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ACA2" w14:textId="77777777" w:rsidR="000F64BE" w:rsidRPr="000F64BE" w:rsidRDefault="000F64BE" w:rsidP="000D3CFC">
      <w:pPr>
        <w:tabs>
          <w:tab w:val="left" w:pos="10773"/>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14:paraId="5F07C620" w14:textId="77777777"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Tự do</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Hạnh phúc</w:t>
      </w:r>
    </w:p>
    <w:p w14:paraId="48489C75" w14:textId="77777777" w:rsidR="000F64BE" w:rsidRPr="00FE2475" w:rsidRDefault="007B5324"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239B0AA" wp14:editId="2A3B714E">
                <wp:simplePos x="0" y="0"/>
                <wp:positionH relativeFrom="column">
                  <wp:posOffset>554355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E6E7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75pt" to="16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"/>
            </w:pict>
          </mc:Fallback>
        </mc:AlternateContent>
      </w:r>
      <w:r w:rsidR="000F64BE"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45768771" wp14:editId="6F36C62D">
                <wp:simplePos x="0" y="0"/>
                <wp:positionH relativeFrom="column">
                  <wp:posOffset>5631180</wp:posOffset>
                </wp:positionH>
                <wp:positionV relativeFrom="paragraph">
                  <wp:posOffset>38100</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3B4B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3pt" to="6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14:paraId="24A6FE63" w14:textId="77777777"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14:paraId="3579D330" w14:textId="2C08B21A"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505EA9">
        <w:rPr>
          <w:rFonts w:ascii="Times New Roman" w:hAnsi="Times New Roman" w:cs="Times New Roman"/>
          <w:b/>
          <w:sz w:val="50"/>
          <w:szCs w:val="50"/>
        </w:rPr>
        <w:t xml:space="preserve"> </w:t>
      </w:r>
      <w:r w:rsidR="00E25BB5">
        <w:rPr>
          <w:rFonts w:ascii="Times New Roman" w:hAnsi="Times New Roman" w:cs="Times New Roman"/>
          <w:b/>
          <w:sz w:val="50"/>
          <w:szCs w:val="50"/>
        </w:rPr>
        <w:t>24</w:t>
      </w:r>
      <w:r w:rsidR="00773D89">
        <w:rPr>
          <w:rFonts w:ascii="Times New Roman" w:hAnsi="Times New Roman" w:cs="Times New Roman"/>
          <w:b/>
          <w:sz w:val="50"/>
          <w:szCs w:val="50"/>
        </w:rPr>
        <w:t>/</w:t>
      </w:r>
      <w:r w:rsidR="006474A2">
        <w:rPr>
          <w:rFonts w:ascii="Times New Roman" w:hAnsi="Times New Roman" w:cs="Times New Roman"/>
          <w:b/>
          <w:sz w:val="50"/>
          <w:szCs w:val="50"/>
        </w:rPr>
        <w:t>5</w:t>
      </w:r>
      <w:r w:rsidR="00381664">
        <w:rPr>
          <w:rFonts w:ascii="Times New Roman" w:hAnsi="Times New Roman" w:cs="Times New Roman"/>
          <w:b/>
          <w:sz w:val="50"/>
          <w:szCs w:val="50"/>
        </w:rPr>
        <w:t xml:space="preserve"> – </w:t>
      </w:r>
      <w:r w:rsidR="00E25BB5">
        <w:rPr>
          <w:rFonts w:ascii="Times New Roman" w:hAnsi="Times New Roman" w:cs="Times New Roman"/>
          <w:b/>
          <w:sz w:val="50"/>
          <w:szCs w:val="50"/>
        </w:rPr>
        <w:t>29</w:t>
      </w:r>
      <w:r w:rsidR="00505EA9">
        <w:rPr>
          <w:rFonts w:ascii="Times New Roman" w:hAnsi="Times New Roman" w:cs="Times New Roman"/>
          <w:b/>
          <w:sz w:val="50"/>
          <w:szCs w:val="50"/>
        </w:rPr>
        <w:t>/5</w:t>
      </w:r>
      <w:r w:rsidR="00E17820">
        <w:rPr>
          <w:rFonts w:ascii="Times New Roman" w:hAnsi="Times New Roman" w:cs="Times New Roman"/>
          <w:b/>
          <w:sz w:val="50"/>
          <w:szCs w:val="50"/>
        </w:rPr>
        <w:t>/2021</w:t>
      </w:r>
    </w:p>
    <w:p w14:paraId="1DA7AD42" w14:textId="77777777" w:rsidR="003E528D" w:rsidRPr="00A50AAC" w:rsidRDefault="003E528D" w:rsidP="003E528D">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rPr>
        <w:t>I. Các hoạt động trọng tâm</w:t>
      </w:r>
    </w:p>
    <w:p w14:paraId="44AE8821" w14:textId="77777777" w:rsidR="002974AA" w:rsidRPr="00A50AAC" w:rsidRDefault="00A93010" w:rsidP="002974AA">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rPr>
        <w:t>1. Công tác chuyên môn, khảo thí:</w:t>
      </w:r>
      <w:r w:rsidR="002974AA" w:rsidRPr="00A50AAC">
        <w:rPr>
          <w:rFonts w:ascii="Times New Roman" w:hAnsi="Times New Roman" w:cs="Times New Roman"/>
          <w:i/>
          <w:sz w:val="45"/>
          <w:szCs w:val="45"/>
        </w:rPr>
        <w:t xml:space="preserve"> </w:t>
      </w:r>
    </w:p>
    <w:p w14:paraId="76A93AF1" w14:textId="67B28017" w:rsidR="00936470" w:rsidRDefault="002974AA" w:rsidP="001A0803">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rPr>
        <w:t xml:space="preserve">Triển khai </w:t>
      </w:r>
      <w:r w:rsidR="00E25BB5">
        <w:rPr>
          <w:rFonts w:ascii="Times New Roman" w:hAnsi="Times New Roman" w:cs="Times New Roman"/>
          <w:sz w:val="45"/>
          <w:szCs w:val="45"/>
        </w:rPr>
        <w:t>ôn thi</w:t>
      </w:r>
      <w:r w:rsidRPr="00A50AAC">
        <w:rPr>
          <w:rFonts w:ascii="Times New Roman" w:hAnsi="Times New Roman" w:cs="Times New Roman"/>
          <w:sz w:val="45"/>
          <w:szCs w:val="45"/>
        </w:rPr>
        <w:t xml:space="preserve"> </w:t>
      </w:r>
      <w:r w:rsidR="00491598">
        <w:rPr>
          <w:rFonts w:ascii="Times New Roman" w:hAnsi="Times New Roman" w:cs="Times New Roman"/>
          <w:sz w:val="45"/>
          <w:szCs w:val="45"/>
        </w:rPr>
        <w:t xml:space="preserve">trực tuyến </w:t>
      </w:r>
      <w:r w:rsidR="00E25BB5">
        <w:rPr>
          <w:rFonts w:ascii="Times New Roman" w:hAnsi="Times New Roman" w:cs="Times New Roman"/>
          <w:sz w:val="45"/>
          <w:szCs w:val="45"/>
        </w:rPr>
        <w:t>cho học sinh khối 12</w:t>
      </w:r>
      <w:r w:rsidR="00CB762C">
        <w:rPr>
          <w:rFonts w:ascii="Times New Roman" w:hAnsi="Times New Roman" w:cs="Times New Roman"/>
          <w:sz w:val="45"/>
          <w:szCs w:val="45"/>
        </w:rPr>
        <w:t>; Triển khai kiểm tra học kỳ II bằng hình thức trực tuyến cho cả 3 khối các môn Toán, NN, Lý, Hóa, Sinh, Sử, Đị</w:t>
      </w:r>
      <w:r w:rsidR="00E25BB5">
        <w:rPr>
          <w:rFonts w:ascii="Times New Roman" w:hAnsi="Times New Roman" w:cs="Times New Roman"/>
          <w:sz w:val="45"/>
          <w:szCs w:val="45"/>
        </w:rPr>
        <w:t>a, GDCD; Nhập các cơ số điểm còn lại vào phần mềm.</w:t>
      </w:r>
    </w:p>
    <w:p w14:paraId="55473167" w14:textId="062837EF" w:rsidR="00505EA9" w:rsidRPr="00491598" w:rsidRDefault="002974AA" w:rsidP="00A43862">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lang w:val="vi-VN"/>
        </w:rPr>
        <w:t>2. Hoạt động nề nếp, giáo dục đạo đức HS:</w:t>
      </w:r>
      <w:r w:rsidRPr="00A50AAC">
        <w:rPr>
          <w:rFonts w:ascii="Times New Roman" w:hAnsi="Times New Roman" w:cs="Times New Roman"/>
          <w:sz w:val="45"/>
          <w:szCs w:val="45"/>
          <w:lang w:val="vi-VN"/>
        </w:rPr>
        <w:t xml:space="preserve"> Quản lý chặt chẽ </w:t>
      </w:r>
      <w:r w:rsidR="00E25BB5">
        <w:rPr>
          <w:rFonts w:ascii="Times New Roman" w:hAnsi="Times New Roman" w:cs="Times New Roman"/>
          <w:sz w:val="45"/>
          <w:szCs w:val="45"/>
        </w:rPr>
        <w:t>học sinh khi tham gia kiểm tra trực tuyến</w:t>
      </w:r>
      <w:r w:rsidR="00491598">
        <w:rPr>
          <w:rFonts w:ascii="Times New Roman" w:hAnsi="Times New Roman" w:cs="Times New Roman"/>
          <w:sz w:val="45"/>
          <w:szCs w:val="45"/>
        </w:rPr>
        <w:t>.</w:t>
      </w:r>
    </w:p>
    <w:p w14:paraId="2AD30348" w14:textId="65C0EA47" w:rsidR="00491598" w:rsidRDefault="002974AA" w:rsidP="00A43862">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3. Công tác phòng dịch:</w:t>
      </w:r>
      <w:r w:rsidRPr="00A50AAC">
        <w:rPr>
          <w:rFonts w:ascii="Times New Roman" w:hAnsi="Times New Roman" w:cs="Times New Roman"/>
          <w:sz w:val="45"/>
          <w:szCs w:val="45"/>
          <w:lang w:val="vi-VN"/>
        </w:rPr>
        <w:t xml:space="preserve"> T</w:t>
      </w:r>
      <w:r w:rsidR="006474A2">
        <w:rPr>
          <w:rFonts w:ascii="Times New Roman" w:hAnsi="Times New Roman" w:cs="Times New Roman"/>
          <w:sz w:val="45"/>
          <w:szCs w:val="45"/>
        </w:rPr>
        <w:t xml:space="preserve">ăng cường công tác phòng dịch trên cơ sở </w:t>
      </w:r>
      <w:r w:rsidR="00491598">
        <w:rPr>
          <w:rFonts w:ascii="Times New Roman" w:hAnsi="Times New Roman" w:cs="Times New Roman"/>
          <w:sz w:val="45"/>
          <w:szCs w:val="45"/>
        </w:rPr>
        <w:t>Các văn bản hướng dẫn của các cấp; Đ/c Hưởng báo cáo về Sở</w:t>
      </w:r>
      <w:r w:rsidR="00CB762C">
        <w:rPr>
          <w:rFonts w:ascii="Times New Roman" w:hAnsi="Times New Roman" w:cs="Times New Roman"/>
          <w:sz w:val="45"/>
          <w:szCs w:val="45"/>
        </w:rPr>
        <w:t xml:space="preserve"> GD-Đ</w:t>
      </w:r>
      <w:r w:rsidR="00491598">
        <w:rPr>
          <w:rFonts w:ascii="Times New Roman" w:hAnsi="Times New Roman" w:cs="Times New Roman"/>
          <w:sz w:val="45"/>
          <w:szCs w:val="45"/>
        </w:rPr>
        <w:t>T trước 9h sáng thứ 6 hàng tuần, khai báo đầy đủ các nội dung phòng dịch trên các phần mềm liên quan; Các GVCN thường xuyên cấp nhật tình hình sức khỏe của họ</w:t>
      </w:r>
      <w:r w:rsidR="00CB762C">
        <w:rPr>
          <w:rFonts w:ascii="Times New Roman" w:hAnsi="Times New Roman" w:cs="Times New Roman"/>
          <w:sz w:val="45"/>
          <w:szCs w:val="45"/>
        </w:rPr>
        <w:t>c sinh; Tiếp tục khai báo trên tờ khai y tế, yêu cầu mọi người đến trường phải quét mã QR.</w:t>
      </w:r>
    </w:p>
    <w:p w14:paraId="390981E0" w14:textId="772C71C8" w:rsidR="00E27334" w:rsidRPr="00CB762C" w:rsidRDefault="002974AA" w:rsidP="00990DB8">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4. Công tác lao động vệ sinh trường, lớp, CSVC, an ninh:</w:t>
      </w:r>
      <w:r w:rsidRPr="00A50AAC">
        <w:rPr>
          <w:rFonts w:ascii="Times New Roman" w:hAnsi="Times New Roman" w:cs="Times New Roman"/>
          <w:sz w:val="45"/>
          <w:szCs w:val="45"/>
          <w:lang w:val="vi-VN"/>
        </w:rPr>
        <w:t xml:space="preserve"> </w:t>
      </w:r>
      <w:r w:rsidR="00CB762C">
        <w:rPr>
          <w:rFonts w:ascii="Times New Roman" w:hAnsi="Times New Roman" w:cs="Times New Roman"/>
          <w:sz w:val="45"/>
          <w:szCs w:val="45"/>
        </w:rPr>
        <w:t xml:space="preserve">Chuẩn bị CSVC phục vụ thi tuyển sinh (1 điểm thi chính tại trường THPT Đức Hợp và điểm thi </w:t>
      </w:r>
      <w:r w:rsidR="00CB762C">
        <w:rPr>
          <w:rFonts w:ascii="Times New Roman" w:hAnsi="Times New Roman" w:cs="Times New Roman"/>
          <w:sz w:val="45"/>
          <w:szCs w:val="45"/>
        </w:rPr>
        <w:lastRenderedPageBreak/>
        <w:t>dự phòng 1 tại trường Tiểu học và trường TH Đồng Thanh và trường THCS Đồng Thanh, điểm thi dự phòng 2 tại trường Tiểu học và THCS Hùng An).</w:t>
      </w:r>
    </w:p>
    <w:p w14:paraId="3CC840B9" w14:textId="77777777" w:rsidR="002974AA" w:rsidRPr="00A50AAC" w:rsidRDefault="002974AA" w:rsidP="002974AA">
      <w:pPr>
        <w:spacing w:after="0" w:line="240" w:lineRule="auto"/>
        <w:ind w:firstLine="720"/>
        <w:jc w:val="both"/>
        <w:rPr>
          <w:rFonts w:ascii="Times New Roman" w:hAnsi="Times New Roman" w:cs="Times New Roman"/>
          <w:b/>
          <w:i/>
          <w:sz w:val="45"/>
          <w:szCs w:val="45"/>
          <w:lang w:val="vi-VN"/>
        </w:rPr>
      </w:pPr>
      <w:r w:rsidRPr="00A50AAC">
        <w:rPr>
          <w:rFonts w:ascii="Times New Roman" w:hAnsi="Times New Roman" w:cs="Times New Roman"/>
          <w:b/>
          <w:i/>
          <w:sz w:val="45"/>
          <w:szCs w:val="45"/>
          <w:lang w:val="vi-VN"/>
        </w:rPr>
        <w:t>5. Công tác Công đoàn, Đoàn TN:</w:t>
      </w:r>
    </w:p>
    <w:p w14:paraId="4682263E" w14:textId="3DDF6576" w:rsidR="00491598" w:rsidRPr="00491598" w:rsidRDefault="002974AA" w:rsidP="00773D89">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xml:space="preserve">- Công đoàn: </w:t>
      </w:r>
      <w:r w:rsidR="00491598" w:rsidRPr="00491598">
        <w:rPr>
          <w:rFonts w:ascii="Times New Roman" w:hAnsi="Times New Roman" w:cs="Times New Roman"/>
          <w:sz w:val="45"/>
          <w:szCs w:val="45"/>
          <w:lang w:val="vi-VN"/>
        </w:rPr>
        <w:t>Triển khai thu quỹ bảo trợ nạn nhân chất độc mầu da cam năm 2021.</w:t>
      </w:r>
    </w:p>
    <w:p w14:paraId="4CED7DFE" w14:textId="209ED708" w:rsidR="00773D89" w:rsidRPr="00CB762C" w:rsidRDefault="00642832" w:rsidP="009B4258">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Đoàn TN:</w:t>
      </w:r>
      <w:r w:rsidR="00301633" w:rsidRPr="00A50AAC">
        <w:rPr>
          <w:rFonts w:ascii="Times New Roman" w:hAnsi="Times New Roman" w:cs="Times New Roman"/>
          <w:sz w:val="45"/>
          <w:szCs w:val="45"/>
          <w:lang w:val="vi-VN"/>
        </w:rPr>
        <w:t xml:space="preserve"> </w:t>
      </w:r>
      <w:r w:rsidR="00CB762C" w:rsidRPr="00CB762C">
        <w:rPr>
          <w:rFonts w:ascii="Times New Roman" w:hAnsi="Times New Roman" w:cs="Times New Roman"/>
          <w:sz w:val="45"/>
          <w:szCs w:val="45"/>
          <w:lang w:val="vi-VN"/>
        </w:rPr>
        <w:t>Triển khai công tác đánh giá đoàn viên cuối năm; Chuẩn bị hồ sơ giới thiệu đoàn viên về sinh hoạt hè tại địa phương.</w:t>
      </w:r>
    </w:p>
    <w:p w14:paraId="087143B4" w14:textId="19CBC9A7" w:rsidR="00D75481" w:rsidRPr="00CB762C" w:rsidRDefault="00C9030C" w:rsidP="00CB762C">
      <w:pPr>
        <w:spacing w:after="0" w:line="240" w:lineRule="auto"/>
        <w:ind w:firstLine="720"/>
        <w:jc w:val="both"/>
        <w:rPr>
          <w:rFonts w:ascii="Times New Roman" w:hAnsi="Times New Roman" w:cs="Times New Roman"/>
          <w:sz w:val="48"/>
          <w:szCs w:val="48"/>
          <w:lang w:val="vi-VN"/>
        </w:rPr>
      </w:pPr>
      <w:r w:rsidRPr="00491598">
        <w:rPr>
          <w:rFonts w:ascii="Times New Roman" w:hAnsi="Times New Roman" w:cs="Times New Roman"/>
          <w:sz w:val="45"/>
          <w:szCs w:val="45"/>
          <w:lang w:val="vi-VN"/>
        </w:rPr>
        <w:t>6</w:t>
      </w:r>
      <w:r w:rsidR="002974AA" w:rsidRPr="00A50AAC">
        <w:rPr>
          <w:rFonts w:ascii="Times New Roman" w:hAnsi="Times New Roman" w:cs="Times New Roman"/>
          <w:b/>
          <w:i/>
          <w:sz w:val="45"/>
          <w:szCs w:val="45"/>
          <w:lang w:val="vi-VN"/>
        </w:rPr>
        <w:t>. Công tác kiểm tra nội bộ:</w:t>
      </w:r>
      <w:r w:rsidR="00756D96" w:rsidRPr="00A50AAC">
        <w:rPr>
          <w:rFonts w:ascii="Times New Roman" w:hAnsi="Times New Roman" w:cs="Times New Roman"/>
          <w:b/>
          <w:sz w:val="45"/>
          <w:szCs w:val="45"/>
          <w:lang w:val="vi-VN"/>
        </w:rPr>
        <w:t xml:space="preserve"> </w:t>
      </w:r>
      <w:r w:rsidR="00CB762C" w:rsidRPr="00CB762C">
        <w:rPr>
          <w:rFonts w:ascii="Times New Roman" w:hAnsi="Times New Roman" w:cs="Times New Roman"/>
          <w:sz w:val="48"/>
          <w:szCs w:val="48"/>
          <w:lang w:val="vi-VN"/>
        </w:rPr>
        <w:t>Các đồng chí tổ trưởng các tổ, trưởng các bộ phận, giáo viên tập hợp và hoàn thiện hồ sơ để tổng kiểm tra cuối năm khi có lịch cụ thể.</w:t>
      </w:r>
    </w:p>
    <w:p w14:paraId="6B602B18" w14:textId="4656751B" w:rsidR="00E25BB5" w:rsidRPr="00E25BB5" w:rsidRDefault="002974AA" w:rsidP="00130F6F">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7. Công tác văn phòng:</w:t>
      </w:r>
      <w:r w:rsidRPr="00A50AAC">
        <w:rPr>
          <w:rFonts w:ascii="Times New Roman" w:hAnsi="Times New Roman" w:cs="Times New Roman"/>
          <w:sz w:val="45"/>
          <w:szCs w:val="45"/>
          <w:lang w:val="vi-VN"/>
        </w:rPr>
        <w:t xml:space="preserve"> </w:t>
      </w:r>
      <w:r w:rsidR="00B03B99" w:rsidRPr="00A50AAC">
        <w:rPr>
          <w:rFonts w:ascii="Times New Roman" w:hAnsi="Times New Roman" w:cs="Times New Roman"/>
          <w:sz w:val="45"/>
          <w:szCs w:val="45"/>
          <w:lang w:val="vi-VN"/>
        </w:rPr>
        <w:t>NV Kế</w:t>
      </w:r>
      <w:r w:rsidR="00C9030C">
        <w:rPr>
          <w:rFonts w:ascii="Times New Roman" w:hAnsi="Times New Roman" w:cs="Times New Roman"/>
          <w:sz w:val="45"/>
          <w:szCs w:val="45"/>
          <w:lang w:val="vi-VN"/>
        </w:rPr>
        <w:t xml:space="preserve"> toán </w:t>
      </w:r>
      <w:r w:rsidR="00505EA9" w:rsidRPr="00505EA9">
        <w:rPr>
          <w:rFonts w:ascii="Times New Roman" w:hAnsi="Times New Roman" w:cs="Times New Roman"/>
          <w:sz w:val="45"/>
          <w:szCs w:val="45"/>
          <w:lang w:val="nb-NO"/>
        </w:rPr>
        <w:t>ho</w:t>
      </w:r>
      <w:r w:rsidR="00505EA9">
        <w:rPr>
          <w:rFonts w:ascii="Times New Roman" w:hAnsi="Times New Roman" w:cs="Times New Roman"/>
          <w:sz w:val="45"/>
          <w:szCs w:val="45"/>
          <w:lang w:val="nb-NO"/>
        </w:rPr>
        <w:t xml:space="preserve">àn thiện chứng từ </w:t>
      </w:r>
      <w:r w:rsidR="00CB762C">
        <w:rPr>
          <w:rFonts w:ascii="Times New Roman" w:hAnsi="Times New Roman" w:cs="Times New Roman"/>
          <w:sz w:val="45"/>
          <w:szCs w:val="45"/>
          <w:lang w:val="nb-NO"/>
        </w:rPr>
        <w:t xml:space="preserve">các hạng mục </w:t>
      </w:r>
      <w:r w:rsidR="00505EA9">
        <w:rPr>
          <w:rFonts w:ascii="Times New Roman" w:hAnsi="Times New Roman" w:cs="Times New Roman"/>
          <w:sz w:val="45"/>
          <w:szCs w:val="45"/>
          <w:lang w:val="nb-NO"/>
        </w:rPr>
        <w:t>sửa chữa, mua sắm bổ sung một số thiết bị</w:t>
      </w:r>
      <w:r w:rsidR="00773D89">
        <w:rPr>
          <w:rFonts w:ascii="Times New Roman" w:hAnsi="Times New Roman" w:cs="Times New Roman"/>
          <w:sz w:val="45"/>
          <w:szCs w:val="45"/>
          <w:lang w:val="nb-NO"/>
        </w:rPr>
        <w:t>.</w:t>
      </w:r>
      <w:r w:rsidR="00301633" w:rsidRPr="00A50AAC">
        <w:rPr>
          <w:rFonts w:ascii="Times New Roman" w:hAnsi="Times New Roman" w:cs="Times New Roman"/>
          <w:sz w:val="45"/>
          <w:szCs w:val="45"/>
          <w:lang w:val="vi-VN"/>
        </w:rPr>
        <w:t xml:space="preserve"> </w:t>
      </w:r>
      <w:r w:rsidR="00CB1C97" w:rsidRPr="00A50AAC">
        <w:rPr>
          <w:rFonts w:ascii="Times New Roman" w:hAnsi="Times New Roman" w:cs="Times New Roman"/>
          <w:sz w:val="45"/>
          <w:szCs w:val="45"/>
          <w:lang w:val="vi-VN"/>
        </w:rPr>
        <w:t xml:space="preserve">NV thư viện, thiết bị </w:t>
      </w:r>
      <w:r w:rsidR="00491598" w:rsidRPr="00491598">
        <w:rPr>
          <w:rFonts w:ascii="Times New Roman" w:hAnsi="Times New Roman" w:cs="Times New Roman"/>
          <w:sz w:val="45"/>
          <w:szCs w:val="45"/>
          <w:lang w:val="vi-VN"/>
        </w:rPr>
        <w:t>bố trí, sắp xếp, vệ sinh các phòng thiết bị, thư viện</w:t>
      </w:r>
      <w:r w:rsidR="00CB762C" w:rsidRPr="00CB762C">
        <w:rPr>
          <w:rFonts w:ascii="Times New Roman" w:hAnsi="Times New Roman" w:cs="Times New Roman"/>
          <w:sz w:val="45"/>
          <w:szCs w:val="45"/>
          <w:lang w:val="vi-VN"/>
        </w:rPr>
        <w:t>; Thu lại các loại sách, báo mà giáo viên, học sinh đã mượn trong năm.</w:t>
      </w:r>
      <w:r w:rsidR="00505EA9" w:rsidRPr="00505EA9">
        <w:rPr>
          <w:rFonts w:ascii="Times New Roman" w:hAnsi="Times New Roman" w:cs="Times New Roman"/>
          <w:sz w:val="45"/>
          <w:szCs w:val="45"/>
          <w:lang w:val="vi-VN"/>
        </w:rPr>
        <w:t xml:space="preserve"> </w:t>
      </w:r>
      <w:r w:rsidR="00A24734" w:rsidRPr="00A50AAC">
        <w:rPr>
          <w:rFonts w:ascii="Times New Roman" w:hAnsi="Times New Roman" w:cs="Times New Roman"/>
          <w:sz w:val="45"/>
          <w:szCs w:val="45"/>
          <w:lang w:val="vi-VN"/>
        </w:rPr>
        <w:t xml:space="preserve">NV </w:t>
      </w:r>
      <w:r w:rsidR="00835E90" w:rsidRPr="00A50AAC">
        <w:rPr>
          <w:rFonts w:ascii="Times New Roman" w:hAnsi="Times New Roman" w:cs="Times New Roman"/>
          <w:sz w:val="45"/>
          <w:szCs w:val="45"/>
          <w:lang w:val="vi-VN"/>
        </w:rPr>
        <w:t>VT-TQ</w:t>
      </w:r>
      <w:r w:rsidR="00A24734" w:rsidRPr="00A50AAC">
        <w:rPr>
          <w:rFonts w:ascii="Times New Roman" w:hAnsi="Times New Roman" w:cs="Times New Roman"/>
          <w:sz w:val="45"/>
          <w:szCs w:val="45"/>
          <w:lang w:val="vi-VN"/>
        </w:rPr>
        <w:t xml:space="preserve"> </w:t>
      </w:r>
      <w:r w:rsidR="00491598" w:rsidRPr="00491598">
        <w:rPr>
          <w:rFonts w:ascii="Times New Roman" w:hAnsi="Times New Roman" w:cs="Times New Roman"/>
          <w:sz w:val="45"/>
          <w:szCs w:val="45"/>
          <w:lang w:val="vi-VN"/>
        </w:rPr>
        <w:t>cập nhật phần mềm văn bả</w:t>
      </w:r>
      <w:r w:rsidR="008548FE">
        <w:rPr>
          <w:rFonts w:ascii="Times New Roman" w:hAnsi="Times New Roman" w:cs="Times New Roman"/>
          <w:sz w:val="45"/>
          <w:szCs w:val="45"/>
          <w:lang w:val="vi-VN"/>
        </w:rPr>
        <w:t>n</w:t>
      </w:r>
      <w:r w:rsidR="00E25BB5">
        <w:rPr>
          <w:rFonts w:ascii="Times New Roman" w:hAnsi="Times New Roman" w:cs="Times New Roman"/>
          <w:sz w:val="45"/>
          <w:szCs w:val="45"/>
          <w:lang w:val="vi-VN"/>
        </w:rPr>
        <w:t xml:space="preserve">; </w:t>
      </w:r>
      <w:r w:rsidR="00E25BB5" w:rsidRPr="00E25BB5">
        <w:rPr>
          <w:rFonts w:ascii="Times New Roman" w:hAnsi="Times New Roman" w:cs="Times New Roman"/>
          <w:sz w:val="45"/>
          <w:szCs w:val="45"/>
          <w:lang w:val="vi-VN"/>
        </w:rPr>
        <w:t>Phối hợp với tổ hồ sơ và GVCN khối 12 nhập dữ liệu và phiếu xét TN của học sinh.</w:t>
      </w:r>
    </w:p>
    <w:p w14:paraId="1A86B62C" w14:textId="77777777" w:rsidR="00387FEA" w:rsidRPr="00A50AAC" w:rsidRDefault="002974AA" w:rsidP="00387FE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8. Công tác CNTT:</w:t>
      </w:r>
      <w:r w:rsidRPr="00A50AAC">
        <w:rPr>
          <w:rFonts w:ascii="Times New Roman" w:hAnsi="Times New Roman" w:cs="Times New Roman"/>
          <w:sz w:val="45"/>
          <w:szCs w:val="45"/>
          <w:lang w:val="vi-VN"/>
        </w:rPr>
        <w:t xml:space="preserve"> </w:t>
      </w:r>
    </w:p>
    <w:p w14:paraId="3D0786AF" w14:textId="14912CA7" w:rsidR="00350DAB" w:rsidRPr="0027635E" w:rsidRDefault="001A0803" w:rsidP="00756D96">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Các đ/c cán bộ, GV, NV nghiêm túc khai thác hòm thư công vụ trong phần mề</w:t>
      </w:r>
      <w:r w:rsidR="00CF40A0" w:rsidRPr="00A50AAC">
        <w:rPr>
          <w:rFonts w:ascii="Times New Roman" w:hAnsi="Times New Roman" w:cs="Times New Roman"/>
          <w:sz w:val="45"/>
          <w:szCs w:val="45"/>
          <w:lang w:val="vi-VN"/>
        </w:rPr>
        <w:t xml:space="preserve">m QLVB </w:t>
      </w:r>
      <w:r w:rsidR="00CF40A0" w:rsidRPr="00A50AAC">
        <w:rPr>
          <w:rFonts w:ascii="Times New Roman" w:hAnsi="Times New Roman" w:cs="Times New Roman"/>
          <w:i/>
          <w:sz w:val="45"/>
          <w:szCs w:val="45"/>
          <w:lang w:val="vi-VN"/>
        </w:rPr>
        <w:t>(Mỗi ngày mở 2 lần, sáng trước 9h, chiều trướ</w:t>
      </w:r>
      <w:r w:rsidR="00BA4376" w:rsidRPr="00A50AAC">
        <w:rPr>
          <w:rFonts w:ascii="Times New Roman" w:hAnsi="Times New Roman" w:cs="Times New Roman"/>
          <w:i/>
          <w:sz w:val="45"/>
          <w:szCs w:val="45"/>
          <w:lang w:val="vi-VN"/>
        </w:rPr>
        <w:t>c 15h</w:t>
      </w:r>
      <w:r w:rsidR="00E25BB5" w:rsidRPr="00E25BB5">
        <w:rPr>
          <w:rFonts w:ascii="Times New Roman" w:hAnsi="Times New Roman" w:cs="Times New Roman"/>
          <w:i/>
          <w:sz w:val="45"/>
          <w:szCs w:val="45"/>
          <w:lang w:val="vi-VN"/>
        </w:rPr>
        <w:t>).</w:t>
      </w:r>
      <w:r w:rsidR="00132BB6" w:rsidRPr="00132BB6">
        <w:rPr>
          <w:rFonts w:ascii="Times New Roman" w:hAnsi="Times New Roman" w:cs="Times New Roman"/>
          <w:i/>
          <w:sz w:val="45"/>
          <w:szCs w:val="45"/>
          <w:lang w:val="vi-VN"/>
        </w:rPr>
        <w:t xml:space="preserve"> </w:t>
      </w:r>
    </w:p>
    <w:p w14:paraId="64C6B31A" w14:textId="77777777" w:rsidR="002974AA" w:rsidRPr="00A50AAC" w:rsidRDefault="002974AA" w:rsidP="002974A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9. Công tác chủ nhiệm:</w:t>
      </w:r>
      <w:r w:rsidRPr="00A50AAC">
        <w:rPr>
          <w:rFonts w:ascii="Times New Roman" w:hAnsi="Times New Roman" w:cs="Times New Roman"/>
          <w:sz w:val="45"/>
          <w:szCs w:val="45"/>
          <w:lang w:val="vi-VN"/>
        </w:rPr>
        <w:t xml:space="preserve"> </w:t>
      </w:r>
    </w:p>
    <w:p w14:paraId="35D1C9E2" w14:textId="36192156" w:rsidR="00350DAB" w:rsidRPr="00A137FB" w:rsidRDefault="00E25BB5" w:rsidP="00D73DF3">
      <w:pPr>
        <w:spacing w:after="0" w:line="240" w:lineRule="auto"/>
        <w:ind w:firstLine="720"/>
        <w:jc w:val="both"/>
        <w:rPr>
          <w:rFonts w:ascii="Times New Roman" w:hAnsi="Times New Roman" w:cs="Times New Roman"/>
          <w:b/>
          <w:sz w:val="45"/>
          <w:szCs w:val="45"/>
          <w:lang w:val="vi-VN"/>
        </w:rPr>
      </w:pPr>
      <w:r w:rsidRPr="00E25BB5">
        <w:rPr>
          <w:rFonts w:ascii="Times New Roman" w:hAnsi="Times New Roman" w:cs="Times New Roman"/>
          <w:sz w:val="45"/>
          <w:szCs w:val="45"/>
          <w:lang w:val="vi-VN"/>
        </w:rPr>
        <w:lastRenderedPageBreak/>
        <w:t xml:space="preserve">Dự kiến hành kiểm và duyệt hạnh kiểm; </w:t>
      </w:r>
      <w:r w:rsidR="00B76B27" w:rsidRPr="00FF1B71">
        <w:rPr>
          <w:rFonts w:ascii="Times New Roman" w:hAnsi="Times New Roman" w:cs="Times New Roman"/>
          <w:sz w:val="45"/>
          <w:szCs w:val="45"/>
          <w:lang w:val="vi-VN"/>
        </w:rPr>
        <w:t>Tuyên truyền công tác phòng dịch</w:t>
      </w:r>
      <w:r w:rsidR="00491598" w:rsidRPr="00491598">
        <w:rPr>
          <w:rFonts w:ascii="Times New Roman" w:hAnsi="Times New Roman" w:cs="Times New Roman"/>
          <w:sz w:val="45"/>
          <w:szCs w:val="45"/>
          <w:lang w:val="vi-VN"/>
        </w:rPr>
        <w:t>; GVCN khố</w:t>
      </w:r>
      <w:r w:rsidR="00A137FB">
        <w:rPr>
          <w:rFonts w:ascii="Times New Roman" w:hAnsi="Times New Roman" w:cs="Times New Roman"/>
          <w:sz w:val="45"/>
          <w:szCs w:val="45"/>
          <w:lang w:val="vi-VN"/>
        </w:rPr>
        <w:t xml:space="preserve">i </w:t>
      </w:r>
      <w:r w:rsidR="00A137FB" w:rsidRPr="00A137FB">
        <w:rPr>
          <w:rFonts w:ascii="Times New Roman" w:hAnsi="Times New Roman" w:cs="Times New Roman"/>
          <w:sz w:val="45"/>
          <w:szCs w:val="45"/>
          <w:lang w:val="vi-VN"/>
        </w:rPr>
        <w:t xml:space="preserve">10, </w:t>
      </w:r>
      <w:r w:rsidR="00A137FB">
        <w:rPr>
          <w:rFonts w:ascii="Times New Roman" w:hAnsi="Times New Roman" w:cs="Times New Roman"/>
          <w:sz w:val="45"/>
          <w:szCs w:val="45"/>
          <w:lang w:val="vi-VN"/>
        </w:rPr>
        <w:t>1</w:t>
      </w:r>
      <w:r w:rsidR="00A137FB" w:rsidRPr="00A137FB">
        <w:rPr>
          <w:rFonts w:ascii="Times New Roman" w:hAnsi="Times New Roman" w:cs="Times New Roman"/>
          <w:sz w:val="45"/>
          <w:szCs w:val="45"/>
          <w:lang w:val="vi-VN"/>
        </w:rPr>
        <w:t>1</w:t>
      </w:r>
      <w:r w:rsidR="00491598" w:rsidRPr="00491598">
        <w:rPr>
          <w:rFonts w:ascii="Times New Roman" w:hAnsi="Times New Roman" w:cs="Times New Roman"/>
          <w:sz w:val="45"/>
          <w:szCs w:val="45"/>
          <w:lang w:val="vi-VN"/>
        </w:rPr>
        <w:t xml:space="preserve"> xây dựng KH họp phụ huynh</w:t>
      </w:r>
      <w:r w:rsidR="00CB0C69" w:rsidRPr="00CB0C69">
        <w:rPr>
          <w:rFonts w:ascii="Times New Roman" w:hAnsi="Times New Roman" w:cs="Times New Roman"/>
          <w:sz w:val="45"/>
          <w:szCs w:val="45"/>
          <w:lang w:val="vi-VN"/>
        </w:rPr>
        <w:t xml:space="preserve"> trực tuyến cuố</w:t>
      </w:r>
      <w:r w:rsidR="00A137FB">
        <w:rPr>
          <w:rFonts w:ascii="Times New Roman" w:hAnsi="Times New Roman" w:cs="Times New Roman"/>
          <w:sz w:val="45"/>
          <w:szCs w:val="45"/>
          <w:lang w:val="vi-VN"/>
        </w:rPr>
        <w:t>i năm</w:t>
      </w:r>
      <w:r w:rsidR="00A137FB" w:rsidRPr="00A137FB">
        <w:rPr>
          <w:rFonts w:ascii="Times New Roman" w:hAnsi="Times New Roman" w:cs="Times New Roman"/>
          <w:sz w:val="45"/>
          <w:szCs w:val="45"/>
          <w:lang w:val="vi-VN"/>
        </w:rPr>
        <w:t>; Phối hợp với Ban chuyên môn và tổ khảo thí triển khai kiểm tra học kỳ trực tuyến.</w:t>
      </w:r>
    </w:p>
    <w:p w14:paraId="4C3AA9FC" w14:textId="5F8974E0" w:rsidR="00DF2116" w:rsidRPr="00491598" w:rsidRDefault="002974AA" w:rsidP="00E17820">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10. Các công tác khác:</w:t>
      </w:r>
      <w:r w:rsidRPr="00A50AAC">
        <w:rPr>
          <w:rFonts w:ascii="Times New Roman" w:hAnsi="Times New Roman" w:cs="Times New Roman"/>
          <w:sz w:val="45"/>
          <w:szCs w:val="45"/>
          <w:lang w:val="vi-VN"/>
        </w:rPr>
        <w:t xml:space="preserve"> </w:t>
      </w:r>
    </w:p>
    <w:p w14:paraId="0197FBF2" w14:textId="77777777" w:rsidR="00B03B99" w:rsidRPr="00E25BB5" w:rsidRDefault="003E528D" w:rsidP="00647176">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b/>
          <w:sz w:val="45"/>
          <w:szCs w:val="45"/>
          <w:lang w:val="vi-VN"/>
        </w:rPr>
        <w:t>II. Lịch họp và hoạt động cụ thể</w:t>
      </w:r>
    </w:p>
    <w:p w14:paraId="2CBD43F4" w14:textId="2202E0B7" w:rsidR="00494719" w:rsidRPr="00E25BB5" w:rsidRDefault="00494719" w:rsidP="00647176">
      <w:pPr>
        <w:spacing w:after="0" w:line="240" w:lineRule="auto"/>
        <w:ind w:firstLine="720"/>
        <w:jc w:val="both"/>
        <w:rPr>
          <w:rFonts w:ascii="Times New Roman" w:hAnsi="Times New Roman" w:cs="Times New Roman"/>
          <w:sz w:val="45"/>
          <w:szCs w:val="45"/>
        </w:rPr>
      </w:pPr>
      <w:r w:rsidRPr="00E25BB5">
        <w:rPr>
          <w:rFonts w:ascii="Times New Roman" w:hAnsi="Times New Roman" w:cs="Times New Roman"/>
          <w:b/>
          <w:sz w:val="45"/>
          <w:szCs w:val="45"/>
          <w:lang w:val="vi-VN"/>
        </w:rPr>
        <w:t xml:space="preserve">- Từ </w:t>
      </w:r>
      <w:r w:rsidR="00E25BB5" w:rsidRPr="00E25BB5">
        <w:rPr>
          <w:rFonts w:ascii="Times New Roman" w:hAnsi="Times New Roman" w:cs="Times New Roman"/>
          <w:b/>
          <w:sz w:val="45"/>
          <w:szCs w:val="45"/>
          <w:lang w:val="vi-VN"/>
        </w:rPr>
        <w:t>14h chiều CN</w:t>
      </w:r>
      <w:r w:rsidR="00E25BB5">
        <w:rPr>
          <w:rFonts w:ascii="Times New Roman" w:hAnsi="Times New Roman" w:cs="Times New Roman"/>
          <w:b/>
          <w:sz w:val="45"/>
          <w:szCs w:val="45"/>
          <w:lang w:val="vi-VN"/>
        </w:rPr>
        <w:t xml:space="preserve"> ngày </w:t>
      </w:r>
      <w:r w:rsidR="00E25BB5" w:rsidRPr="00E25BB5">
        <w:rPr>
          <w:rFonts w:ascii="Times New Roman" w:hAnsi="Times New Roman" w:cs="Times New Roman"/>
          <w:b/>
          <w:sz w:val="45"/>
          <w:szCs w:val="45"/>
          <w:lang w:val="vi-VN"/>
        </w:rPr>
        <w:t>23</w:t>
      </w:r>
      <w:r w:rsidRPr="00E25BB5">
        <w:rPr>
          <w:rFonts w:ascii="Times New Roman" w:hAnsi="Times New Roman" w:cs="Times New Roman"/>
          <w:b/>
          <w:sz w:val="45"/>
          <w:szCs w:val="45"/>
          <w:lang w:val="vi-VN"/>
        </w:rPr>
        <w:t xml:space="preserve">/5/2021: </w:t>
      </w:r>
      <w:r w:rsidR="00E25BB5" w:rsidRPr="00E25BB5">
        <w:rPr>
          <w:rFonts w:ascii="Times New Roman" w:hAnsi="Times New Roman" w:cs="Times New Roman"/>
          <w:sz w:val="45"/>
          <w:szCs w:val="45"/>
          <w:lang w:val="vi-VN"/>
        </w:rPr>
        <w:t>Duyệt hạnh kiểm học sinh cuối năm n(Trực tuyến tại phòng họp Tập thể giáo viên trường THPT Đức Hợp).</w:t>
      </w:r>
    </w:p>
    <w:p w14:paraId="551D79F0" w14:textId="04DB13A2" w:rsidR="00494719" w:rsidRPr="00E25BB5" w:rsidRDefault="00494719" w:rsidP="00494719">
      <w:pPr>
        <w:spacing w:after="0" w:line="240" w:lineRule="auto"/>
        <w:ind w:firstLine="720"/>
        <w:jc w:val="both"/>
        <w:rPr>
          <w:rFonts w:ascii="Times New Roman" w:hAnsi="Times New Roman" w:cs="Times New Roman"/>
          <w:sz w:val="45"/>
          <w:szCs w:val="45"/>
          <w:lang w:val="vi-VN"/>
        </w:rPr>
      </w:pPr>
      <w:r w:rsidRPr="00494719">
        <w:rPr>
          <w:rFonts w:ascii="Times New Roman" w:hAnsi="Times New Roman" w:cs="Times New Roman"/>
          <w:b/>
          <w:sz w:val="45"/>
          <w:szCs w:val="45"/>
          <w:lang w:val="vi-VN"/>
        </w:rPr>
        <w:t xml:space="preserve">- </w:t>
      </w:r>
      <w:r w:rsidR="00CB0C69" w:rsidRPr="00494719">
        <w:rPr>
          <w:rFonts w:ascii="Times New Roman" w:hAnsi="Times New Roman" w:cs="Times New Roman"/>
          <w:b/>
          <w:sz w:val="45"/>
          <w:szCs w:val="45"/>
          <w:lang w:val="vi-VN"/>
        </w:rPr>
        <w:t xml:space="preserve">Từ 20h </w:t>
      </w:r>
      <w:r w:rsidR="00A137FB" w:rsidRPr="00494719">
        <w:rPr>
          <w:rFonts w:ascii="Times New Roman" w:hAnsi="Times New Roman" w:cs="Times New Roman"/>
          <w:b/>
          <w:sz w:val="45"/>
          <w:szCs w:val="45"/>
          <w:lang w:val="vi-VN"/>
        </w:rPr>
        <w:t xml:space="preserve">đến 21h </w:t>
      </w:r>
      <w:r w:rsidR="00CB0C69" w:rsidRPr="00494719">
        <w:rPr>
          <w:rFonts w:ascii="Times New Roman" w:hAnsi="Times New Roman" w:cs="Times New Roman"/>
          <w:b/>
          <w:sz w:val="45"/>
          <w:szCs w:val="45"/>
          <w:lang w:val="vi-VN"/>
        </w:rPr>
        <w:t>tối thứ</w:t>
      </w:r>
      <w:r w:rsidR="00E25BB5">
        <w:rPr>
          <w:rFonts w:ascii="Times New Roman" w:hAnsi="Times New Roman" w:cs="Times New Roman"/>
          <w:b/>
          <w:sz w:val="45"/>
          <w:szCs w:val="45"/>
          <w:lang w:val="vi-VN"/>
        </w:rPr>
        <w:t xml:space="preserve"> </w:t>
      </w:r>
      <w:r w:rsidR="00E25BB5">
        <w:rPr>
          <w:rFonts w:ascii="Times New Roman" w:hAnsi="Times New Roman" w:cs="Times New Roman"/>
          <w:b/>
          <w:sz w:val="45"/>
          <w:szCs w:val="45"/>
        </w:rPr>
        <w:t>2</w:t>
      </w:r>
      <w:r w:rsidR="00E25BB5">
        <w:rPr>
          <w:rFonts w:ascii="Times New Roman" w:hAnsi="Times New Roman" w:cs="Times New Roman"/>
          <w:b/>
          <w:sz w:val="45"/>
          <w:szCs w:val="45"/>
          <w:lang w:val="vi-VN"/>
        </w:rPr>
        <w:t xml:space="preserve"> ngày 2</w:t>
      </w:r>
      <w:r w:rsidR="00E25BB5">
        <w:rPr>
          <w:rFonts w:ascii="Times New Roman" w:hAnsi="Times New Roman" w:cs="Times New Roman"/>
          <w:b/>
          <w:sz w:val="45"/>
          <w:szCs w:val="45"/>
        </w:rPr>
        <w:t>4</w:t>
      </w:r>
      <w:r w:rsidR="00CB0C69" w:rsidRPr="00494719">
        <w:rPr>
          <w:rFonts w:ascii="Times New Roman" w:hAnsi="Times New Roman" w:cs="Times New Roman"/>
          <w:b/>
          <w:sz w:val="45"/>
          <w:szCs w:val="45"/>
          <w:lang w:val="vi-VN"/>
        </w:rPr>
        <w:t xml:space="preserve">/5/2021: </w:t>
      </w:r>
      <w:r w:rsidRPr="00494719">
        <w:rPr>
          <w:rFonts w:ascii="Times New Roman" w:hAnsi="Times New Roman" w:cs="Times New Roman"/>
          <w:sz w:val="45"/>
          <w:szCs w:val="45"/>
          <w:lang w:val="vi-VN"/>
        </w:rPr>
        <w:t>Tổ chức kiểm tra thử HK II trực tuyến đối với học sinh khố</w:t>
      </w:r>
      <w:r w:rsidR="00E25BB5">
        <w:rPr>
          <w:rFonts w:ascii="Times New Roman" w:hAnsi="Times New Roman" w:cs="Times New Roman"/>
          <w:sz w:val="45"/>
          <w:szCs w:val="45"/>
          <w:lang w:val="vi-VN"/>
        </w:rPr>
        <w:t>i 1</w:t>
      </w:r>
      <w:r w:rsidR="00E25BB5">
        <w:rPr>
          <w:rFonts w:ascii="Times New Roman" w:hAnsi="Times New Roman" w:cs="Times New Roman"/>
          <w:sz w:val="45"/>
          <w:szCs w:val="45"/>
        </w:rPr>
        <w:t>0, 11</w:t>
      </w:r>
      <w:r w:rsidRPr="00494719">
        <w:rPr>
          <w:rFonts w:ascii="Times New Roman" w:hAnsi="Times New Roman" w:cs="Times New Roman"/>
          <w:sz w:val="45"/>
          <w:szCs w:val="45"/>
          <w:lang w:val="vi-VN"/>
        </w:rPr>
        <w:t>.</w:t>
      </w:r>
    </w:p>
    <w:p w14:paraId="3F975C50" w14:textId="0D6E66B9" w:rsidR="00494719" w:rsidRPr="00E25BB5" w:rsidRDefault="00494719" w:rsidP="00494719">
      <w:pPr>
        <w:spacing w:after="0" w:line="240" w:lineRule="auto"/>
        <w:ind w:firstLine="720"/>
        <w:jc w:val="both"/>
        <w:rPr>
          <w:rFonts w:ascii="Times New Roman" w:hAnsi="Times New Roman" w:cs="Times New Roman"/>
          <w:sz w:val="45"/>
          <w:szCs w:val="45"/>
          <w:lang w:val="vi-VN"/>
        </w:rPr>
      </w:pPr>
      <w:r w:rsidRPr="00494719">
        <w:rPr>
          <w:rFonts w:ascii="Times New Roman" w:hAnsi="Times New Roman" w:cs="Times New Roman"/>
          <w:b/>
          <w:sz w:val="45"/>
          <w:szCs w:val="45"/>
          <w:lang w:val="vi-VN"/>
        </w:rPr>
        <w:t>- Từ</w:t>
      </w:r>
      <w:r>
        <w:rPr>
          <w:rFonts w:ascii="Times New Roman" w:hAnsi="Times New Roman" w:cs="Times New Roman"/>
          <w:b/>
          <w:sz w:val="45"/>
          <w:szCs w:val="45"/>
          <w:lang w:val="vi-VN"/>
        </w:rPr>
        <w:t xml:space="preserve"> 2</w:t>
      </w:r>
      <w:r w:rsidRPr="00E25BB5">
        <w:rPr>
          <w:rFonts w:ascii="Times New Roman" w:hAnsi="Times New Roman" w:cs="Times New Roman"/>
          <w:b/>
          <w:sz w:val="45"/>
          <w:szCs w:val="45"/>
          <w:lang w:val="vi-VN"/>
        </w:rPr>
        <w:t>1</w:t>
      </w:r>
      <w:r w:rsidRPr="00494719">
        <w:rPr>
          <w:rFonts w:ascii="Times New Roman" w:hAnsi="Times New Roman" w:cs="Times New Roman"/>
          <w:b/>
          <w:sz w:val="45"/>
          <w:szCs w:val="45"/>
          <w:lang w:val="vi-VN"/>
        </w:rPr>
        <w:t>h tối thứ</w:t>
      </w:r>
      <w:r w:rsidR="00E25BB5">
        <w:rPr>
          <w:rFonts w:ascii="Times New Roman" w:hAnsi="Times New Roman" w:cs="Times New Roman"/>
          <w:b/>
          <w:sz w:val="45"/>
          <w:szCs w:val="45"/>
          <w:lang w:val="vi-VN"/>
        </w:rPr>
        <w:t xml:space="preserve"> </w:t>
      </w:r>
      <w:r w:rsidR="00E25BB5" w:rsidRPr="00E25BB5">
        <w:rPr>
          <w:rFonts w:ascii="Times New Roman" w:hAnsi="Times New Roman" w:cs="Times New Roman"/>
          <w:b/>
          <w:sz w:val="45"/>
          <w:szCs w:val="45"/>
          <w:lang w:val="vi-VN"/>
        </w:rPr>
        <w:t>2</w:t>
      </w:r>
      <w:r w:rsidR="00E25BB5">
        <w:rPr>
          <w:rFonts w:ascii="Times New Roman" w:hAnsi="Times New Roman" w:cs="Times New Roman"/>
          <w:b/>
          <w:sz w:val="45"/>
          <w:szCs w:val="45"/>
          <w:lang w:val="vi-VN"/>
        </w:rPr>
        <w:t xml:space="preserve"> ngày 2</w:t>
      </w:r>
      <w:r w:rsidR="00E25BB5" w:rsidRPr="00E25BB5">
        <w:rPr>
          <w:rFonts w:ascii="Times New Roman" w:hAnsi="Times New Roman" w:cs="Times New Roman"/>
          <w:b/>
          <w:sz w:val="45"/>
          <w:szCs w:val="45"/>
          <w:lang w:val="vi-VN"/>
        </w:rPr>
        <w:t>4</w:t>
      </w:r>
      <w:r w:rsidRPr="00494719">
        <w:rPr>
          <w:rFonts w:ascii="Times New Roman" w:hAnsi="Times New Roman" w:cs="Times New Roman"/>
          <w:b/>
          <w:sz w:val="45"/>
          <w:szCs w:val="45"/>
          <w:lang w:val="vi-VN"/>
        </w:rPr>
        <w:t>/5/2021:</w:t>
      </w:r>
      <w:r w:rsidRPr="00E25BB5">
        <w:rPr>
          <w:rFonts w:ascii="Times New Roman" w:hAnsi="Times New Roman" w:cs="Times New Roman"/>
          <w:b/>
          <w:sz w:val="45"/>
          <w:szCs w:val="45"/>
          <w:lang w:val="vi-VN"/>
        </w:rPr>
        <w:t xml:space="preserve"> </w:t>
      </w:r>
      <w:r w:rsidRPr="00E25BB5">
        <w:rPr>
          <w:rFonts w:ascii="Times New Roman" w:hAnsi="Times New Roman" w:cs="Times New Roman"/>
          <w:sz w:val="45"/>
          <w:szCs w:val="45"/>
          <w:lang w:val="vi-VN"/>
        </w:rPr>
        <w:t xml:space="preserve">Họp HĐGD đánh giá kết quả </w:t>
      </w:r>
      <w:r w:rsidRPr="00494719">
        <w:rPr>
          <w:rFonts w:ascii="Times New Roman" w:hAnsi="Times New Roman" w:cs="Times New Roman"/>
          <w:sz w:val="45"/>
          <w:szCs w:val="45"/>
          <w:lang w:val="vi-VN"/>
        </w:rPr>
        <w:t>kiểm tra thử HK II trực tuyến đối với học sinh khố</w:t>
      </w:r>
      <w:r w:rsidR="00E25BB5">
        <w:rPr>
          <w:rFonts w:ascii="Times New Roman" w:hAnsi="Times New Roman" w:cs="Times New Roman"/>
          <w:sz w:val="45"/>
          <w:szCs w:val="45"/>
          <w:lang w:val="vi-VN"/>
        </w:rPr>
        <w:t>i 1</w:t>
      </w:r>
      <w:r w:rsidR="00E25BB5" w:rsidRPr="00E25BB5">
        <w:rPr>
          <w:rFonts w:ascii="Times New Roman" w:hAnsi="Times New Roman" w:cs="Times New Roman"/>
          <w:sz w:val="45"/>
          <w:szCs w:val="45"/>
          <w:lang w:val="vi-VN"/>
        </w:rPr>
        <w:t>0, 11</w:t>
      </w:r>
      <w:r w:rsidRPr="00494719">
        <w:rPr>
          <w:rFonts w:ascii="Times New Roman" w:hAnsi="Times New Roman" w:cs="Times New Roman"/>
          <w:sz w:val="45"/>
          <w:szCs w:val="45"/>
          <w:lang w:val="vi-VN"/>
        </w:rPr>
        <w:t>.</w:t>
      </w:r>
    </w:p>
    <w:p w14:paraId="606D1166" w14:textId="7EA71875" w:rsidR="00494719" w:rsidRDefault="00494719" w:rsidP="00C72568">
      <w:pPr>
        <w:spacing w:after="0" w:line="240" w:lineRule="auto"/>
        <w:ind w:firstLine="720"/>
        <w:jc w:val="both"/>
        <w:rPr>
          <w:rFonts w:ascii="Times New Roman" w:hAnsi="Times New Roman" w:cs="Times New Roman"/>
          <w:sz w:val="45"/>
          <w:szCs w:val="45"/>
        </w:rPr>
      </w:pPr>
      <w:r w:rsidRPr="00E25BB5">
        <w:rPr>
          <w:rFonts w:ascii="Times New Roman" w:hAnsi="Times New Roman" w:cs="Times New Roman"/>
          <w:b/>
          <w:sz w:val="45"/>
          <w:szCs w:val="45"/>
          <w:lang w:val="vi-VN"/>
        </w:rPr>
        <w:t>- Từ 13h chiều thứ</w:t>
      </w:r>
      <w:r w:rsidR="00E25BB5">
        <w:rPr>
          <w:rFonts w:ascii="Times New Roman" w:hAnsi="Times New Roman" w:cs="Times New Roman"/>
          <w:b/>
          <w:sz w:val="45"/>
          <w:szCs w:val="45"/>
          <w:lang w:val="vi-VN"/>
        </w:rPr>
        <w:t xml:space="preserve"> </w:t>
      </w:r>
      <w:r w:rsidR="00E25BB5" w:rsidRPr="00E25BB5">
        <w:rPr>
          <w:rFonts w:ascii="Times New Roman" w:hAnsi="Times New Roman" w:cs="Times New Roman"/>
          <w:b/>
          <w:sz w:val="45"/>
          <w:szCs w:val="45"/>
          <w:lang w:val="vi-VN"/>
        </w:rPr>
        <w:t>2</w:t>
      </w:r>
      <w:r w:rsidR="00E25BB5">
        <w:rPr>
          <w:rFonts w:ascii="Times New Roman" w:hAnsi="Times New Roman" w:cs="Times New Roman"/>
          <w:b/>
          <w:sz w:val="45"/>
          <w:szCs w:val="45"/>
          <w:lang w:val="vi-VN"/>
        </w:rPr>
        <w:t xml:space="preserve"> ngày 2</w:t>
      </w:r>
      <w:r w:rsidR="00E25BB5" w:rsidRPr="00E25BB5">
        <w:rPr>
          <w:rFonts w:ascii="Times New Roman" w:hAnsi="Times New Roman" w:cs="Times New Roman"/>
          <w:b/>
          <w:sz w:val="45"/>
          <w:szCs w:val="45"/>
          <w:lang w:val="vi-VN"/>
        </w:rPr>
        <w:t>4</w:t>
      </w:r>
      <w:r w:rsidRPr="00E25BB5">
        <w:rPr>
          <w:rFonts w:ascii="Times New Roman" w:hAnsi="Times New Roman" w:cs="Times New Roman"/>
          <w:b/>
          <w:sz w:val="45"/>
          <w:szCs w:val="45"/>
          <w:lang w:val="vi-VN"/>
        </w:rPr>
        <w:t>/5/2021:</w:t>
      </w:r>
      <w:r w:rsidRPr="00E25BB5">
        <w:rPr>
          <w:rFonts w:ascii="Times New Roman" w:hAnsi="Times New Roman" w:cs="Times New Roman"/>
          <w:sz w:val="45"/>
          <w:szCs w:val="45"/>
          <w:lang w:val="vi-VN"/>
        </w:rPr>
        <w:t xml:space="preserve"> Tổ chức kiểm tra trực tuyến học kỳ II khối 12</w:t>
      </w:r>
      <w:r w:rsidR="00C72568" w:rsidRPr="00E25BB5">
        <w:rPr>
          <w:rFonts w:ascii="Times New Roman" w:hAnsi="Times New Roman" w:cs="Times New Roman"/>
          <w:sz w:val="45"/>
          <w:szCs w:val="45"/>
          <w:lang w:val="vi-VN"/>
        </w:rPr>
        <w:t xml:space="preserve"> các môn </w:t>
      </w:r>
      <w:r w:rsidR="00E25BB5" w:rsidRPr="00E25BB5">
        <w:rPr>
          <w:rFonts w:ascii="Times New Roman" w:hAnsi="Times New Roman" w:cs="Times New Roman"/>
          <w:sz w:val="45"/>
          <w:szCs w:val="45"/>
          <w:lang w:val="vi-VN"/>
        </w:rPr>
        <w:t>Toán, Lý, Hóa, Sinh.</w:t>
      </w:r>
    </w:p>
    <w:p w14:paraId="56C019FE" w14:textId="77818326" w:rsidR="00E25BB5" w:rsidRPr="00E25BB5" w:rsidRDefault="00E25BB5" w:rsidP="00E25BB5">
      <w:pPr>
        <w:spacing w:after="0" w:line="240" w:lineRule="auto"/>
        <w:ind w:firstLine="720"/>
        <w:jc w:val="both"/>
        <w:rPr>
          <w:rFonts w:ascii="Times New Roman" w:hAnsi="Times New Roman" w:cs="Times New Roman"/>
          <w:b/>
          <w:sz w:val="45"/>
          <w:szCs w:val="45"/>
          <w:lang w:val="vi-VN"/>
        </w:rPr>
      </w:pPr>
      <w:r w:rsidRPr="00E25BB5">
        <w:rPr>
          <w:rFonts w:ascii="Times New Roman" w:hAnsi="Times New Roman" w:cs="Times New Roman"/>
          <w:b/>
          <w:sz w:val="45"/>
          <w:szCs w:val="45"/>
          <w:lang w:val="vi-VN"/>
        </w:rPr>
        <w:t>- Từ</w:t>
      </w:r>
      <w:r>
        <w:rPr>
          <w:rFonts w:ascii="Times New Roman" w:hAnsi="Times New Roman" w:cs="Times New Roman"/>
          <w:b/>
          <w:sz w:val="45"/>
          <w:szCs w:val="45"/>
          <w:lang w:val="vi-VN"/>
        </w:rPr>
        <w:t xml:space="preserve"> </w:t>
      </w:r>
      <w:r>
        <w:rPr>
          <w:rFonts w:ascii="Times New Roman" w:hAnsi="Times New Roman" w:cs="Times New Roman"/>
          <w:b/>
          <w:sz w:val="45"/>
          <w:szCs w:val="45"/>
        </w:rPr>
        <w:t>7</w:t>
      </w:r>
      <w:r w:rsidRPr="00E25BB5">
        <w:rPr>
          <w:rFonts w:ascii="Times New Roman" w:hAnsi="Times New Roman" w:cs="Times New Roman"/>
          <w:b/>
          <w:sz w:val="45"/>
          <w:szCs w:val="45"/>
          <w:lang w:val="vi-VN"/>
        </w:rPr>
        <w:t xml:space="preserve">h </w:t>
      </w:r>
      <w:r>
        <w:rPr>
          <w:rFonts w:ascii="Times New Roman" w:hAnsi="Times New Roman" w:cs="Times New Roman"/>
          <w:b/>
          <w:sz w:val="45"/>
          <w:szCs w:val="45"/>
        </w:rPr>
        <w:t>sáng</w:t>
      </w:r>
      <w:r w:rsidRPr="00E25BB5">
        <w:rPr>
          <w:rFonts w:ascii="Times New Roman" w:hAnsi="Times New Roman" w:cs="Times New Roman"/>
          <w:b/>
          <w:sz w:val="45"/>
          <w:szCs w:val="45"/>
          <w:lang w:val="vi-VN"/>
        </w:rPr>
        <w:t xml:space="preserve"> thứ</w:t>
      </w:r>
      <w:r>
        <w:rPr>
          <w:rFonts w:ascii="Times New Roman" w:hAnsi="Times New Roman" w:cs="Times New Roman"/>
          <w:b/>
          <w:sz w:val="45"/>
          <w:szCs w:val="45"/>
          <w:lang w:val="vi-VN"/>
        </w:rPr>
        <w:t xml:space="preserve"> </w:t>
      </w:r>
      <w:r>
        <w:rPr>
          <w:rFonts w:ascii="Times New Roman" w:hAnsi="Times New Roman" w:cs="Times New Roman"/>
          <w:b/>
          <w:sz w:val="45"/>
          <w:szCs w:val="45"/>
        </w:rPr>
        <w:t>3</w:t>
      </w:r>
      <w:r>
        <w:rPr>
          <w:rFonts w:ascii="Times New Roman" w:hAnsi="Times New Roman" w:cs="Times New Roman"/>
          <w:b/>
          <w:sz w:val="45"/>
          <w:szCs w:val="45"/>
          <w:lang w:val="vi-VN"/>
        </w:rPr>
        <w:t xml:space="preserve"> ngày 2</w:t>
      </w:r>
      <w:r>
        <w:rPr>
          <w:rFonts w:ascii="Times New Roman" w:hAnsi="Times New Roman" w:cs="Times New Roman"/>
          <w:b/>
          <w:sz w:val="45"/>
          <w:szCs w:val="45"/>
        </w:rPr>
        <w:t>5</w:t>
      </w:r>
      <w:r w:rsidRPr="00E25BB5">
        <w:rPr>
          <w:rFonts w:ascii="Times New Roman" w:hAnsi="Times New Roman" w:cs="Times New Roman"/>
          <w:b/>
          <w:sz w:val="45"/>
          <w:szCs w:val="45"/>
          <w:lang w:val="vi-VN"/>
        </w:rPr>
        <w:t>/5/2021:</w:t>
      </w:r>
      <w:r w:rsidRPr="00E25BB5">
        <w:rPr>
          <w:rFonts w:ascii="Times New Roman" w:hAnsi="Times New Roman" w:cs="Times New Roman"/>
          <w:sz w:val="45"/>
          <w:szCs w:val="45"/>
          <w:lang w:val="vi-VN"/>
        </w:rPr>
        <w:t xml:space="preserve"> Tổ chức kiểm tra trực tuyến học kỳ II khối 1</w:t>
      </w:r>
      <w:r>
        <w:rPr>
          <w:rFonts w:ascii="Times New Roman" w:hAnsi="Times New Roman" w:cs="Times New Roman"/>
          <w:sz w:val="45"/>
          <w:szCs w:val="45"/>
        </w:rPr>
        <w:t>0, 11</w:t>
      </w:r>
      <w:r w:rsidRPr="00E25BB5">
        <w:rPr>
          <w:rFonts w:ascii="Times New Roman" w:hAnsi="Times New Roman" w:cs="Times New Roman"/>
          <w:sz w:val="45"/>
          <w:szCs w:val="45"/>
          <w:lang w:val="vi-VN"/>
        </w:rPr>
        <w:t xml:space="preserve"> các môn </w:t>
      </w:r>
      <w:r>
        <w:rPr>
          <w:rFonts w:ascii="Times New Roman" w:hAnsi="Times New Roman" w:cs="Times New Roman"/>
          <w:sz w:val="45"/>
          <w:szCs w:val="45"/>
        </w:rPr>
        <w:t>Sử, Địa, GDCD, NN</w:t>
      </w:r>
      <w:r w:rsidRPr="00E25BB5">
        <w:rPr>
          <w:rFonts w:ascii="Times New Roman" w:hAnsi="Times New Roman" w:cs="Times New Roman"/>
          <w:sz w:val="45"/>
          <w:szCs w:val="45"/>
          <w:lang w:val="vi-VN"/>
        </w:rPr>
        <w:t>.</w:t>
      </w:r>
    </w:p>
    <w:p w14:paraId="4E70C19A" w14:textId="3783F3B4" w:rsidR="00E25BB5" w:rsidRDefault="00E25BB5" w:rsidP="00E25BB5">
      <w:pPr>
        <w:spacing w:after="0" w:line="240" w:lineRule="auto"/>
        <w:ind w:firstLine="720"/>
        <w:jc w:val="both"/>
        <w:rPr>
          <w:rFonts w:ascii="Times New Roman" w:hAnsi="Times New Roman" w:cs="Times New Roman"/>
          <w:sz w:val="45"/>
          <w:szCs w:val="45"/>
        </w:rPr>
      </w:pPr>
      <w:r w:rsidRPr="00E25BB5">
        <w:rPr>
          <w:rFonts w:ascii="Times New Roman" w:hAnsi="Times New Roman" w:cs="Times New Roman"/>
          <w:b/>
          <w:sz w:val="45"/>
          <w:szCs w:val="45"/>
          <w:lang w:val="vi-VN"/>
        </w:rPr>
        <w:t>- Từ 7hh sáng thứ</w:t>
      </w:r>
      <w:r>
        <w:rPr>
          <w:rFonts w:ascii="Times New Roman" w:hAnsi="Times New Roman" w:cs="Times New Roman"/>
          <w:b/>
          <w:sz w:val="45"/>
          <w:szCs w:val="45"/>
          <w:lang w:val="vi-VN"/>
        </w:rPr>
        <w:t xml:space="preserve"> </w:t>
      </w:r>
      <w:r w:rsidRPr="00E25BB5">
        <w:rPr>
          <w:rFonts w:ascii="Times New Roman" w:hAnsi="Times New Roman" w:cs="Times New Roman"/>
          <w:b/>
          <w:sz w:val="45"/>
          <w:szCs w:val="45"/>
          <w:lang w:val="vi-VN"/>
        </w:rPr>
        <w:t>5</w:t>
      </w:r>
      <w:r>
        <w:rPr>
          <w:rFonts w:ascii="Times New Roman" w:hAnsi="Times New Roman" w:cs="Times New Roman"/>
          <w:b/>
          <w:sz w:val="45"/>
          <w:szCs w:val="45"/>
          <w:lang w:val="vi-VN"/>
        </w:rPr>
        <w:t xml:space="preserve"> ngày 2</w:t>
      </w:r>
      <w:r w:rsidRPr="00E25BB5">
        <w:rPr>
          <w:rFonts w:ascii="Times New Roman" w:hAnsi="Times New Roman" w:cs="Times New Roman"/>
          <w:b/>
          <w:sz w:val="45"/>
          <w:szCs w:val="45"/>
          <w:lang w:val="vi-VN"/>
        </w:rPr>
        <w:t>7/5/2021:</w:t>
      </w:r>
      <w:r w:rsidRPr="00E25BB5">
        <w:rPr>
          <w:rFonts w:ascii="Times New Roman" w:hAnsi="Times New Roman" w:cs="Times New Roman"/>
          <w:sz w:val="45"/>
          <w:szCs w:val="45"/>
          <w:lang w:val="vi-VN"/>
        </w:rPr>
        <w:t xml:space="preserve"> Tổ chức kiểm tra trực tuyến học kỳ II khố</w:t>
      </w:r>
      <w:r>
        <w:rPr>
          <w:rFonts w:ascii="Times New Roman" w:hAnsi="Times New Roman" w:cs="Times New Roman"/>
          <w:sz w:val="45"/>
          <w:szCs w:val="45"/>
          <w:lang w:val="vi-VN"/>
        </w:rPr>
        <w:t>i 1</w:t>
      </w:r>
      <w:r w:rsidRPr="00E25BB5">
        <w:rPr>
          <w:rFonts w:ascii="Times New Roman" w:hAnsi="Times New Roman" w:cs="Times New Roman"/>
          <w:sz w:val="45"/>
          <w:szCs w:val="45"/>
          <w:lang w:val="vi-VN"/>
        </w:rPr>
        <w:t>0, 11 các môn Toán, Lý, Hóa, Sinh.</w:t>
      </w:r>
    </w:p>
    <w:p w14:paraId="535109CD" w14:textId="77777777" w:rsidR="00030F64" w:rsidRDefault="00030F64" w:rsidP="00E25BB5">
      <w:pPr>
        <w:spacing w:after="0" w:line="240" w:lineRule="auto"/>
        <w:ind w:firstLine="720"/>
        <w:jc w:val="both"/>
        <w:rPr>
          <w:rFonts w:ascii="Times New Roman" w:hAnsi="Times New Roman" w:cs="Times New Roman"/>
          <w:sz w:val="45"/>
          <w:szCs w:val="45"/>
        </w:rPr>
      </w:pPr>
    </w:p>
    <w:p w14:paraId="66F1E04D" w14:textId="77777777" w:rsidR="00030F64" w:rsidRDefault="00030F64" w:rsidP="00E25BB5">
      <w:pPr>
        <w:spacing w:after="0" w:line="240" w:lineRule="auto"/>
        <w:ind w:firstLine="720"/>
        <w:jc w:val="both"/>
        <w:rPr>
          <w:rFonts w:ascii="Times New Roman" w:hAnsi="Times New Roman" w:cs="Times New Roman"/>
          <w:sz w:val="45"/>
          <w:szCs w:val="45"/>
        </w:rPr>
      </w:pPr>
    </w:p>
    <w:p w14:paraId="6836DA37" w14:textId="77777777" w:rsidR="00030F64" w:rsidRPr="00030F64" w:rsidRDefault="00030F64" w:rsidP="00E25BB5">
      <w:pPr>
        <w:spacing w:after="0" w:line="240" w:lineRule="auto"/>
        <w:ind w:firstLine="720"/>
        <w:jc w:val="both"/>
        <w:rPr>
          <w:rFonts w:ascii="Times New Roman" w:hAnsi="Times New Roman" w:cs="Times New Roman"/>
          <w:sz w:val="45"/>
          <w:szCs w:val="45"/>
        </w:rPr>
      </w:pPr>
    </w:p>
    <w:p w14:paraId="5C2918CE" w14:textId="2EC5C660" w:rsidR="00E25BB5" w:rsidRDefault="00E25BB5" w:rsidP="00030F64">
      <w:pPr>
        <w:spacing w:after="0" w:line="240" w:lineRule="auto"/>
        <w:ind w:firstLine="720"/>
        <w:jc w:val="center"/>
        <w:rPr>
          <w:rFonts w:ascii="Times New Roman" w:hAnsi="Times New Roman" w:cs="Times New Roman"/>
          <w:b/>
          <w:sz w:val="45"/>
          <w:szCs w:val="45"/>
        </w:rPr>
      </w:pPr>
      <w:r w:rsidRPr="00030F64">
        <w:rPr>
          <w:rFonts w:ascii="Times New Roman" w:hAnsi="Times New Roman" w:cs="Times New Roman"/>
          <w:b/>
          <w:sz w:val="45"/>
          <w:szCs w:val="45"/>
        </w:rPr>
        <w:lastRenderedPageBreak/>
        <w:t>LỊCH LÀM VIỆC</w:t>
      </w:r>
      <w:r w:rsidR="00030F64" w:rsidRPr="00030F64">
        <w:rPr>
          <w:rFonts w:ascii="Times New Roman" w:hAnsi="Times New Roman" w:cs="Times New Roman"/>
          <w:b/>
          <w:sz w:val="45"/>
          <w:szCs w:val="45"/>
        </w:rPr>
        <w:t xml:space="preserve"> CỤ THỂ TỪ 24/5 ĐẾN 31/5/2021</w:t>
      </w:r>
    </w:p>
    <w:p w14:paraId="50B90EF8" w14:textId="5C0DDBE4" w:rsidR="00030F64" w:rsidRDefault="00030F64" w:rsidP="00030F64">
      <w:pPr>
        <w:tabs>
          <w:tab w:val="center" w:pos="7713"/>
          <w:tab w:val="left" w:pos="9930"/>
        </w:tabs>
        <w:spacing w:after="0" w:line="240" w:lineRule="auto"/>
        <w:ind w:firstLine="720"/>
        <w:rPr>
          <w:rFonts w:ascii="Times New Roman" w:hAnsi="Times New Roman" w:cs="Times New Roman"/>
          <w:b/>
          <w:sz w:val="45"/>
          <w:szCs w:val="45"/>
        </w:rPr>
      </w:pPr>
      <w:r>
        <w:rPr>
          <w:rFonts w:ascii="Times New Roman" w:hAnsi="Times New Roman" w:cs="Times New Roman"/>
          <w:b/>
          <w:sz w:val="45"/>
          <w:szCs w:val="45"/>
        </w:rPr>
        <w:t>1. Đối với khối 12</w:t>
      </w:r>
      <w:r>
        <w:rPr>
          <w:rFonts w:ascii="Times New Roman" w:hAnsi="Times New Roman" w:cs="Times New Roman"/>
          <w:b/>
          <w:sz w:val="45"/>
          <w:szCs w:val="45"/>
        </w:rPr>
        <w:tab/>
      </w:r>
    </w:p>
    <w:tbl>
      <w:tblPr>
        <w:tblStyle w:val="TableGrid"/>
        <w:tblW w:w="0" w:type="auto"/>
        <w:tblInd w:w="108" w:type="dxa"/>
        <w:tblLook w:val="04A0" w:firstRow="1" w:lastRow="0" w:firstColumn="1" w:lastColumn="0" w:noHBand="0" w:noVBand="1"/>
      </w:tblPr>
      <w:tblGrid>
        <w:gridCol w:w="2410"/>
        <w:gridCol w:w="12191"/>
      </w:tblGrid>
      <w:tr w:rsidR="00030F64" w14:paraId="36A14C47" w14:textId="77777777" w:rsidTr="00030F64">
        <w:tc>
          <w:tcPr>
            <w:tcW w:w="2410" w:type="dxa"/>
          </w:tcPr>
          <w:p w14:paraId="46210CC7" w14:textId="1E603698"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Thời gian</w:t>
            </w:r>
          </w:p>
        </w:tc>
        <w:tc>
          <w:tcPr>
            <w:tcW w:w="12191" w:type="dxa"/>
          </w:tcPr>
          <w:p w14:paraId="7CF3F8EB" w14:textId="3A41E53B"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Công việc</w:t>
            </w:r>
          </w:p>
        </w:tc>
      </w:tr>
      <w:tr w:rsidR="00030F64" w:rsidRPr="00030F64" w14:paraId="44D04271" w14:textId="77777777" w:rsidTr="00030F64">
        <w:tc>
          <w:tcPr>
            <w:tcW w:w="2410" w:type="dxa"/>
          </w:tcPr>
          <w:p w14:paraId="64F811D6" w14:textId="261D408E"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Trước ngày 26/5</w:t>
            </w:r>
          </w:p>
        </w:tc>
        <w:tc>
          <w:tcPr>
            <w:tcW w:w="12191" w:type="dxa"/>
          </w:tcPr>
          <w:p w14:paraId="1BD13AFA" w14:textId="08F2D023" w:rsidR="00030F64" w:rsidRPr="00030F64" w:rsidRDefault="00030F64" w:rsidP="00030F64">
            <w:pPr>
              <w:jc w:val="center"/>
              <w:rPr>
                <w:rFonts w:ascii="Times New Roman" w:hAnsi="Times New Roman" w:cs="Times New Roman"/>
                <w:b/>
                <w:sz w:val="45"/>
                <w:szCs w:val="45"/>
              </w:rPr>
            </w:pPr>
            <w:r w:rsidRPr="00030F64">
              <w:rPr>
                <w:rFonts w:ascii="Times New Roman" w:hAnsi="Times New Roman" w:cs="Times New Roman"/>
                <w:b/>
                <w:sz w:val="45"/>
                <w:szCs w:val="45"/>
              </w:rPr>
              <w:t>Các GV bộ môn khối 12 ho</w:t>
            </w:r>
            <w:r>
              <w:rPr>
                <w:rFonts w:ascii="Times New Roman" w:hAnsi="Times New Roman" w:cs="Times New Roman"/>
                <w:b/>
                <w:sz w:val="45"/>
                <w:szCs w:val="45"/>
              </w:rPr>
              <w:t>àn thiện điểm ở số điểm cá nhân</w:t>
            </w:r>
          </w:p>
        </w:tc>
      </w:tr>
      <w:tr w:rsidR="00030F64" w:rsidRPr="00030F64" w14:paraId="2E6F79B6" w14:textId="77777777" w:rsidTr="00030F64">
        <w:tc>
          <w:tcPr>
            <w:tcW w:w="2410" w:type="dxa"/>
          </w:tcPr>
          <w:p w14:paraId="0491B6AE" w14:textId="08E01D47"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Trong ngày 26/5</w:t>
            </w:r>
          </w:p>
        </w:tc>
        <w:tc>
          <w:tcPr>
            <w:tcW w:w="12191" w:type="dxa"/>
          </w:tcPr>
          <w:p w14:paraId="6519EB94" w14:textId="0CAF5811" w:rsidR="00030F64" w:rsidRPr="00030F64" w:rsidRDefault="00030F64" w:rsidP="00030F64">
            <w:pPr>
              <w:jc w:val="center"/>
              <w:rPr>
                <w:rFonts w:ascii="Times New Roman" w:hAnsi="Times New Roman" w:cs="Times New Roman"/>
                <w:b/>
                <w:sz w:val="45"/>
                <w:szCs w:val="45"/>
              </w:rPr>
            </w:pPr>
            <w:r w:rsidRPr="00030F64">
              <w:rPr>
                <w:rFonts w:ascii="Times New Roman" w:hAnsi="Times New Roman" w:cs="Times New Roman"/>
                <w:b/>
                <w:sz w:val="45"/>
                <w:szCs w:val="45"/>
              </w:rPr>
              <w:t>Các GV bộ môn khối 12 ho</w:t>
            </w:r>
            <w:r>
              <w:rPr>
                <w:rFonts w:ascii="Times New Roman" w:hAnsi="Times New Roman" w:cs="Times New Roman"/>
                <w:b/>
                <w:sz w:val="45"/>
                <w:szCs w:val="45"/>
              </w:rPr>
              <w:t>àn thiện việc nhập điểm vào phần mềm (Lưu ý nhập cẩn thận, nếu sai phải lập biên bản báo cáo Ban chuyên môn); các đ/c GVCN khối 12 hoàn thiện nhập hạnh kiểm và các thủ tục khác (Lưu ý GVCN kiểm tra lại thông tin của học sinh lớp mình trên phần mềm xem còn thiếu không, nều còn phải bổ sung ngay)</w:t>
            </w:r>
          </w:p>
        </w:tc>
      </w:tr>
      <w:tr w:rsidR="00030F64" w:rsidRPr="00030F64" w14:paraId="65483855" w14:textId="77777777" w:rsidTr="00030F64">
        <w:tc>
          <w:tcPr>
            <w:tcW w:w="2410" w:type="dxa"/>
          </w:tcPr>
          <w:p w14:paraId="059D1902" w14:textId="1AA80A22"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Tối 26/5</w:t>
            </w:r>
          </w:p>
        </w:tc>
        <w:tc>
          <w:tcPr>
            <w:tcW w:w="12191" w:type="dxa"/>
          </w:tcPr>
          <w:p w14:paraId="76D505B0" w14:textId="3F208F93"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Đ/c C. Tuyến tổng kết điểm cho khối 12 trên phần mềm</w:t>
            </w:r>
          </w:p>
        </w:tc>
      </w:tr>
      <w:tr w:rsidR="00030F64" w:rsidRPr="00030F64" w14:paraId="128ACEAA" w14:textId="77777777" w:rsidTr="00030F64">
        <w:tc>
          <w:tcPr>
            <w:tcW w:w="2410" w:type="dxa"/>
          </w:tcPr>
          <w:p w14:paraId="1EA5F769" w14:textId="40205FF6"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Ngày 27/5</w:t>
            </w:r>
          </w:p>
        </w:tc>
        <w:tc>
          <w:tcPr>
            <w:tcW w:w="12191" w:type="dxa"/>
          </w:tcPr>
          <w:p w14:paraId="60114B83" w14:textId="2857F96C"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GVCN khối 12 nhập giúp học sinh lớp mình kết quả học tập vào phiếu xét TN</w:t>
            </w:r>
          </w:p>
        </w:tc>
      </w:tr>
      <w:tr w:rsidR="00030F64" w:rsidRPr="00030F64" w14:paraId="5FAF6692" w14:textId="77777777" w:rsidTr="00030F64">
        <w:tc>
          <w:tcPr>
            <w:tcW w:w="2410" w:type="dxa"/>
          </w:tcPr>
          <w:p w14:paraId="7226FCB6" w14:textId="5BA9CA7A"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Sáng 28/5</w:t>
            </w:r>
          </w:p>
        </w:tc>
        <w:tc>
          <w:tcPr>
            <w:tcW w:w="12191" w:type="dxa"/>
          </w:tcPr>
          <w:p w14:paraId="5CB9D1B8" w14:textId="2ECD915F"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GVCN khối 12 chuyển phiếu xét TN của học sinh lớp mình đã được nhập đủ thông tin về phòng văn thư</w:t>
            </w:r>
          </w:p>
        </w:tc>
      </w:tr>
      <w:tr w:rsidR="00030F64" w:rsidRPr="00030F64" w14:paraId="092D96E6" w14:textId="77777777" w:rsidTr="00030F64">
        <w:tc>
          <w:tcPr>
            <w:tcW w:w="2410" w:type="dxa"/>
          </w:tcPr>
          <w:p w14:paraId="66FECA00" w14:textId="0E7618FD"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Từ chiều 28/5 đến hết 30/5</w:t>
            </w:r>
          </w:p>
        </w:tc>
        <w:tc>
          <w:tcPr>
            <w:tcW w:w="12191" w:type="dxa"/>
          </w:tcPr>
          <w:p w14:paraId="57984F78" w14:textId="208C7B01"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Tổ hồ sơ nhập thông tin xét TN của học sinh vào phần mềm, kiểm tra, rà soát lại đảm bảo chính xác 100%</w:t>
            </w:r>
          </w:p>
        </w:tc>
      </w:tr>
    </w:tbl>
    <w:p w14:paraId="0D94DB91" w14:textId="0ED50CA7" w:rsidR="00030F64" w:rsidRDefault="00030F64" w:rsidP="004B392B">
      <w:pPr>
        <w:spacing w:after="0" w:line="240" w:lineRule="auto"/>
        <w:ind w:firstLine="720"/>
        <w:jc w:val="both"/>
        <w:rPr>
          <w:rFonts w:ascii="Times New Roman" w:hAnsi="Times New Roman" w:cs="Times New Roman"/>
          <w:b/>
          <w:sz w:val="45"/>
          <w:szCs w:val="45"/>
        </w:rPr>
      </w:pPr>
      <w:r>
        <w:rPr>
          <w:rFonts w:ascii="Times New Roman" w:hAnsi="Times New Roman" w:cs="Times New Roman"/>
          <w:b/>
          <w:sz w:val="45"/>
          <w:szCs w:val="45"/>
        </w:rPr>
        <w:lastRenderedPageBreak/>
        <w:t>2. Đối với khố</w:t>
      </w:r>
      <w:r w:rsidR="004B392B">
        <w:rPr>
          <w:rFonts w:ascii="Times New Roman" w:hAnsi="Times New Roman" w:cs="Times New Roman"/>
          <w:b/>
          <w:sz w:val="45"/>
          <w:szCs w:val="45"/>
        </w:rPr>
        <w:t>i 10 và 11</w:t>
      </w:r>
      <w:r>
        <w:rPr>
          <w:rFonts w:ascii="Times New Roman" w:hAnsi="Times New Roman" w:cs="Times New Roman"/>
          <w:b/>
          <w:sz w:val="45"/>
          <w:szCs w:val="45"/>
        </w:rPr>
        <w:tab/>
      </w:r>
    </w:p>
    <w:tbl>
      <w:tblPr>
        <w:tblStyle w:val="TableGrid"/>
        <w:tblW w:w="0" w:type="auto"/>
        <w:tblInd w:w="108" w:type="dxa"/>
        <w:tblLook w:val="04A0" w:firstRow="1" w:lastRow="0" w:firstColumn="1" w:lastColumn="0" w:noHBand="0" w:noVBand="1"/>
      </w:tblPr>
      <w:tblGrid>
        <w:gridCol w:w="2410"/>
        <w:gridCol w:w="12191"/>
      </w:tblGrid>
      <w:tr w:rsidR="00030F64" w14:paraId="072B15A5" w14:textId="77777777" w:rsidTr="00030F64">
        <w:tc>
          <w:tcPr>
            <w:tcW w:w="2410" w:type="dxa"/>
          </w:tcPr>
          <w:p w14:paraId="22B80805" w14:textId="77777777"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Thời gian</w:t>
            </w:r>
          </w:p>
        </w:tc>
        <w:tc>
          <w:tcPr>
            <w:tcW w:w="12191" w:type="dxa"/>
          </w:tcPr>
          <w:p w14:paraId="09186017" w14:textId="77777777"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Công việc</w:t>
            </w:r>
          </w:p>
        </w:tc>
      </w:tr>
      <w:tr w:rsidR="00030F64" w:rsidRPr="00030F64" w14:paraId="1907DB8C" w14:textId="77777777" w:rsidTr="00030F64">
        <w:tc>
          <w:tcPr>
            <w:tcW w:w="2410" w:type="dxa"/>
          </w:tcPr>
          <w:p w14:paraId="1AEA12C4" w14:textId="5486F74B" w:rsid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Trướ</w:t>
            </w:r>
            <w:r w:rsidR="004B392B">
              <w:rPr>
                <w:rFonts w:ascii="Times New Roman" w:hAnsi="Times New Roman" w:cs="Times New Roman"/>
                <w:b/>
                <w:sz w:val="45"/>
                <w:szCs w:val="45"/>
              </w:rPr>
              <w:t>c ngày 30</w:t>
            </w:r>
            <w:r>
              <w:rPr>
                <w:rFonts w:ascii="Times New Roman" w:hAnsi="Times New Roman" w:cs="Times New Roman"/>
                <w:b/>
                <w:sz w:val="45"/>
                <w:szCs w:val="45"/>
              </w:rPr>
              <w:t>/5</w:t>
            </w:r>
          </w:p>
        </w:tc>
        <w:tc>
          <w:tcPr>
            <w:tcW w:w="12191" w:type="dxa"/>
          </w:tcPr>
          <w:p w14:paraId="20DEA90B" w14:textId="18C08CE1" w:rsidR="00030F64" w:rsidRPr="00030F64" w:rsidRDefault="00030F64" w:rsidP="00030F64">
            <w:pPr>
              <w:jc w:val="center"/>
              <w:rPr>
                <w:rFonts w:ascii="Times New Roman" w:hAnsi="Times New Roman" w:cs="Times New Roman"/>
                <w:b/>
                <w:sz w:val="45"/>
                <w:szCs w:val="45"/>
              </w:rPr>
            </w:pPr>
            <w:r w:rsidRPr="00030F64">
              <w:rPr>
                <w:rFonts w:ascii="Times New Roman" w:hAnsi="Times New Roman" w:cs="Times New Roman"/>
                <w:b/>
                <w:sz w:val="45"/>
                <w:szCs w:val="45"/>
              </w:rPr>
              <w:t>Các GV bộ môn khố</w:t>
            </w:r>
            <w:r w:rsidR="004B392B">
              <w:rPr>
                <w:rFonts w:ascii="Times New Roman" w:hAnsi="Times New Roman" w:cs="Times New Roman"/>
                <w:b/>
                <w:sz w:val="45"/>
                <w:szCs w:val="45"/>
              </w:rPr>
              <w:t>i 10,11</w:t>
            </w:r>
            <w:r w:rsidRPr="00030F64">
              <w:rPr>
                <w:rFonts w:ascii="Times New Roman" w:hAnsi="Times New Roman" w:cs="Times New Roman"/>
                <w:b/>
                <w:sz w:val="45"/>
                <w:szCs w:val="45"/>
              </w:rPr>
              <w:t xml:space="preserve"> ho</w:t>
            </w:r>
            <w:r>
              <w:rPr>
                <w:rFonts w:ascii="Times New Roman" w:hAnsi="Times New Roman" w:cs="Times New Roman"/>
                <w:b/>
                <w:sz w:val="45"/>
                <w:szCs w:val="45"/>
              </w:rPr>
              <w:t>àn thiện điểm ở số điểm cá nhân</w:t>
            </w:r>
          </w:p>
        </w:tc>
      </w:tr>
      <w:tr w:rsidR="00030F64" w:rsidRPr="00030F64" w14:paraId="09870AA4" w14:textId="77777777" w:rsidTr="00030F64">
        <w:tc>
          <w:tcPr>
            <w:tcW w:w="2410" w:type="dxa"/>
          </w:tcPr>
          <w:p w14:paraId="5D7E4773" w14:textId="37803E9A" w:rsidR="00030F64" w:rsidRPr="00030F64" w:rsidRDefault="004B392B" w:rsidP="00030F64">
            <w:pPr>
              <w:jc w:val="center"/>
              <w:rPr>
                <w:rFonts w:ascii="Times New Roman" w:hAnsi="Times New Roman" w:cs="Times New Roman"/>
                <w:b/>
                <w:sz w:val="45"/>
                <w:szCs w:val="45"/>
              </w:rPr>
            </w:pPr>
            <w:r>
              <w:rPr>
                <w:rFonts w:ascii="Times New Roman" w:hAnsi="Times New Roman" w:cs="Times New Roman"/>
                <w:b/>
                <w:sz w:val="45"/>
                <w:szCs w:val="45"/>
              </w:rPr>
              <w:t>Trong ngày 31</w:t>
            </w:r>
            <w:r w:rsidR="00030F64">
              <w:rPr>
                <w:rFonts w:ascii="Times New Roman" w:hAnsi="Times New Roman" w:cs="Times New Roman"/>
                <w:b/>
                <w:sz w:val="45"/>
                <w:szCs w:val="45"/>
              </w:rPr>
              <w:t>/5</w:t>
            </w:r>
          </w:p>
        </w:tc>
        <w:tc>
          <w:tcPr>
            <w:tcW w:w="12191" w:type="dxa"/>
          </w:tcPr>
          <w:p w14:paraId="5087EC74" w14:textId="0493A0D7" w:rsidR="00030F64" w:rsidRPr="00030F64" w:rsidRDefault="00030F64" w:rsidP="00030F64">
            <w:pPr>
              <w:jc w:val="center"/>
              <w:rPr>
                <w:rFonts w:ascii="Times New Roman" w:hAnsi="Times New Roman" w:cs="Times New Roman"/>
                <w:b/>
                <w:sz w:val="45"/>
                <w:szCs w:val="45"/>
              </w:rPr>
            </w:pPr>
            <w:r w:rsidRPr="00030F64">
              <w:rPr>
                <w:rFonts w:ascii="Times New Roman" w:hAnsi="Times New Roman" w:cs="Times New Roman"/>
                <w:b/>
                <w:sz w:val="45"/>
                <w:szCs w:val="45"/>
              </w:rPr>
              <w:t>Các GV bộ môn khố</w:t>
            </w:r>
            <w:r w:rsidR="004B392B">
              <w:rPr>
                <w:rFonts w:ascii="Times New Roman" w:hAnsi="Times New Roman" w:cs="Times New Roman"/>
                <w:b/>
                <w:sz w:val="45"/>
                <w:szCs w:val="45"/>
              </w:rPr>
              <w:t>i 10, 11</w:t>
            </w:r>
            <w:r w:rsidRPr="00030F64">
              <w:rPr>
                <w:rFonts w:ascii="Times New Roman" w:hAnsi="Times New Roman" w:cs="Times New Roman"/>
                <w:b/>
                <w:sz w:val="45"/>
                <w:szCs w:val="45"/>
              </w:rPr>
              <w:t xml:space="preserve"> ho</w:t>
            </w:r>
            <w:r>
              <w:rPr>
                <w:rFonts w:ascii="Times New Roman" w:hAnsi="Times New Roman" w:cs="Times New Roman"/>
                <w:b/>
                <w:sz w:val="45"/>
                <w:szCs w:val="45"/>
              </w:rPr>
              <w:t>àn thiện việc nhập điểm vào phần mềm (Lưu ý nhập cẩn thận, nếu sai phải lập biên bản báo cáo Ban chuyên môn); các đ/c GVCN khố</w:t>
            </w:r>
            <w:r w:rsidR="004B392B">
              <w:rPr>
                <w:rFonts w:ascii="Times New Roman" w:hAnsi="Times New Roman" w:cs="Times New Roman"/>
                <w:b/>
                <w:sz w:val="45"/>
                <w:szCs w:val="45"/>
              </w:rPr>
              <w:t>i 10,11</w:t>
            </w:r>
            <w:r>
              <w:rPr>
                <w:rFonts w:ascii="Times New Roman" w:hAnsi="Times New Roman" w:cs="Times New Roman"/>
                <w:b/>
                <w:sz w:val="45"/>
                <w:szCs w:val="45"/>
              </w:rPr>
              <w:t xml:space="preserve"> hoàn thiện nhập hạnh kiểm và các thủ tục khác (Lưu ý GVCN kiểm tra lại thông tin của học sinh lớp mình trên phần mềm xem còn thiếu không, nều còn phải bổ sung ngay)</w:t>
            </w:r>
          </w:p>
        </w:tc>
      </w:tr>
      <w:tr w:rsidR="00030F64" w:rsidRPr="00030F64" w14:paraId="54A72DFE" w14:textId="77777777" w:rsidTr="00030F64">
        <w:tc>
          <w:tcPr>
            <w:tcW w:w="2410" w:type="dxa"/>
          </w:tcPr>
          <w:p w14:paraId="1CAFE9A8" w14:textId="5B2D0AE9" w:rsidR="00030F64" w:rsidRPr="00030F64" w:rsidRDefault="004B392B" w:rsidP="00030F64">
            <w:pPr>
              <w:jc w:val="center"/>
              <w:rPr>
                <w:rFonts w:ascii="Times New Roman" w:hAnsi="Times New Roman" w:cs="Times New Roman"/>
                <w:b/>
                <w:sz w:val="45"/>
                <w:szCs w:val="45"/>
              </w:rPr>
            </w:pPr>
            <w:r>
              <w:rPr>
                <w:rFonts w:ascii="Times New Roman" w:hAnsi="Times New Roman" w:cs="Times New Roman"/>
                <w:b/>
                <w:sz w:val="45"/>
                <w:szCs w:val="45"/>
              </w:rPr>
              <w:t>Ngày 1/6</w:t>
            </w:r>
          </w:p>
        </w:tc>
        <w:tc>
          <w:tcPr>
            <w:tcW w:w="12191" w:type="dxa"/>
          </w:tcPr>
          <w:p w14:paraId="23A38EBA" w14:textId="5BA2F81B" w:rsidR="00030F64" w:rsidRPr="00030F64" w:rsidRDefault="00030F64" w:rsidP="00030F64">
            <w:pPr>
              <w:jc w:val="center"/>
              <w:rPr>
                <w:rFonts w:ascii="Times New Roman" w:hAnsi="Times New Roman" w:cs="Times New Roman"/>
                <w:b/>
                <w:sz w:val="45"/>
                <w:szCs w:val="45"/>
              </w:rPr>
            </w:pPr>
            <w:r>
              <w:rPr>
                <w:rFonts w:ascii="Times New Roman" w:hAnsi="Times New Roman" w:cs="Times New Roman"/>
                <w:b/>
                <w:sz w:val="45"/>
                <w:szCs w:val="45"/>
              </w:rPr>
              <w:t>Đ/c C. Tuyến tổng kết điểm cho khố</w:t>
            </w:r>
            <w:r w:rsidR="004B392B">
              <w:rPr>
                <w:rFonts w:ascii="Times New Roman" w:hAnsi="Times New Roman" w:cs="Times New Roman"/>
                <w:b/>
                <w:sz w:val="45"/>
                <w:szCs w:val="45"/>
              </w:rPr>
              <w:t>i 10, 11</w:t>
            </w:r>
            <w:r>
              <w:rPr>
                <w:rFonts w:ascii="Times New Roman" w:hAnsi="Times New Roman" w:cs="Times New Roman"/>
                <w:b/>
                <w:sz w:val="45"/>
                <w:szCs w:val="45"/>
              </w:rPr>
              <w:t xml:space="preserve"> trên phần mềm</w:t>
            </w:r>
          </w:p>
        </w:tc>
      </w:tr>
      <w:tr w:rsidR="00030F64" w:rsidRPr="00030F64" w14:paraId="54131637" w14:textId="77777777" w:rsidTr="00030F64">
        <w:tc>
          <w:tcPr>
            <w:tcW w:w="2410" w:type="dxa"/>
          </w:tcPr>
          <w:p w14:paraId="2C9C3A7F" w14:textId="0F950727" w:rsidR="00030F64" w:rsidRPr="00030F64" w:rsidRDefault="004B392B" w:rsidP="00030F64">
            <w:pPr>
              <w:jc w:val="center"/>
              <w:rPr>
                <w:rFonts w:ascii="Times New Roman" w:hAnsi="Times New Roman" w:cs="Times New Roman"/>
                <w:b/>
                <w:sz w:val="45"/>
                <w:szCs w:val="45"/>
              </w:rPr>
            </w:pPr>
            <w:r>
              <w:rPr>
                <w:rFonts w:ascii="Times New Roman" w:hAnsi="Times New Roman" w:cs="Times New Roman"/>
                <w:b/>
                <w:sz w:val="45"/>
                <w:szCs w:val="45"/>
              </w:rPr>
              <w:t>Tối 2/6</w:t>
            </w:r>
          </w:p>
        </w:tc>
        <w:tc>
          <w:tcPr>
            <w:tcW w:w="12191" w:type="dxa"/>
          </w:tcPr>
          <w:p w14:paraId="007CF015" w14:textId="2E05F807" w:rsidR="00030F64" w:rsidRPr="00030F64" w:rsidRDefault="004B392B" w:rsidP="00030F64">
            <w:pPr>
              <w:jc w:val="center"/>
              <w:rPr>
                <w:rFonts w:ascii="Times New Roman" w:hAnsi="Times New Roman" w:cs="Times New Roman"/>
                <w:b/>
                <w:sz w:val="45"/>
                <w:szCs w:val="45"/>
              </w:rPr>
            </w:pPr>
            <w:r>
              <w:rPr>
                <w:rFonts w:ascii="Times New Roman" w:hAnsi="Times New Roman" w:cs="Times New Roman"/>
                <w:b/>
                <w:sz w:val="45"/>
                <w:szCs w:val="45"/>
              </w:rPr>
              <w:t>Họp phụ huynh khối 10, 11 bằng hình thức trực tuyến (tất cả 16 lớp bắt đầu từ 20h; Nội dung họp chúng tôi sẽ chuyển trên nhóm zalo GVCN)</w:t>
            </w:r>
          </w:p>
        </w:tc>
      </w:tr>
    </w:tbl>
    <w:p w14:paraId="50DE8DD8" w14:textId="77777777" w:rsidR="00A43862" w:rsidRPr="00A43862" w:rsidRDefault="003E528D" w:rsidP="00A43862">
      <w:pPr>
        <w:spacing w:after="0" w:line="240" w:lineRule="auto"/>
        <w:ind w:firstLine="720"/>
        <w:jc w:val="both"/>
        <w:rPr>
          <w:rFonts w:ascii="Times New Roman" w:hAnsi="Times New Roman" w:cs="Times New Roman"/>
          <w:sz w:val="45"/>
          <w:szCs w:val="45"/>
          <w:lang w:val="vi-VN"/>
        </w:rPr>
      </w:pPr>
      <w:r w:rsidRPr="00CA7E36">
        <w:rPr>
          <w:rFonts w:ascii="Times New Roman" w:hAnsi="Times New Roman" w:cs="Times New Roman"/>
          <w:b/>
          <w:sz w:val="45"/>
          <w:szCs w:val="45"/>
          <w:lang w:val="vi-VN"/>
        </w:rPr>
        <w:t>III. Lịch công tác:</w:t>
      </w:r>
      <w:r w:rsidR="001D4046" w:rsidRPr="00CA7E36">
        <w:rPr>
          <w:rFonts w:ascii="Times New Roman" w:hAnsi="Times New Roman" w:cs="Times New Roman"/>
          <w:b/>
          <w:sz w:val="45"/>
          <w:szCs w:val="45"/>
          <w:lang w:val="vi-VN"/>
        </w:rPr>
        <w:t xml:space="preserve"> </w:t>
      </w:r>
    </w:p>
    <w:p w14:paraId="04F47F8C" w14:textId="77777777" w:rsidR="001E51B2" w:rsidRPr="00CA7E36" w:rsidRDefault="001E51B2" w:rsidP="00BC0531">
      <w:pPr>
        <w:spacing w:after="0" w:line="240" w:lineRule="auto"/>
        <w:ind w:left="8640" w:firstLine="720"/>
        <w:jc w:val="both"/>
        <w:rPr>
          <w:rFonts w:ascii="Times New Roman" w:hAnsi="Times New Roman" w:cs="Times New Roman"/>
          <w:sz w:val="45"/>
          <w:szCs w:val="45"/>
          <w:lang w:val="vi-VN"/>
        </w:rPr>
      </w:pPr>
      <w:r w:rsidRPr="00CA7E36">
        <w:rPr>
          <w:rFonts w:ascii="Times New Roman" w:hAnsi="Times New Roman" w:cs="Times New Roman"/>
          <w:b/>
          <w:sz w:val="45"/>
          <w:szCs w:val="45"/>
          <w:lang w:val="vi-VN"/>
        </w:rPr>
        <w:t>BAN GIÁM HIỆU</w:t>
      </w:r>
    </w:p>
    <w:p w14:paraId="32CDDCCD" w14:textId="77777777" w:rsidR="003E528D" w:rsidRPr="00CA7E36" w:rsidRDefault="003E528D" w:rsidP="003E528D">
      <w:pPr>
        <w:spacing w:after="0" w:line="240" w:lineRule="auto"/>
        <w:jc w:val="both"/>
        <w:rPr>
          <w:rFonts w:ascii="Times New Roman" w:hAnsi="Times New Roman" w:cs="Times New Roman"/>
          <w:sz w:val="45"/>
          <w:szCs w:val="45"/>
          <w:lang w:val="vi-VN"/>
        </w:rPr>
      </w:pPr>
    </w:p>
    <w:p w14:paraId="1E9C6E21" w14:textId="77777777" w:rsidR="000E76CA" w:rsidRPr="00C9030C" w:rsidRDefault="000E76CA">
      <w:pPr>
        <w:rPr>
          <w:color w:val="FF0000"/>
          <w:sz w:val="45"/>
          <w:szCs w:val="45"/>
          <w:lang w:val="vi-VN"/>
        </w:rPr>
      </w:pPr>
      <w:bookmarkStart w:id="0" w:name="_GoBack"/>
      <w:bookmarkEnd w:id="0"/>
    </w:p>
    <w:sectPr w:rsidR="000E76CA" w:rsidRPr="00C9030C" w:rsidSect="00287319">
      <w:footerReference w:type="default" r:id="rId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694D" w14:textId="77777777" w:rsidR="00EC6BB2" w:rsidRDefault="00EC6BB2" w:rsidP="007C452A">
      <w:pPr>
        <w:spacing w:after="0" w:line="240" w:lineRule="auto"/>
      </w:pPr>
      <w:r>
        <w:separator/>
      </w:r>
    </w:p>
  </w:endnote>
  <w:endnote w:type="continuationSeparator" w:id="0">
    <w:p w14:paraId="42CD54DE" w14:textId="77777777" w:rsidR="00EC6BB2" w:rsidRDefault="00EC6BB2"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14:paraId="7C6FAD00" w14:textId="77777777" w:rsidR="00030F64" w:rsidRDefault="00030F64">
        <w:pPr>
          <w:pStyle w:val="Footer"/>
          <w:jc w:val="center"/>
        </w:pPr>
        <w:r>
          <w:fldChar w:fldCharType="begin"/>
        </w:r>
        <w:r>
          <w:instrText xml:space="preserve"> PAGE   \* MERGEFORMAT </w:instrText>
        </w:r>
        <w:r>
          <w:fldChar w:fldCharType="separate"/>
        </w:r>
        <w:r w:rsidR="004B392B">
          <w:rPr>
            <w:noProof/>
          </w:rPr>
          <w:t>3</w:t>
        </w:r>
        <w:r>
          <w:rPr>
            <w:noProof/>
          </w:rPr>
          <w:fldChar w:fldCharType="end"/>
        </w:r>
      </w:p>
    </w:sdtContent>
  </w:sdt>
  <w:p w14:paraId="634CC4F8" w14:textId="77777777" w:rsidR="00030F64" w:rsidRDefault="0003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7106" w14:textId="77777777" w:rsidR="00EC6BB2" w:rsidRDefault="00EC6BB2" w:rsidP="007C452A">
      <w:pPr>
        <w:spacing w:after="0" w:line="240" w:lineRule="auto"/>
      </w:pPr>
      <w:r>
        <w:separator/>
      </w:r>
    </w:p>
  </w:footnote>
  <w:footnote w:type="continuationSeparator" w:id="0">
    <w:p w14:paraId="436A0762" w14:textId="77777777" w:rsidR="00EC6BB2" w:rsidRDefault="00EC6BB2" w:rsidP="007C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D7"/>
    <w:multiLevelType w:val="hybridMultilevel"/>
    <w:tmpl w:val="C5AC0022"/>
    <w:lvl w:ilvl="0" w:tplc="C2328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C96"/>
    <w:multiLevelType w:val="hybridMultilevel"/>
    <w:tmpl w:val="871EEC76"/>
    <w:lvl w:ilvl="0" w:tplc="F1E6A5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96783A"/>
    <w:multiLevelType w:val="hybridMultilevel"/>
    <w:tmpl w:val="574426BC"/>
    <w:lvl w:ilvl="0" w:tplc="AF5CCD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719B3"/>
    <w:multiLevelType w:val="hybridMultilevel"/>
    <w:tmpl w:val="425AC388"/>
    <w:lvl w:ilvl="0" w:tplc="5ABC53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0"/>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30F64"/>
    <w:rsid w:val="00044A63"/>
    <w:rsid w:val="000464E7"/>
    <w:rsid w:val="000756B6"/>
    <w:rsid w:val="000C0DD1"/>
    <w:rsid w:val="000D0D45"/>
    <w:rsid w:val="000D3CFC"/>
    <w:rsid w:val="000E478C"/>
    <w:rsid w:val="000E48C7"/>
    <w:rsid w:val="000E76CA"/>
    <w:rsid w:val="000F64BE"/>
    <w:rsid w:val="0011038C"/>
    <w:rsid w:val="00114BE9"/>
    <w:rsid w:val="00130F6F"/>
    <w:rsid w:val="00132BB6"/>
    <w:rsid w:val="001348FC"/>
    <w:rsid w:val="00181593"/>
    <w:rsid w:val="001911C7"/>
    <w:rsid w:val="001A0803"/>
    <w:rsid w:val="001A7A13"/>
    <w:rsid w:val="001C0BFC"/>
    <w:rsid w:val="001C3A29"/>
    <w:rsid w:val="001D4046"/>
    <w:rsid w:val="001E51B2"/>
    <w:rsid w:val="0020298C"/>
    <w:rsid w:val="0021192F"/>
    <w:rsid w:val="00213BB2"/>
    <w:rsid w:val="002213E3"/>
    <w:rsid w:val="0022729B"/>
    <w:rsid w:val="00241CF8"/>
    <w:rsid w:val="002579E1"/>
    <w:rsid w:val="002626A1"/>
    <w:rsid w:val="00275405"/>
    <w:rsid w:val="0027635E"/>
    <w:rsid w:val="00287319"/>
    <w:rsid w:val="002974AA"/>
    <w:rsid w:val="002B7694"/>
    <w:rsid w:val="002E243B"/>
    <w:rsid w:val="00301633"/>
    <w:rsid w:val="00307AE1"/>
    <w:rsid w:val="00311D6D"/>
    <w:rsid w:val="00313E18"/>
    <w:rsid w:val="003222E5"/>
    <w:rsid w:val="003369CA"/>
    <w:rsid w:val="00350DAB"/>
    <w:rsid w:val="00355806"/>
    <w:rsid w:val="00361547"/>
    <w:rsid w:val="00381664"/>
    <w:rsid w:val="00383290"/>
    <w:rsid w:val="00387FEA"/>
    <w:rsid w:val="00395504"/>
    <w:rsid w:val="003A1436"/>
    <w:rsid w:val="003A301C"/>
    <w:rsid w:val="003E0620"/>
    <w:rsid w:val="003E1B45"/>
    <w:rsid w:val="003E528D"/>
    <w:rsid w:val="00406622"/>
    <w:rsid w:val="004078AB"/>
    <w:rsid w:val="00436D29"/>
    <w:rsid w:val="00466EF6"/>
    <w:rsid w:val="004678F1"/>
    <w:rsid w:val="0047189E"/>
    <w:rsid w:val="00491598"/>
    <w:rsid w:val="00494719"/>
    <w:rsid w:val="00496F45"/>
    <w:rsid w:val="004A6100"/>
    <w:rsid w:val="004A6EC9"/>
    <w:rsid w:val="004B392B"/>
    <w:rsid w:val="004E5C24"/>
    <w:rsid w:val="004F0506"/>
    <w:rsid w:val="005018E3"/>
    <w:rsid w:val="005051A1"/>
    <w:rsid w:val="00505EA9"/>
    <w:rsid w:val="00546467"/>
    <w:rsid w:val="005674CA"/>
    <w:rsid w:val="00574577"/>
    <w:rsid w:val="00595E60"/>
    <w:rsid w:val="005A2A38"/>
    <w:rsid w:val="005B38B9"/>
    <w:rsid w:val="005C56A8"/>
    <w:rsid w:val="005D609F"/>
    <w:rsid w:val="005E39F4"/>
    <w:rsid w:val="0060359E"/>
    <w:rsid w:val="0061042C"/>
    <w:rsid w:val="00613F44"/>
    <w:rsid w:val="0061494B"/>
    <w:rsid w:val="00635838"/>
    <w:rsid w:val="00642832"/>
    <w:rsid w:val="00647176"/>
    <w:rsid w:val="006474A2"/>
    <w:rsid w:val="00654E83"/>
    <w:rsid w:val="00664860"/>
    <w:rsid w:val="0067646C"/>
    <w:rsid w:val="006B2B8C"/>
    <w:rsid w:val="006E2BF4"/>
    <w:rsid w:val="006E638E"/>
    <w:rsid w:val="00700C1D"/>
    <w:rsid w:val="00756D96"/>
    <w:rsid w:val="007731E8"/>
    <w:rsid w:val="00773D89"/>
    <w:rsid w:val="007905C5"/>
    <w:rsid w:val="007A0435"/>
    <w:rsid w:val="007B5324"/>
    <w:rsid w:val="007B6405"/>
    <w:rsid w:val="007B7778"/>
    <w:rsid w:val="007C452A"/>
    <w:rsid w:val="008069A3"/>
    <w:rsid w:val="00835E90"/>
    <w:rsid w:val="00840990"/>
    <w:rsid w:val="00844725"/>
    <w:rsid w:val="008548FE"/>
    <w:rsid w:val="008554C0"/>
    <w:rsid w:val="00862EEA"/>
    <w:rsid w:val="00864821"/>
    <w:rsid w:val="008922BE"/>
    <w:rsid w:val="008B2E85"/>
    <w:rsid w:val="008B33BC"/>
    <w:rsid w:val="008E0220"/>
    <w:rsid w:val="008E30AF"/>
    <w:rsid w:val="0091620F"/>
    <w:rsid w:val="009314F1"/>
    <w:rsid w:val="00931720"/>
    <w:rsid w:val="00935897"/>
    <w:rsid w:val="00936470"/>
    <w:rsid w:val="009624AE"/>
    <w:rsid w:val="00967BB8"/>
    <w:rsid w:val="00977A64"/>
    <w:rsid w:val="00990DB8"/>
    <w:rsid w:val="009A4EC4"/>
    <w:rsid w:val="009B4258"/>
    <w:rsid w:val="009B5763"/>
    <w:rsid w:val="00A137FB"/>
    <w:rsid w:val="00A24734"/>
    <w:rsid w:val="00A2513D"/>
    <w:rsid w:val="00A43862"/>
    <w:rsid w:val="00A50AAC"/>
    <w:rsid w:val="00A843BE"/>
    <w:rsid w:val="00A926F8"/>
    <w:rsid w:val="00A93010"/>
    <w:rsid w:val="00A9536C"/>
    <w:rsid w:val="00AB561D"/>
    <w:rsid w:val="00AF74C9"/>
    <w:rsid w:val="00B00D9C"/>
    <w:rsid w:val="00B03B99"/>
    <w:rsid w:val="00B056BD"/>
    <w:rsid w:val="00B27D5B"/>
    <w:rsid w:val="00B3222D"/>
    <w:rsid w:val="00B40053"/>
    <w:rsid w:val="00B52F48"/>
    <w:rsid w:val="00B76B27"/>
    <w:rsid w:val="00B811EA"/>
    <w:rsid w:val="00B9424D"/>
    <w:rsid w:val="00BA11D7"/>
    <w:rsid w:val="00BA4376"/>
    <w:rsid w:val="00BB6F2D"/>
    <w:rsid w:val="00BB78D6"/>
    <w:rsid w:val="00BB7DC1"/>
    <w:rsid w:val="00BC0531"/>
    <w:rsid w:val="00BD22BD"/>
    <w:rsid w:val="00BD28E5"/>
    <w:rsid w:val="00C14FBB"/>
    <w:rsid w:val="00C66FE6"/>
    <w:rsid w:val="00C72568"/>
    <w:rsid w:val="00C9030C"/>
    <w:rsid w:val="00C93413"/>
    <w:rsid w:val="00CA0809"/>
    <w:rsid w:val="00CA2C28"/>
    <w:rsid w:val="00CA7E36"/>
    <w:rsid w:val="00CB0C69"/>
    <w:rsid w:val="00CB1C97"/>
    <w:rsid w:val="00CB29C5"/>
    <w:rsid w:val="00CB762C"/>
    <w:rsid w:val="00CD4E96"/>
    <w:rsid w:val="00CE2BF8"/>
    <w:rsid w:val="00CE3BA4"/>
    <w:rsid w:val="00CF40A0"/>
    <w:rsid w:val="00D20777"/>
    <w:rsid w:val="00D23BF6"/>
    <w:rsid w:val="00D26046"/>
    <w:rsid w:val="00D46EFC"/>
    <w:rsid w:val="00D51FEB"/>
    <w:rsid w:val="00D61FED"/>
    <w:rsid w:val="00D62B0B"/>
    <w:rsid w:val="00D70143"/>
    <w:rsid w:val="00D73DF3"/>
    <w:rsid w:val="00D75481"/>
    <w:rsid w:val="00DA5104"/>
    <w:rsid w:val="00DB06EC"/>
    <w:rsid w:val="00DB618B"/>
    <w:rsid w:val="00DC0021"/>
    <w:rsid w:val="00DC0D20"/>
    <w:rsid w:val="00DF2116"/>
    <w:rsid w:val="00DF640C"/>
    <w:rsid w:val="00E17820"/>
    <w:rsid w:val="00E25BB5"/>
    <w:rsid w:val="00E27334"/>
    <w:rsid w:val="00E33491"/>
    <w:rsid w:val="00EA75B3"/>
    <w:rsid w:val="00EC6BB2"/>
    <w:rsid w:val="00EF106B"/>
    <w:rsid w:val="00EF14D2"/>
    <w:rsid w:val="00EF2AAF"/>
    <w:rsid w:val="00EF56C2"/>
    <w:rsid w:val="00EF5A62"/>
    <w:rsid w:val="00F07FE4"/>
    <w:rsid w:val="00F37A14"/>
    <w:rsid w:val="00F43295"/>
    <w:rsid w:val="00F641FA"/>
    <w:rsid w:val="00F8239A"/>
    <w:rsid w:val="00F92095"/>
    <w:rsid w:val="00F93BA5"/>
    <w:rsid w:val="00F950A9"/>
    <w:rsid w:val="00FA7859"/>
    <w:rsid w:val="00FB2047"/>
    <w:rsid w:val="00FB60FF"/>
    <w:rsid w:val="00FE2287"/>
    <w:rsid w:val="00FE2475"/>
    <w:rsid w:val="00FF1B71"/>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2020-10-24T01:13:00Z</cp:lastPrinted>
  <dcterms:created xsi:type="dcterms:W3CDTF">2021-03-27T09:29:00Z</dcterms:created>
  <dcterms:modified xsi:type="dcterms:W3CDTF">2021-05-22T08:41:00Z</dcterms:modified>
</cp:coreProperties>
</file>