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94" w:type="dxa"/>
        <w:tblInd w:w="-1026" w:type="dxa"/>
        <w:tblLayout w:type="fixed"/>
        <w:tblLook w:val="04A0" w:firstRow="1" w:lastRow="0" w:firstColumn="1" w:lastColumn="0" w:noHBand="0" w:noVBand="1"/>
      </w:tblPr>
      <w:tblGrid>
        <w:gridCol w:w="5694"/>
        <w:gridCol w:w="5400"/>
      </w:tblGrid>
      <w:tr w:rsidR="00552F89" w:rsidRPr="00074711" w:rsidTr="00A1038F">
        <w:trPr>
          <w:trHeight w:val="1440"/>
        </w:trPr>
        <w:tc>
          <w:tcPr>
            <w:tcW w:w="5694" w:type="dxa"/>
          </w:tcPr>
          <w:p w:rsidR="00552F89" w:rsidRPr="00074711" w:rsidRDefault="00E110E6">
            <w:pPr>
              <w:jc w:val="center"/>
              <w:rPr>
                <w:color w:val="000000" w:themeColor="text1"/>
              </w:rPr>
            </w:pPr>
            <w:r>
              <w:rPr>
                <w:noProof/>
                <w:color w:val="000000" w:themeColor="text1"/>
                <w:lang w:val="en-US" w:eastAsia="en-US"/>
              </w:rPr>
              <mc:AlternateContent>
                <mc:Choice Requires="wps">
                  <w:drawing>
                    <wp:anchor distT="4294967293" distB="4294967293" distL="114297" distR="114297" simplePos="0" relativeHeight="251656704" behindDoc="0" locked="0" layoutInCell="1" allowOverlap="1">
                      <wp:simplePos x="0" y="0"/>
                      <wp:positionH relativeFrom="column">
                        <wp:posOffset>128904</wp:posOffset>
                      </wp:positionH>
                      <wp:positionV relativeFrom="paragraph">
                        <wp:posOffset>408939</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70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0.15pt,32.2pt" to="10.1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"/>
                  </w:pict>
                </mc:Fallback>
              </mc:AlternateContent>
            </w:r>
            <w:r w:rsidR="00A1038F" w:rsidRPr="00074711">
              <w:rPr>
                <w:noProof/>
                <w:color w:val="000000" w:themeColor="text1"/>
                <w:lang w:val="en-US" w:eastAsia="en-US"/>
              </w:rPr>
              <w:t>LIÊN ĐOÀN LAO ĐỘNG TỈNH HƯNG YÊN</w:t>
            </w:r>
          </w:p>
          <w:p w:rsidR="00552F89" w:rsidRPr="00074711" w:rsidRDefault="00A1038F">
            <w:pPr>
              <w:jc w:val="center"/>
              <w:rPr>
                <w:color w:val="000000" w:themeColor="text1"/>
                <w:lang w:val="en-US"/>
              </w:rPr>
            </w:pPr>
            <w:r w:rsidRPr="00074711">
              <w:rPr>
                <w:b/>
                <w:color w:val="000000" w:themeColor="text1"/>
                <w:lang w:val="en-US"/>
              </w:rPr>
              <w:t>CÔNG ĐOÀN NGÀNH GIÁO DỤC VÀ ĐÀO TẠO</w:t>
            </w:r>
          </w:p>
          <w:p w:rsidR="00552F89" w:rsidRPr="00074711" w:rsidRDefault="00E110E6">
            <w:pPr>
              <w:jc w:val="center"/>
              <w:rPr>
                <w:color w:val="000000" w:themeColor="text1"/>
                <w:sz w:val="6"/>
                <w:szCs w:val="26"/>
              </w:rPr>
            </w:pPr>
            <w:r>
              <w:rPr>
                <w:noProof/>
                <w:color w:val="000000" w:themeColor="text1"/>
                <w:lang w:val="en-US" w:eastAsia="en-US"/>
              </w:rPr>
              <mc:AlternateContent>
                <mc:Choice Requires="wps">
                  <w:drawing>
                    <wp:anchor distT="4294967293" distB="4294967293" distL="114300" distR="114300" simplePos="0" relativeHeight="251657728" behindDoc="0" locked="0" layoutInCell="1" allowOverlap="1">
                      <wp:simplePos x="0" y="0"/>
                      <wp:positionH relativeFrom="column">
                        <wp:posOffset>247015</wp:posOffset>
                      </wp:positionH>
                      <wp:positionV relativeFrom="paragraph">
                        <wp:posOffset>4444</wp:posOffset>
                      </wp:positionV>
                      <wp:extent cx="294386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45pt,.35pt" to="251.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uP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"/>
                  </w:pict>
                </mc:Fallback>
              </mc:AlternateContent>
            </w:r>
          </w:p>
          <w:p w:rsidR="00552F89" w:rsidRPr="00074711" w:rsidRDefault="00552F89">
            <w:pPr>
              <w:jc w:val="center"/>
              <w:rPr>
                <w:color w:val="000000" w:themeColor="text1"/>
                <w:sz w:val="26"/>
                <w:szCs w:val="26"/>
              </w:rPr>
            </w:pPr>
          </w:p>
          <w:p w:rsidR="00552F89" w:rsidRPr="00074711" w:rsidRDefault="00552F89" w:rsidP="00A1038F">
            <w:pPr>
              <w:spacing w:line="360" w:lineRule="auto"/>
              <w:jc w:val="center"/>
              <w:rPr>
                <w:color w:val="000000" w:themeColor="text1"/>
                <w:sz w:val="28"/>
                <w:szCs w:val="28"/>
                <w:lang w:val="en-US"/>
              </w:rPr>
            </w:pPr>
            <w:r w:rsidRPr="00074711">
              <w:rPr>
                <w:color w:val="000000" w:themeColor="text1"/>
                <w:sz w:val="28"/>
                <w:szCs w:val="28"/>
              </w:rPr>
              <w:t xml:space="preserve">Số: </w:t>
            </w:r>
            <w:r w:rsidR="00A1038F" w:rsidRPr="00074711">
              <w:rPr>
                <w:color w:val="000000" w:themeColor="text1"/>
                <w:sz w:val="28"/>
                <w:szCs w:val="28"/>
                <w:lang w:val="en-US"/>
              </w:rPr>
              <w:t>47</w:t>
            </w:r>
            <w:r w:rsidRPr="00074711">
              <w:rPr>
                <w:color w:val="000000" w:themeColor="text1"/>
                <w:sz w:val="28"/>
                <w:szCs w:val="28"/>
              </w:rPr>
              <w:t>/</w:t>
            </w:r>
            <w:r w:rsidR="00153E23" w:rsidRPr="00074711">
              <w:rPr>
                <w:color w:val="000000" w:themeColor="text1"/>
                <w:sz w:val="28"/>
                <w:szCs w:val="28"/>
                <w:lang w:val="en-US"/>
              </w:rPr>
              <w:t xml:space="preserve">KH- </w:t>
            </w:r>
            <w:r w:rsidR="00A1038F" w:rsidRPr="00074711">
              <w:rPr>
                <w:color w:val="000000" w:themeColor="text1"/>
                <w:sz w:val="28"/>
                <w:szCs w:val="28"/>
                <w:lang w:val="en-US"/>
              </w:rPr>
              <w:t>CĐN</w:t>
            </w:r>
          </w:p>
        </w:tc>
        <w:tc>
          <w:tcPr>
            <w:tcW w:w="5400" w:type="dxa"/>
          </w:tcPr>
          <w:p w:rsidR="00552F89" w:rsidRPr="00074711" w:rsidRDefault="00552F89">
            <w:pPr>
              <w:ind w:right="12"/>
              <w:rPr>
                <w:b/>
                <w:color w:val="000000" w:themeColor="text1"/>
              </w:rPr>
            </w:pPr>
            <w:r w:rsidRPr="00074711">
              <w:rPr>
                <w:b/>
                <w:color w:val="000000" w:themeColor="text1"/>
              </w:rPr>
              <w:t>CỘNG HÒA XÃ HỘI CHỦ NGHĨA VIỆT NAM</w:t>
            </w:r>
          </w:p>
          <w:p w:rsidR="00552F89" w:rsidRPr="00074711" w:rsidRDefault="00552F89">
            <w:pPr>
              <w:ind w:right="175"/>
              <w:jc w:val="center"/>
              <w:rPr>
                <w:b/>
                <w:color w:val="000000" w:themeColor="text1"/>
                <w:sz w:val="26"/>
                <w:szCs w:val="26"/>
              </w:rPr>
            </w:pPr>
            <w:r w:rsidRPr="00074711">
              <w:rPr>
                <w:b/>
                <w:color w:val="000000" w:themeColor="text1"/>
                <w:sz w:val="26"/>
                <w:szCs w:val="26"/>
              </w:rPr>
              <w:t xml:space="preserve">Độc lập </w:t>
            </w:r>
            <w:r w:rsidR="00673054" w:rsidRPr="00074711">
              <w:rPr>
                <w:b/>
                <w:color w:val="000000" w:themeColor="text1"/>
                <w:sz w:val="26"/>
                <w:szCs w:val="26"/>
                <w:lang w:val="en-US"/>
              </w:rPr>
              <w:t>-</w:t>
            </w:r>
            <w:r w:rsidRPr="00074711">
              <w:rPr>
                <w:b/>
                <w:color w:val="000000" w:themeColor="text1"/>
                <w:sz w:val="26"/>
                <w:szCs w:val="26"/>
              </w:rPr>
              <w:t xml:space="preserve"> Tự do </w:t>
            </w:r>
            <w:r w:rsidR="00673054" w:rsidRPr="00074711">
              <w:rPr>
                <w:b/>
                <w:color w:val="000000" w:themeColor="text1"/>
                <w:sz w:val="26"/>
                <w:szCs w:val="26"/>
                <w:lang w:val="en-US"/>
              </w:rPr>
              <w:t>-</w:t>
            </w:r>
            <w:r w:rsidRPr="00074711">
              <w:rPr>
                <w:b/>
                <w:color w:val="000000" w:themeColor="text1"/>
                <w:sz w:val="26"/>
                <w:szCs w:val="26"/>
              </w:rPr>
              <w:t xml:space="preserve"> Hạnh phúc</w:t>
            </w:r>
          </w:p>
          <w:p w:rsidR="00552F89" w:rsidRPr="00074711" w:rsidRDefault="00E110E6">
            <w:pPr>
              <w:tabs>
                <w:tab w:val="left" w:pos="5846"/>
              </w:tabs>
              <w:ind w:right="175"/>
              <w:jc w:val="center"/>
              <w:rPr>
                <w:color w:val="000000" w:themeColor="text1"/>
                <w:sz w:val="26"/>
                <w:szCs w:val="26"/>
              </w:rPr>
            </w:pPr>
            <w:r>
              <w:rPr>
                <w:noProof/>
                <w:color w:val="000000" w:themeColor="text1"/>
                <w:lang w:val="en-US" w:eastAsia="en-US"/>
              </w:rPr>
              <mc:AlternateContent>
                <mc:Choice Requires="wps">
                  <w:drawing>
                    <wp:anchor distT="4294967294" distB="4294967294" distL="114300" distR="114300" simplePos="0" relativeHeight="251658752" behindDoc="0" locked="0" layoutInCell="1" allowOverlap="1">
                      <wp:simplePos x="0" y="0"/>
                      <wp:positionH relativeFrom="column">
                        <wp:posOffset>594360</wp:posOffset>
                      </wp:positionH>
                      <wp:positionV relativeFrom="paragraph">
                        <wp:posOffset>38099</wp:posOffset>
                      </wp:positionV>
                      <wp:extent cx="19907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8pt,3pt" to="20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"/>
                  </w:pict>
                </mc:Fallback>
              </mc:AlternateContent>
            </w:r>
          </w:p>
          <w:p w:rsidR="00552F89" w:rsidRPr="00074711" w:rsidRDefault="0060004C" w:rsidP="00A1038F">
            <w:pPr>
              <w:ind w:right="175"/>
              <w:jc w:val="center"/>
              <w:rPr>
                <w:i/>
                <w:color w:val="000000" w:themeColor="text1"/>
                <w:sz w:val="28"/>
                <w:szCs w:val="28"/>
                <w:lang w:val="en-US"/>
              </w:rPr>
            </w:pPr>
            <w:r w:rsidRPr="00074711">
              <w:rPr>
                <w:i/>
                <w:color w:val="000000" w:themeColor="text1"/>
                <w:sz w:val="28"/>
                <w:szCs w:val="28"/>
              </w:rPr>
              <w:t xml:space="preserve">Hưng Yên, ngày </w:t>
            </w:r>
            <w:r w:rsidR="00A1038F" w:rsidRPr="00074711">
              <w:rPr>
                <w:i/>
                <w:color w:val="000000" w:themeColor="text1"/>
                <w:sz w:val="28"/>
                <w:szCs w:val="28"/>
                <w:lang w:val="en-US"/>
              </w:rPr>
              <w:t xml:space="preserve">29 </w:t>
            </w:r>
            <w:r w:rsidRPr="00074711">
              <w:rPr>
                <w:i/>
                <w:color w:val="000000" w:themeColor="text1"/>
                <w:sz w:val="28"/>
                <w:szCs w:val="28"/>
              </w:rPr>
              <w:t>tháng</w:t>
            </w:r>
            <w:r w:rsidR="0034594D" w:rsidRPr="00074711">
              <w:rPr>
                <w:i/>
                <w:color w:val="000000" w:themeColor="text1"/>
                <w:sz w:val="28"/>
                <w:szCs w:val="28"/>
                <w:lang w:val="en-US"/>
              </w:rPr>
              <w:t>4</w:t>
            </w:r>
            <w:r w:rsidR="00552F89" w:rsidRPr="00074711">
              <w:rPr>
                <w:i/>
                <w:color w:val="000000" w:themeColor="text1"/>
                <w:sz w:val="28"/>
                <w:szCs w:val="28"/>
              </w:rPr>
              <w:t>năm 20</w:t>
            </w:r>
            <w:r w:rsidR="00ED5D3E" w:rsidRPr="00074711">
              <w:rPr>
                <w:i/>
                <w:color w:val="000000" w:themeColor="text1"/>
                <w:sz w:val="28"/>
                <w:szCs w:val="28"/>
                <w:lang w:val="en-US"/>
              </w:rPr>
              <w:t>2</w:t>
            </w:r>
            <w:r w:rsidR="00FB4A76" w:rsidRPr="00074711">
              <w:rPr>
                <w:i/>
                <w:color w:val="000000" w:themeColor="text1"/>
                <w:sz w:val="28"/>
                <w:szCs w:val="28"/>
                <w:lang w:val="en-US"/>
              </w:rPr>
              <w:t>1</w:t>
            </w:r>
          </w:p>
        </w:tc>
      </w:tr>
    </w:tbl>
    <w:p w:rsidR="0060004C" w:rsidRPr="00074711" w:rsidRDefault="0060004C" w:rsidP="00DC53D3">
      <w:pPr>
        <w:spacing w:line="360" w:lineRule="auto"/>
        <w:ind w:firstLine="601"/>
        <w:jc w:val="both"/>
        <w:rPr>
          <w:color w:val="000000" w:themeColor="text1"/>
          <w:sz w:val="16"/>
          <w:szCs w:val="28"/>
          <w:lang w:val="en-US"/>
        </w:rPr>
      </w:pPr>
    </w:p>
    <w:p w:rsidR="00153E23" w:rsidRPr="00074711" w:rsidRDefault="00153E23" w:rsidP="00153E23">
      <w:pPr>
        <w:shd w:val="clear" w:color="auto" w:fill="FFFFFF"/>
        <w:jc w:val="center"/>
        <w:rPr>
          <w:b/>
          <w:color w:val="000000" w:themeColor="text1"/>
          <w:sz w:val="28"/>
          <w:szCs w:val="28"/>
        </w:rPr>
      </w:pPr>
      <w:r w:rsidRPr="00074711">
        <w:rPr>
          <w:b/>
          <w:color w:val="000000" w:themeColor="text1"/>
          <w:sz w:val="28"/>
          <w:szCs w:val="28"/>
        </w:rPr>
        <w:t>KẾ HOẠCH</w:t>
      </w:r>
    </w:p>
    <w:p w:rsidR="00153E23" w:rsidRPr="00074711" w:rsidRDefault="00153E23" w:rsidP="00A1038F">
      <w:pPr>
        <w:shd w:val="clear" w:color="auto" w:fill="FFFFFF"/>
        <w:spacing w:before="60"/>
        <w:jc w:val="center"/>
        <w:rPr>
          <w:b/>
          <w:color w:val="000000" w:themeColor="text1"/>
          <w:sz w:val="28"/>
          <w:szCs w:val="28"/>
          <w:lang w:val="en-US"/>
        </w:rPr>
      </w:pPr>
      <w:r w:rsidRPr="00074711">
        <w:rPr>
          <w:b/>
          <w:color w:val="000000" w:themeColor="text1"/>
          <w:sz w:val="28"/>
          <w:szCs w:val="28"/>
        </w:rPr>
        <w:t xml:space="preserve">Phát động đợt thi đua đặc biệt tổ chức thành công cuộc bầu cử </w:t>
      </w:r>
    </w:p>
    <w:p w:rsidR="00153E23" w:rsidRPr="00074711" w:rsidRDefault="00153E23" w:rsidP="00153E23">
      <w:pPr>
        <w:shd w:val="clear" w:color="auto" w:fill="FFFFFF"/>
        <w:jc w:val="center"/>
        <w:rPr>
          <w:b/>
          <w:color w:val="000000" w:themeColor="text1"/>
          <w:sz w:val="28"/>
          <w:szCs w:val="28"/>
          <w:lang w:val="en-US"/>
        </w:rPr>
      </w:pPr>
      <w:r w:rsidRPr="00074711">
        <w:rPr>
          <w:b/>
          <w:color w:val="000000" w:themeColor="text1"/>
          <w:sz w:val="28"/>
          <w:szCs w:val="28"/>
        </w:rPr>
        <w:t>đại biểu Quốc hội  khóa XV và đại biểu Hội đồng nhân dân các cấp</w:t>
      </w:r>
    </w:p>
    <w:p w:rsidR="006D3EEF" w:rsidRPr="00074711" w:rsidRDefault="00153E23" w:rsidP="00A1038F">
      <w:pPr>
        <w:shd w:val="clear" w:color="auto" w:fill="FFFFFF"/>
        <w:jc w:val="center"/>
        <w:rPr>
          <w:b/>
          <w:color w:val="000000" w:themeColor="text1"/>
          <w:sz w:val="28"/>
          <w:szCs w:val="28"/>
          <w:lang w:val="en-US"/>
        </w:rPr>
      </w:pPr>
      <w:r w:rsidRPr="00074711">
        <w:rPr>
          <w:b/>
          <w:color w:val="000000" w:themeColor="text1"/>
          <w:sz w:val="28"/>
          <w:szCs w:val="28"/>
        </w:rPr>
        <w:t xml:space="preserve">nhiệm kỳ 2021 </w:t>
      </w:r>
      <w:r w:rsidR="00F20CC8" w:rsidRPr="00074711">
        <w:rPr>
          <w:b/>
          <w:color w:val="000000" w:themeColor="text1"/>
          <w:sz w:val="28"/>
          <w:szCs w:val="28"/>
          <w:lang w:val="en-US"/>
        </w:rPr>
        <w:t>-</w:t>
      </w:r>
      <w:r w:rsidRPr="00074711">
        <w:rPr>
          <w:b/>
          <w:color w:val="000000" w:themeColor="text1"/>
          <w:sz w:val="28"/>
          <w:szCs w:val="28"/>
        </w:rPr>
        <w:t xml:space="preserve"> 2026</w:t>
      </w:r>
      <w:r w:rsidR="000B217F" w:rsidRPr="00074711">
        <w:rPr>
          <w:b/>
          <w:color w:val="000000" w:themeColor="text1"/>
          <w:sz w:val="28"/>
          <w:szCs w:val="28"/>
          <w:lang w:val="en-US"/>
        </w:rPr>
        <w:t xml:space="preserve"> trong </w:t>
      </w:r>
      <w:r w:rsidR="00A1038F" w:rsidRPr="00074711">
        <w:rPr>
          <w:b/>
          <w:color w:val="000000" w:themeColor="text1"/>
          <w:sz w:val="28"/>
          <w:szCs w:val="28"/>
          <w:lang w:val="en-US"/>
        </w:rPr>
        <w:t>cán bộ, giáo viên, nhân viên (CBGVNV)</w:t>
      </w:r>
    </w:p>
    <w:p w:rsidR="00A1038F" w:rsidRPr="00074711" w:rsidRDefault="00A1038F" w:rsidP="00A1038F">
      <w:pPr>
        <w:shd w:val="clear" w:color="auto" w:fill="FFFFFF"/>
        <w:jc w:val="center"/>
        <w:rPr>
          <w:b/>
          <w:color w:val="000000" w:themeColor="text1"/>
          <w:sz w:val="28"/>
          <w:szCs w:val="28"/>
          <w:lang w:val="en-US"/>
        </w:rPr>
      </w:pPr>
    </w:p>
    <w:p w:rsidR="00153E23" w:rsidRPr="00074711" w:rsidRDefault="00153E23" w:rsidP="00A1038F">
      <w:pPr>
        <w:shd w:val="clear" w:color="auto" w:fill="FFFFFF"/>
        <w:spacing w:before="60" w:line="264" w:lineRule="auto"/>
        <w:ind w:firstLine="567"/>
        <w:jc w:val="both"/>
        <w:rPr>
          <w:color w:val="000000" w:themeColor="text1"/>
          <w:sz w:val="28"/>
          <w:szCs w:val="28"/>
          <w:lang w:val="en-US"/>
        </w:rPr>
      </w:pPr>
      <w:r w:rsidRPr="00074711">
        <w:rPr>
          <w:color w:val="000000" w:themeColor="text1"/>
          <w:sz w:val="28"/>
          <w:szCs w:val="28"/>
        </w:rPr>
        <w:t xml:space="preserve">Thực hiện </w:t>
      </w:r>
      <w:r w:rsidR="001C5424" w:rsidRPr="00074711">
        <w:rPr>
          <w:color w:val="000000" w:themeColor="text1"/>
          <w:sz w:val="28"/>
          <w:szCs w:val="28"/>
          <w:lang w:val="en-US"/>
        </w:rPr>
        <w:t xml:space="preserve">Kế hoạch số </w:t>
      </w:r>
      <w:r w:rsidR="00A1038F" w:rsidRPr="00074711">
        <w:rPr>
          <w:color w:val="000000" w:themeColor="text1"/>
          <w:sz w:val="28"/>
          <w:szCs w:val="28"/>
          <w:lang w:val="en-US"/>
        </w:rPr>
        <w:t>207</w:t>
      </w:r>
      <w:r w:rsidR="001C5424" w:rsidRPr="00074711">
        <w:rPr>
          <w:color w:val="000000" w:themeColor="text1"/>
          <w:sz w:val="28"/>
          <w:szCs w:val="28"/>
          <w:lang w:val="en-US"/>
        </w:rPr>
        <w:t>/KH-</w:t>
      </w:r>
      <w:r w:rsidR="00A1038F" w:rsidRPr="00074711">
        <w:rPr>
          <w:color w:val="000000" w:themeColor="text1"/>
          <w:sz w:val="28"/>
          <w:szCs w:val="28"/>
          <w:lang w:val="en-US"/>
        </w:rPr>
        <w:t>LĐLĐ</w:t>
      </w:r>
      <w:r w:rsidRPr="00074711">
        <w:rPr>
          <w:color w:val="000000" w:themeColor="text1"/>
          <w:sz w:val="28"/>
          <w:szCs w:val="28"/>
        </w:rPr>
        <w:t xml:space="preserve"> ngày</w:t>
      </w:r>
      <w:r w:rsidR="00A1038F" w:rsidRPr="00074711">
        <w:rPr>
          <w:color w:val="000000" w:themeColor="text1"/>
          <w:sz w:val="28"/>
          <w:szCs w:val="28"/>
          <w:lang w:val="en-US"/>
        </w:rPr>
        <w:t xml:space="preserve"> 22/4</w:t>
      </w:r>
      <w:r w:rsidR="001C5424" w:rsidRPr="00074711">
        <w:rPr>
          <w:color w:val="000000" w:themeColor="text1"/>
          <w:sz w:val="28"/>
          <w:szCs w:val="28"/>
        </w:rPr>
        <w:t>/2021</w:t>
      </w:r>
      <w:r w:rsidRPr="00074711">
        <w:rPr>
          <w:color w:val="000000" w:themeColor="text1"/>
          <w:sz w:val="28"/>
          <w:szCs w:val="28"/>
        </w:rPr>
        <w:t xml:space="preserve">của </w:t>
      </w:r>
      <w:r w:rsidR="00A1038F" w:rsidRPr="00074711">
        <w:rPr>
          <w:color w:val="000000" w:themeColor="text1"/>
          <w:sz w:val="28"/>
          <w:szCs w:val="28"/>
          <w:lang w:val="en-US"/>
        </w:rPr>
        <w:t>Ban Thường vụ LĐLĐ</w:t>
      </w:r>
      <w:r w:rsidRPr="00074711">
        <w:rPr>
          <w:color w:val="000000" w:themeColor="text1"/>
          <w:sz w:val="28"/>
          <w:szCs w:val="28"/>
        </w:rPr>
        <w:t xml:space="preserve"> tỉnh về phát động đợt thi đua đặc biệt </w:t>
      </w:r>
      <w:r w:rsidR="003C7422" w:rsidRPr="00074711">
        <w:rPr>
          <w:color w:val="000000" w:themeColor="text1"/>
          <w:sz w:val="28"/>
          <w:szCs w:val="28"/>
          <w:lang w:val="en-US"/>
        </w:rPr>
        <w:t>tổ chức</w:t>
      </w:r>
      <w:r w:rsidR="004D15AA" w:rsidRPr="00074711">
        <w:rPr>
          <w:color w:val="000000" w:themeColor="text1"/>
          <w:sz w:val="28"/>
          <w:szCs w:val="28"/>
          <w:lang w:val="en-US"/>
        </w:rPr>
        <w:t xml:space="preserve"> </w:t>
      </w:r>
      <w:r w:rsidRPr="00074711">
        <w:rPr>
          <w:color w:val="000000" w:themeColor="text1"/>
          <w:sz w:val="28"/>
          <w:szCs w:val="28"/>
        </w:rPr>
        <w:t>thành công cuộc bầu cử đại biểu Quốc hội và đại biểu Hội đồng</w:t>
      </w:r>
      <w:r w:rsidR="00E60034" w:rsidRPr="00074711">
        <w:rPr>
          <w:color w:val="000000" w:themeColor="text1"/>
          <w:sz w:val="28"/>
          <w:szCs w:val="28"/>
        </w:rPr>
        <w:t xml:space="preserve"> nhân dân các cấp nhiệm kỳ 2021</w:t>
      </w:r>
      <w:r w:rsidR="00E60034" w:rsidRPr="00074711">
        <w:rPr>
          <w:color w:val="000000" w:themeColor="text1"/>
          <w:sz w:val="28"/>
          <w:szCs w:val="28"/>
          <w:lang w:val="en-US"/>
        </w:rPr>
        <w:t>-</w:t>
      </w:r>
      <w:r w:rsidRPr="00074711">
        <w:rPr>
          <w:color w:val="000000" w:themeColor="text1"/>
          <w:sz w:val="28"/>
          <w:szCs w:val="28"/>
        </w:rPr>
        <w:t>2026</w:t>
      </w:r>
      <w:r w:rsidR="00A1038F" w:rsidRPr="00074711">
        <w:rPr>
          <w:color w:val="000000" w:themeColor="text1"/>
          <w:sz w:val="28"/>
          <w:szCs w:val="28"/>
          <w:lang w:val="en-US"/>
        </w:rPr>
        <w:t xml:space="preserve"> trong CNVCLĐ</w:t>
      </w:r>
      <w:r w:rsidR="00880755" w:rsidRPr="00074711">
        <w:rPr>
          <w:color w:val="000000" w:themeColor="text1"/>
          <w:sz w:val="28"/>
          <w:szCs w:val="28"/>
          <w:lang w:val="en-US"/>
        </w:rPr>
        <w:t xml:space="preserve">; </w:t>
      </w:r>
      <w:r w:rsidR="00FE5C23" w:rsidRPr="00074711">
        <w:rPr>
          <w:color w:val="000000" w:themeColor="text1"/>
          <w:sz w:val="28"/>
          <w:szCs w:val="28"/>
          <w:lang w:val="en-US"/>
        </w:rPr>
        <w:t xml:space="preserve">Ban Thường vụ </w:t>
      </w:r>
      <w:r w:rsidR="00A1038F" w:rsidRPr="00074711">
        <w:rPr>
          <w:color w:val="000000" w:themeColor="text1"/>
          <w:sz w:val="28"/>
          <w:szCs w:val="28"/>
          <w:lang w:val="en-US"/>
        </w:rPr>
        <w:t xml:space="preserve">Công đoàn Ngành </w:t>
      </w:r>
      <w:r w:rsidRPr="00074711">
        <w:rPr>
          <w:color w:val="000000" w:themeColor="text1"/>
          <w:sz w:val="28"/>
          <w:szCs w:val="28"/>
        </w:rPr>
        <w:t xml:space="preserve">phát động đợt thi đua đặc biệt </w:t>
      </w:r>
      <w:r w:rsidR="00C33A6B" w:rsidRPr="00074711">
        <w:rPr>
          <w:color w:val="000000" w:themeColor="text1"/>
          <w:sz w:val="28"/>
          <w:szCs w:val="28"/>
          <w:lang w:val="en-US"/>
        </w:rPr>
        <w:t>chào mừng</w:t>
      </w:r>
      <w:r w:rsidRPr="00074711">
        <w:rPr>
          <w:color w:val="000000" w:themeColor="text1"/>
          <w:sz w:val="28"/>
          <w:szCs w:val="28"/>
        </w:rPr>
        <w:t xml:space="preserve"> thành công cuộc bầu cử </w:t>
      </w:r>
      <w:r w:rsidR="003C7422" w:rsidRPr="00074711">
        <w:rPr>
          <w:color w:val="000000" w:themeColor="text1"/>
          <w:sz w:val="28"/>
          <w:szCs w:val="28"/>
          <w:lang w:val="en-US"/>
        </w:rPr>
        <w:t xml:space="preserve">trong </w:t>
      </w:r>
      <w:r w:rsidR="00A1038F" w:rsidRPr="00074711">
        <w:rPr>
          <w:color w:val="000000" w:themeColor="text1"/>
          <w:sz w:val="28"/>
          <w:szCs w:val="28"/>
          <w:lang w:val="en-US"/>
        </w:rPr>
        <w:t>CBGVNV</w:t>
      </w:r>
      <w:r w:rsidRPr="00074711">
        <w:rPr>
          <w:color w:val="000000" w:themeColor="text1"/>
          <w:sz w:val="28"/>
          <w:szCs w:val="28"/>
        </w:rPr>
        <w:t xml:space="preserve"> với nội dung như sau:</w:t>
      </w:r>
    </w:p>
    <w:p w:rsidR="00153E23" w:rsidRPr="00074711" w:rsidRDefault="00153E23" w:rsidP="0072002E">
      <w:pPr>
        <w:shd w:val="clear" w:color="auto" w:fill="FFFFFF"/>
        <w:spacing w:before="60" w:line="264" w:lineRule="auto"/>
        <w:ind w:firstLine="567"/>
        <w:jc w:val="both"/>
        <w:rPr>
          <w:b/>
          <w:color w:val="000000" w:themeColor="text1"/>
          <w:sz w:val="28"/>
          <w:szCs w:val="28"/>
          <w:lang w:val="en-US"/>
        </w:rPr>
      </w:pPr>
      <w:r w:rsidRPr="00074711">
        <w:rPr>
          <w:b/>
          <w:color w:val="000000" w:themeColor="text1"/>
          <w:sz w:val="28"/>
          <w:szCs w:val="28"/>
        </w:rPr>
        <w:t>I.  MỤC ĐÍCH, YÊU CẦU</w:t>
      </w:r>
      <w:r w:rsidR="006E3407" w:rsidRPr="00074711">
        <w:rPr>
          <w:b/>
          <w:color w:val="000000" w:themeColor="text1"/>
          <w:sz w:val="28"/>
          <w:szCs w:val="28"/>
          <w:lang w:val="en-US"/>
        </w:rPr>
        <w:t>:</w:t>
      </w:r>
    </w:p>
    <w:p w:rsidR="00153E23" w:rsidRPr="00074711" w:rsidRDefault="00153E23" w:rsidP="0072002E">
      <w:pPr>
        <w:shd w:val="clear" w:color="auto" w:fill="FFFFFF"/>
        <w:spacing w:before="60" w:line="264" w:lineRule="auto"/>
        <w:ind w:firstLine="567"/>
        <w:jc w:val="both"/>
        <w:rPr>
          <w:b/>
          <w:color w:val="000000" w:themeColor="text1"/>
          <w:sz w:val="28"/>
          <w:szCs w:val="28"/>
        </w:rPr>
      </w:pPr>
      <w:r w:rsidRPr="00074711">
        <w:rPr>
          <w:b/>
          <w:color w:val="000000" w:themeColor="text1"/>
          <w:sz w:val="28"/>
          <w:szCs w:val="28"/>
        </w:rPr>
        <w:t>1.  Muc đích</w:t>
      </w:r>
    </w:p>
    <w:p w:rsidR="00153E23" w:rsidRPr="00074711" w:rsidRDefault="00153E23" w:rsidP="0072002E">
      <w:pPr>
        <w:shd w:val="clear" w:color="auto" w:fill="FFFFFF"/>
        <w:spacing w:before="60" w:line="264" w:lineRule="auto"/>
        <w:ind w:firstLine="567"/>
        <w:jc w:val="both"/>
        <w:rPr>
          <w:color w:val="000000" w:themeColor="text1"/>
          <w:sz w:val="28"/>
          <w:szCs w:val="28"/>
        </w:rPr>
      </w:pPr>
      <w:r w:rsidRPr="00074711">
        <w:rPr>
          <w:color w:val="000000" w:themeColor="text1"/>
          <w:sz w:val="28"/>
          <w:szCs w:val="28"/>
        </w:rPr>
        <w:t>1.1. Tạo không khí thi đua sôi nổi trong các cơ quan, đơn vị</w:t>
      </w:r>
      <w:r w:rsidR="00A1038F" w:rsidRPr="00074711">
        <w:rPr>
          <w:color w:val="000000" w:themeColor="text1"/>
          <w:sz w:val="28"/>
          <w:szCs w:val="28"/>
          <w:lang w:val="en-US"/>
        </w:rPr>
        <w:t>, CBGVNV nhằm</w:t>
      </w:r>
      <w:r w:rsidRPr="00074711">
        <w:rPr>
          <w:color w:val="000000" w:themeColor="text1"/>
          <w:sz w:val="28"/>
          <w:szCs w:val="28"/>
        </w:rPr>
        <w:t xml:space="preserve"> thực hiện và hoàn thành thắng lợi công tác bầu cử đại biểu Quốc hội khóa XV và đại biểu Hội đồng nhân dân các cấp</w:t>
      </w:r>
      <w:r w:rsidR="003E00AF" w:rsidRPr="00074711">
        <w:rPr>
          <w:color w:val="000000" w:themeColor="text1"/>
          <w:sz w:val="28"/>
          <w:szCs w:val="28"/>
          <w:lang w:val="en-US"/>
        </w:rPr>
        <w:t xml:space="preserve"> (</w:t>
      </w:r>
      <w:r w:rsidR="003E00AF" w:rsidRPr="00074711">
        <w:rPr>
          <w:color w:val="000000" w:themeColor="text1"/>
          <w:sz w:val="28"/>
          <w:szCs w:val="28"/>
        </w:rPr>
        <w:t>nhiệm kỳ 2021- 2026</w:t>
      </w:r>
      <w:r w:rsidR="003E00AF" w:rsidRPr="00074711">
        <w:rPr>
          <w:color w:val="000000" w:themeColor="text1"/>
          <w:sz w:val="28"/>
          <w:szCs w:val="28"/>
          <w:lang w:val="en-US"/>
        </w:rPr>
        <w:t>)</w:t>
      </w:r>
      <w:r w:rsidRPr="00074711">
        <w:rPr>
          <w:color w:val="000000" w:themeColor="text1"/>
          <w:sz w:val="28"/>
          <w:szCs w:val="28"/>
        </w:rPr>
        <w:t xml:space="preserve"> trên địa b</w:t>
      </w:r>
      <w:r w:rsidR="00E60034" w:rsidRPr="00074711">
        <w:rPr>
          <w:color w:val="000000" w:themeColor="text1"/>
          <w:sz w:val="28"/>
          <w:szCs w:val="28"/>
        </w:rPr>
        <w:t>àn tỉnh Hưng Yên</w:t>
      </w:r>
      <w:r w:rsidRPr="00074711">
        <w:rPr>
          <w:color w:val="000000" w:themeColor="text1"/>
          <w:sz w:val="28"/>
          <w:szCs w:val="28"/>
        </w:rPr>
        <w:t>, đảm bảo dân chủ, đúng luật; vận động cử tri</w:t>
      </w:r>
      <w:r w:rsidR="00776452" w:rsidRPr="00074711">
        <w:rPr>
          <w:color w:val="000000" w:themeColor="text1"/>
          <w:sz w:val="28"/>
          <w:szCs w:val="28"/>
          <w:lang w:val="en-US"/>
        </w:rPr>
        <w:t xml:space="preserve"> là </w:t>
      </w:r>
      <w:r w:rsidR="00F95B41" w:rsidRPr="00074711">
        <w:rPr>
          <w:color w:val="000000" w:themeColor="text1"/>
          <w:sz w:val="28"/>
          <w:szCs w:val="28"/>
          <w:lang w:val="en-US"/>
        </w:rPr>
        <w:t>CBGVNV</w:t>
      </w:r>
      <w:r w:rsidR="00880755" w:rsidRPr="00074711">
        <w:rPr>
          <w:color w:val="000000" w:themeColor="text1"/>
          <w:sz w:val="28"/>
          <w:szCs w:val="28"/>
          <w:lang w:val="en-US"/>
        </w:rPr>
        <w:t xml:space="preserve"> và gia đình</w:t>
      </w:r>
      <w:r w:rsidRPr="00074711">
        <w:rPr>
          <w:color w:val="000000" w:themeColor="text1"/>
          <w:sz w:val="28"/>
          <w:szCs w:val="28"/>
        </w:rPr>
        <w:t xml:space="preserve"> đi bầu</w:t>
      </w:r>
      <w:r w:rsidR="00880755" w:rsidRPr="00074711">
        <w:rPr>
          <w:color w:val="000000" w:themeColor="text1"/>
          <w:sz w:val="28"/>
          <w:szCs w:val="28"/>
          <w:lang w:val="en-US"/>
        </w:rPr>
        <w:t xml:space="preserve"> cử</w:t>
      </w:r>
      <w:r w:rsidRPr="00074711">
        <w:rPr>
          <w:color w:val="000000" w:themeColor="text1"/>
          <w:sz w:val="28"/>
          <w:szCs w:val="28"/>
        </w:rPr>
        <w:t xml:space="preserve"> với tỷ lệ cao nhất, bầu đủ số lượng đại biểu để ngày bầu cử thực sự là ngày hội của toàn dân.</w:t>
      </w:r>
    </w:p>
    <w:p w:rsidR="00153E23" w:rsidRPr="00074711" w:rsidRDefault="00153E23" w:rsidP="0072002E">
      <w:pPr>
        <w:shd w:val="clear" w:color="auto" w:fill="FFFFFF"/>
        <w:spacing w:before="60" w:line="264" w:lineRule="auto"/>
        <w:ind w:firstLine="567"/>
        <w:jc w:val="both"/>
        <w:rPr>
          <w:color w:val="000000" w:themeColor="text1"/>
          <w:sz w:val="28"/>
          <w:szCs w:val="28"/>
        </w:rPr>
      </w:pPr>
      <w:r w:rsidRPr="00074711">
        <w:rPr>
          <w:color w:val="000000" w:themeColor="text1"/>
          <w:sz w:val="28"/>
          <w:szCs w:val="28"/>
        </w:rPr>
        <w:t>1.2. Thông qua phong trào thi đua nhằm nâng cao</w:t>
      </w:r>
      <w:r w:rsidR="004D15AA" w:rsidRPr="00074711">
        <w:rPr>
          <w:color w:val="000000" w:themeColor="text1"/>
          <w:sz w:val="28"/>
          <w:szCs w:val="28"/>
          <w:lang w:val="en-US"/>
        </w:rPr>
        <w:t xml:space="preserve"> </w:t>
      </w:r>
      <w:r w:rsidR="00C33A6B" w:rsidRPr="00074711">
        <w:rPr>
          <w:color w:val="000000" w:themeColor="text1"/>
          <w:sz w:val="28"/>
          <w:szCs w:val="28"/>
        </w:rPr>
        <w:t>nhận thức về quyền, nghĩa vụ của</w:t>
      </w:r>
      <w:r w:rsidR="00C33A6B" w:rsidRPr="00074711">
        <w:rPr>
          <w:color w:val="000000" w:themeColor="text1"/>
          <w:sz w:val="28"/>
          <w:szCs w:val="28"/>
          <w:lang w:val="en-US"/>
        </w:rPr>
        <w:t xml:space="preserve"> công dân,</w:t>
      </w:r>
      <w:r w:rsidRPr="00074711">
        <w:rPr>
          <w:color w:val="000000" w:themeColor="text1"/>
          <w:sz w:val="28"/>
          <w:szCs w:val="28"/>
        </w:rPr>
        <w:t xml:space="preserve"> tinh thần trách nhiệm, sáng tạo của </w:t>
      </w:r>
      <w:r w:rsidR="00F95B41" w:rsidRPr="00074711">
        <w:rPr>
          <w:color w:val="000000" w:themeColor="text1"/>
          <w:sz w:val="28"/>
          <w:szCs w:val="28"/>
          <w:lang w:val="en-US"/>
        </w:rPr>
        <w:t xml:space="preserve">các cấp </w:t>
      </w:r>
      <w:r w:rsidR="00776452" w:rsidRPr="00074711">
        <w:rPr>
          <w:color w:val="000000" w:themeColor="text1"/>
          <w:sz w:val="28"/>
          <w:szCs w:val="28"/>
          <w:lang w:val="en-US"/>
        </w:rPr>
        <w:t>công đoàn</w:t>
      </w:r>
      <w:r w:rsidRPr="00074711">
        <w:rPr>
          <w:color w:val="000000" w:themeColor="text1"/>
          <w:sz w:val="28"/>
          <w:szCs w:val="28"/>
        </w:rPr>
        <w:t xml:space="preserve"> trong lãnh đạo, chỉ đạo, tham mưu và triển khai </w:t>
      </w:r>
      <w:r w:rsidR="00C33A6B" w:rsidRPr="00074711">
        <w:rPr>
          <w:color w:val="000000" w:themeColor="text1"/>
          <w:sz w:val="28"/>
          <w:szCs w:val="28"/>
          <w:lang w:val="en-US"/>
        </w:rPr>
        <w:t>công tác</w:t>
      </w:r>
      <w:r w:rsidRPr="00074711">
        <w:rPr>
          <w:color w:val="000000" w:themeColor="text1"/>
          <w:sz w:val="28"/>
          <w:szCs w:val="28"/>
        </w:rPr>
        <w:t xml:space="preserve"> b</w:t>
      </w:r>
      <w:r w:rsidR="00776452" w:rsidRPr="00074711">
        <w:rPr>
          <w:color w:val="000000" w:themeColor="text1"/>
          <w:sz w:val="28"/>
          <w:szCs w:val="28"/>
          <w:lang w:val="en-US"/>
        </w:rPr>
        <w:t>ầ</w:t>
      </w:r>
      <w:r w:rsidRPr="00074711">
        <w:rPr>
          <w:color w:val="000000" w:themeColor="text1"/>
          <w:sz w:val="28"/>
          <w:szCs w:val="28"/>
        </w:rPr>
        <w:t>u cử.</w:t>
      </w:r>
    </w:p>
    <w:p w:rsidR="00153E23" w:rsidRPr="00074711" w:rsidRDefault="00153E23" w:rsidP="0072002E">
      <w:pPr>
        <w:shd w:val="clear" w:color="auto" w:fill="FFFFFF"/>
        <w:spacing w:before="60" w:line="264" w:lineRule="auto"/>
        <w:ind w:firstLine="567"/>
        <w:jc w:val="both"/>
        <w:rPr>
          <w:b/>
          <w:color w:val="000000" w:themeColor="text1"/>
          <w:sz w:val="28"/>
          <w:szCs w:val="28"/>
        </w:rPr>
      </w:pPr>
      <w:r w:rsidRPr="00074711">
        <w:rPr>
          <w:b/>
          <w:color w:val="000000" w:themeColor="text1"/>
          <w:sz w:val="28"/>
          <w:szCs w:val="28"/>
        </w:rPr>
        <w:t>2.  Yêu cầu</w:t>
      </w:r>
    </w:p>
    <w:p w:rsidR="00153E23" w:rsidRPr="00074711" w:rsidRDefault="00153E23" w:rsidP="0072002E">
      <w:pPr>
        <w:shd w:val="clear" w:color="auto" w:fill="FFFFFF"/>
        <w:spacing w:before="60" w:line="264" w:lineRule="auto"/>
        <w:ind w:firstLine="567"/>
        <w:jc w:val="both"/>
        <w:rPr>
          <w:color w:val="000000" w:themeColor="text1"/>
          <w:sz w:val="28"/>
          <w:szCs w:val="28"/>
          <w:lang w:val="en-US"/>
        </w:rPr>
      </w:pPr>
      <w:r w:rsidRPr="00074711">
        <w:rPr>
          <w:color w:val="000000" w:themeColor="text1"/>
          <w:sz w:val="28"/>
          <w:szCs w:val="28"/>
        </w:rPr>
        <w:t>2.1. Việc tổ chức phong trào thi đua chào mừng cuộc bầu cử là phong trào thi đua trọng tâm trong năm 2021 của các cấp</w:t>
      </w:r>
      <w:r w:rsidR="00776452" w:rsidRPr="00074711">
        <w:rPr>
          <w:color w:val="000000" w:themeColor="text1"/>
          <w:sz w:val="28"/>
          <w:szCs w:val="28"/>
          <w:lang w:val="en-US"/>
        </w:rPr>
        <w:t xml:space="preserve"> công đoàn</w:t>
      </w:r>
      <w:r w:rsidRPr="00074711">
        <w:rPr>
          <w:color w:val="000000" w:themeColor="text1"/>
          <w:sz w:val="28"/>
          <w:szCs w:val="28"/>
        </w:rPr>
        <w:t xml:space="preserve"> trên địa bàn tỉnh. Phong trào thi đua phải được triển khai sâu rộng với các nội dung, hình thức phong</w:t>
      </w:r>
      <w:r w:rsidR="00880755" w:rsidRPr="00074711">
        <w:rPr>
          <w:color w:val="000000" w:themeColor="text1"/>
          <w:sz w:val="28"/>
          <w:szCs w:val="28"/>
        </w:rPr>
        <w:t xml:space="preserve"> phú, thiết thực</w:t>
      </w:r>
      <w:r w:rsidR="00880755" w:rsidRPr="00074711">
        <w:rPr>
          <w:color w:val="000000" w:themeColor="text1"/>
          <w:sz w:val="28"/>
          <w:szCs w:val="28"/>
          <w:lang w:val="en-US"/>
        </w:rPr>
        <w:t>gắn với các hoạt động của Tháng Công nhân.</w:t>
      </w:r>
    </w:p>
    <w:p w:rsidR="00153E23" w:rsidRPr="00074711" w:rsidRDefault="00153E23" w:rsidP="0072002E">
      <w:pPr>
        <w:shd w:val="clear" w:color="auto" w:fill="FFFFFF"/>
        <w:spacing w:before="60" w:line="264" w:lineRule="auto"/>
        <w:ind w:firstLine="567"/>
        <w:jc w:val="both"/>
        <w:rPr>
          <w:color w:val="000000" w:themeColor="text1"/>
          <w:sz w:val="28"/>
          <w:szCs w:val="28"/>
        </w:rPr>
      </w:pPr>
      <w:r w:rsidRPr="00074711">
        <w:rPr>
          <w:color w:val="000000" w:themeColor="text1"/>
          <w:sz w:val="28"/>
          <w:szCs w:val="28"/>
        </w:rPr>
        <w:t xml:space="preserve">2.2. </w:t>
      </w:r>
      <w:r w:rsidR="00F95B41" w:rsidRPr="00074711">
        <w:rPr>
          <w:color w:val="000000" w:themeColor="text1"/>
          <w:sz w:val="28"/>
          <w:szCs w:val="28"/>
          <w:lang w:val="en-US"/>
        </w:rPr>
        <w:t>Đ</w:t>
      </w:r>
      <w:r w:rsidR="00C33A6B" w:rsidRPr="00074711">
        <w:rPr>
          <w:color w:val="000000" w:themeColor="text1"/>
          <w:sz w:val="28"/>
          <w:szCs w:val="28"/>
          <w:lang w:val="en-US"/>
        </w:rPr>
        <w:t>ẩy mạnh</w:t>
      </w:r>
      <w:r w:rsidR="004D15AA" w:rsidRPr="00074711">
        <w:rPr>
          <w:color w:val="000000" w:themeColor="text1"/>
          <w:sz w:val="28"/>
          <w:szCs w:val="28"/>
          <w:lang w:val="en-US"/>
        </w:rPr>
        <w:t xml:space="preserve"> </w:t>
      </w:r>
      <w:r w:rsidRPr="00074711">
        <w:rPr>
          <w:color w:val="000000" w:themeColor="text1"/>
          <w:sz w:val="28"/>
          <w:szCs w:val="28"/>
        </w:rPr>
        <w:t xml:space="preserve">công tác thông tin, tuyên truyền </w:t>
      </w:r>
      <w:r w:rsidR="00E60E76" w:rsidRPr="00074711">
        <w:rPr>
          <w:color w:val="000000" w:themeColor="text1"/>
          <w:sz w:val="28"/>
          <w:szCs w:val="28"/>
          <w:lang w:val="en-US"/>
        </w:rPr>
        <w:t xml:space="preserve">trước và trong </w:t>
      </w:r>
      <w:r w:rsidRPr="00074711">
        <w:rPr>
          <w:color w:val="000000" w:themeColor="text1"/>
          <w:sz w:val="28"/>
          <w:szCs w:val="28"/>
        </w:rPr>
        <w:t>bầu cử;</w:t>
      </w:r>
      <w:r w:rsidR="00C33A6B" w:rsidRPr="00074711">
        <w:rPr>
          <w:color w:val="000000" w:themeColor="text1"/>
          <w:sz w:val="28"/>
          <w:szCs w:val="28"/>
          <w:lang w:val="en-US"/>
        </w:rPr>
        <w:t xml:space="preserve"> công tác nắm bắt dư luận xã hội</w:t>
      </w:r>
      <w:bookmarkStart w:id="0" w:name="_GoBack"/>
      <w:bookmarkEnd w:id="0"/>
      <w:r w:rsidR="004D15AA" w:rsidRPr="00074711">
        <w:rPr>
          <w:color w:val="000000" w:themeColor="text1"/>
          <w:sz w:val="28"/>
          <w:szCs w:val="28"/>
          <w:lang w:val="en-US"/>
        </w:rPr>
        <w:t xml:space="preserve"> </w:t>
      </w:r>
      <w:r w:rsidR="008A2317" w:rsidRPr="00074711">
        <w:rPr>
          <w:color w:val="000000" w:themeColor="text1"/>
          <w:sz w:val="28"/>
          <w:szCs w:val="28"/>
          <w:lang w:val="en-US"/>
        </w:rPr>
        <w:t xml:space="preserve">góp phần </w:t>
      </w:r>
      <w:r w:rsidR="008A2317" w:rsidRPr="00074711">
        <w:rPr>
          <w:color w:val="000000" w:themeColor="text1"/>
          <w:sz w:val="28"/>
          <w:szCs w:val="28"/>
        </w:rPr>
        <w:t>đảm b</w:t>
      </w:r>
      <w:r w:rsidR="008A2317" w:rsidRPr="00074711">
        <w:rPr>
          <w:color w:val="000000" w:themeColor="text1"/>
          <w:sz w:val="28"/>
          <w:szCs w:val="28"/>
          <w:lang w:val="en-US"/>
        </w:rPr>
        <w:t>ảo</w:t>
      </w:r>
      <w:r w:rsidRPr="00074711">
        <w:rPr>
          <w:color w:val="000000" w:themeColor="text1"/>
          <w:sz w:val="28"/>
          <w:szCs w:val="28"/>
        </w:rPr>
        <w:t xml:space="preserve"> ổn định chính trị, giữ vững trật tự, an toàn xã hội. Kịp th</w:t>
      </w:r>
      <w:r w:rsidR="00C33A6B" w:rsidRPr="00074711">
        <w:rPr>
          <w:color w:val="000000" w:themeColor="text1"/>
          <w:sz w:val="28"/>
          <w:szCs w:val="28"/>
          <w:lang w:val="en-US"/>
        </w:rPr>
        <w:t>ờ</w:t>
      </w:r>
      <w:r w:rsidRPr="00074711">
        <w:rPr>
          <w:color w:val="000000" w:themeColor="text1"/>
          <w:sz w:val="28"/>
          <w:szCs w:val="28"/>
        </w:rPr>
        <w:t xml:space="preserve">i phát hiện </w:t>
      </w:r>
      <w:r w:rsidR="00E60E76" w:rsidRPr="00074711">
        <w:rPr>
          <w:color w:val="000000" w:themeColor="text1"/>
          <w:sz w:val="28"/>
          <w:szCs w:val="28"/>
          <w:lang w:val="en-US"/>
        </w:rPr>
        <w:t xml:space="preserve">báo cáo </w:t>
      </w:r>
      <w:r w:rsidRPr="00074711">
        <w:rPr>
          <w:color w:val="000000" w:themeColor="text1"/>
          <w:sz w:val="28"/>
          <w:szCs w:val="28"/>
        </w:rPr>
        <w:t>các hành vi vi phạm pháp luật về bầu cử.</w:t>
      </w:r>
    </w:p>
    <w:p w:rsidR="00153E23" w:rsidRPr="00074711" w:rsidRDefault="00153E23" w:rsidP="0072002E">
      <w:pPr>
        <w:shd w:val="clear" w:color="auto" w:fill="FFFFFF"/>
        <w:spacing w:before="60" w:line="264" w:lineRule="auto"/>
        <w:ind w:firstLine="567"/>
        <w:jc w:val="both"/>
        <w:rPr>
          <w:b/>
          <w:color w:val="000000" w:themeColor="text1"/>
          <w:sz w:val="28"/>
          <w:szCs w:val="28"/>
          <w:lang w:val="en-US"/>
        </w:rPr>
      </w:pPr>
      <w:r w:rsidRPr="00074711">
        <w:rPr>
          <w:b/>
          <w:color w:val="000000" w:themeColor="text1"/>
          <w:sz w:val="28"/>
          <w:szCs w:val="28"/>
        </w:rPr>
        <w:t>II. NỘI DUNG, ĐỐI TƯỢNG THI ĐUA</w:t>
      </w:r>
      <w:r w:rsidR="006E3407" w:rsidRPr="00074711">
        <w:rPr>
          <w:b/>
          <w:color w:val="000000" w:themeColor="text1"/>
          <w:sz w:val="28"/>
          <w:szCs w:val="28"/>
          <w:lang w:val="en-US"/>
        </w:rPr>
        <w:t>:</w:t>
      </w:r>
    </w:p>
    <w:p w:rsidR="00935052" w:rsidRPr="00074711" w:rsidRDefault="00153E23" w:rsidP="0072002E">
      <w:pPr>
        <w:shd w:val="clear" w:color="auto" w:fill="FFFFFF"/>
        <w:spacing w:before="60" w:line="264" w:lineRule="auto"/>
        <w:ind w:firstLine="567"/>
        <w:jc w:val="both"/>
        <w:rPr>
          <w:b/>
          <w:color w:val="000000" w:themeColor="text1"/>
          <w:sz w:val="28"/>
          <w:szCs w:val="28"/>
          <w:lang w:val="en-US"/>
        </w:rPr>
      </w:pPr>
      <w:r w:rsidRPr="00074711">
        <w:rPr>
          <w:b/>
          <w:color w:val="000000" w:themeColor="text1"/>
          <w:sz w:val="28"/>
          <w:szCs w:val="28"/>
        </w:rPr>
        <w:t xml:space="preserve">1.  Nội dung </w:t>
      </w:r>
    </w:p>
    <w:p w:rsidR="003B01E3" w:rsidRPr="00074711" w:rsidRDefault="00153E23" w:rsidP="003B01E3">
      <w:pPr>
        <w:shd w:val="clear" w:color="auto" w:fill="FFFFFF"/>
        <w:spacing w:before="60" w:line="264" w:lineRule="auto"/>
        <w:ind w:firstLine="567"/>
        <w:jc w:val="both"/>
        <w:rPr>
          <w:color w:val="000000" w:themeColor="text1"/>
          <w:sz w:val="28"/>
          <w:szCs w:val="28"/>
          <w:lang w:val="en-US"/>
        </w:rPr>
      </w:pPr>
      <w:r w:rsidRPr="00074711">
        <w:rPr>
          <w:color w:val="000000" w:themeColor="text1"/>
          <w:sz w:val="28"/>
          <w:szCs w:val="28"/>
        </w:rPr>
        <w:lastRenderedPageBreak/>
        <w:t xml:space="preserve">- </w:t>
      </w:r>
      <w:r w:rsidR="00F95B41" w:rsidRPr="00074711">
        <w:rPr>
          <w:color w:val="000000" w:themeColor="text1"/>
          <w:sz w:val="28"/>
          <w:szCs w:val="28"/>
          <w:lang w:val="en-US"/>
        </w:rPr>
        <w:t>T</w:t>
      </w:r>
      <w:r w:rsidRPr="00074711">
        <w:rPr>
          <w:color w:val="000000" w:themeColor="text1"/>
          <w:sz w:val="28"/>
          <w:szCs w:val="28"/>
        </w:rPr>
        <w:t>hi đua làm tốt công tác thông tin, tuyên truyền cuộc bầu cử</w:t>
      </w:r>
      <w:r w:rsidR="00224637" w:rsidRPr="00074711">
        <w:rPr>
          <w:color w:val="000000" w:themeColor="text1"/>
          <w:sz w:val="28"/>
          <w:szCs w:val="28"/>
          <w:lang w:val="en-US"/>
        </w:rPr>
        <w:t xml:space="preserve"> và</w:t>
      </w:r>
      <w:r w:rsidRPr="00074711">
        <w:rPr>
          <w:color w:val="000000" w:themeColor="text1"/>
          <w:sz w:val="28"/>
          <w:szCs w:val="28"/>
        </w:rPr>
        <w:t xml:space="preserve"> đảm bảo ổn định chính trị, giữ vững an ninh, trật tự, an toàn trong quá trình chuẩn bị, tổ chức bầu cử đại biểu Quốc hội khóa XV và đại biểu Hội đồng nhân dân các cấp. </w:t>
      </w:r>
      <w:r w:rsidR="00224637" w:rsidRPr="00074711">
        <w:rPr>
          <w:color w:val="000000" w:themeColor="text1"/>
          <w:sz w:val="28"/>
          <w:szCs w:val="28"/>
          <w:lang w:val="en-US"/>
        </w:rPr>
        <w:t>Phát hiện và</w:t>
      </w:r>
      <w:r w:rsidRPr="00074711">
        <w:rPr>
          <w:color w:val="000000" w:themeColor="text1"/>
          <w:sz w:val="28"/>
          <w:szCs w:val="28"/>
        </w:rPr>
        <w:t xml:space="preserve"> ngăn chặn kịp thời những luận điệu xuyên tạc, những âm mưu hoạt động lợi dụng bầu cử để gây rối. Kịp thời phê phán, uốn nắn những biểu hiện mất dân chủ,</w:t>
      </w:r>
      <w:r w:rsidR="00224637" w:rsidRPr="00074711">
        <w:rPr>
          <w:color w:val="000000" w:themeColor="text1"/>
          <w:sz w:val="28"/>
          <w:szCs w:val="28"/>
          <w:lang w:val="en-US"/>
        </w:rPr>
        <w:t xml:space="preserve"> kiến nghị với các cơ quan chức năng</w:t>
      </w:r>
      <w:r w:rsidRPr="00074711">
        <w:rPr>
          <w:color w:val="000000" w:themeColor="text1"/>
          <w:sz w:val="28"/>
          <w:szCs w:val="28"/>
        </w:rPr>
        <w:t xml:space="preserve"> xử lý nghiêm minh các hành vi vi phạm pháp luật về bầu cử, </w:t>
      </w:r>
      <w:r w:rsidR="00224637" w:rsidRPr="00074711">
        <w:rPr>
          <w:color w:val="000000" w:themeColor="text1"/>
          <w:sz w:val="28"/>
          <w:szCs w:val="28"/>
          <w:lang w:val="en-US"/>
        </w:rPr>
        <w:t>làm ảnh hưởng đến cuộc bầu cử</w:t>
      </w:r>
      <w:r w:rsidRPr="00074711">
        <w:rPr>
          <w:color w:val="000000" w:themeColor="text1"/>
          <w:sz w:val="28"/>
          <w:szCs w:val="28"/>
        </w:rPr>
        <w:t>.</w:t>
      </w:r>
    </w:p>
    <w:p w:rsidR="003B01E3" w:rsidRPr="00074711" w:rsidRDefault="00153E23" w:rsidP="003B01E3">
      <w:pPr>
        <w:shd w:val="clear" w:color="auto" w:fill="FFFFFF"/>
        <w:spacing w:before="60" w:line="264" w:lineRule="auto"/>
        <w:ind w:firstLine="567"/>
        <w:jc w:val="both"/>
        <w:rPr>
          <w:color w:val="000000" w:themeColor="text1"/>
          <w:sz w:val="28"/>
          <w:szCs w:val="28"/>
          <w:lang w:val="en-US"/>
        </w:rPr>
      </w:pPr>
      <w:r w:rsidRPr="00074711">
        <w:rPr>
          <w:color w:val="000000" w:themeColor="text1"/>
          <w:sz w:val="28"/>
          <w:szCs w:val="28"/>
        </w:rPr>
        <w:t xml:space="preserve">- </w:t>
      </w:r>
      <w:r w:rsidR="00F95B41" w:rsidRPr="00074711">
        <w:rPr>
          <w:color w:val="000000" w:themeColor="text1"/>
          <w:sz w:val="28"/>
          <w:szCs w:val="28"/>
          <w:lang w:val="en-US"/>
        </w:rPr>
        <w:t>Phấn đấu 100% Đoàn viên, CBGVNV</w:t>
      </w:r>
      <w:r w:rsidR="003B01E3" w:rsidRPr="00074711">
        <w:rPr>
          <w:color w:val="000000" w:themeColor="text1"/>
          <w:sz w:val="28"/>
          <w:szCs w:val="28"/>
        </w:rPr>
        <w:t xml:space="preserve"> thi đua thực hiện tốt quyền công dân; tích cực, tự giác, chủ động tham gia bầu cử, nghiên cứu kỹ danh sách người ứng cử, lựa chọn những người tiêu biểu, có đủ năng lực, phẩm chất, uy tín bầu vào Quốc hội khóa XV và Hội đồng</w:t>
      </w:r>
      <w:r w:rsidR="000B76FE" w:rsidRPr="00074711">
        <w:rPr>
          <w:color w:val="000000" w:themeColor="text1"/>
          <w:sz w:val="28"/>
          <w:szCs w:val="28"/>
        </w:rPr>
        <w:t xml:space="preserve"> nhân dân các cấp nhiệm kỳ 2021</w:t>
      </w:r>
      <w:r w:rsidR="003B01E3" w:rsidRPr="00074711">
        <w:rPr>
          <w:color w:val="000000" w:themeColor="text1"/>
          <w:sz w:val="28"/>
          <w:szCs w:val="28"/>
        </w:rPr>
        <w:t xml:space="preserve">-2026. Thi đua phấn đấu đạt tỷ lệ cử tri đi bầu cao, bầu đủ số lượng đại biểu Quốc hội và đại biểu Hội đồng nhân dân các cấp tại các điểm </w:t>
      </w:r>
      <w:r w:rsidR="00F95B41" w:rsidRPr="00074711">
        <w:rPr>
          <w:color w:val="000000" w:themeColor="text1"/>
          <w:sz w:val="28"/>
          <w:szCs w:val="28"/>
          <w:lang w:val="en-US"/>
        </w:rPr>
        <w:t>CBGVNV</w:t>
      </w:r>
      <w:r w:rsidR="003B01E3" w:rsidRPr="00074711">
        <w:rPr>
          <w:color w:val="000000" w:themeColor="text1"/>
          <w:sz w:val="28"/>
          <w:szCs w:val="28"/>
        </w:rPr>
        <w:t xml:space="preserve"> tham gia bầu cử.</w:t>
      </w:r>
    </w:p>
    <w:p w:rsidR="003B01E3" w:rsidRPr="00074711" w:rsidRDefault="003C554F" w:rsidP="003B01E3">
      <w:pPr>
        <w:shd w:val="clear" w:color="auto" w:fill="FFFFFF"/>
        <w:spacing w:before="60" w:line="264" w:lineRule="auto"/>
        <w:ind w:firstLine="567"/>
        <w:jc w:val="both"/>
        <w:rPr>
          <w:color w:val="000000" w:themeColor="text1"/>
          <w:sz w:val="28"/>
          <w:szCs w:val="28"/>
          <w:lang w:val="en-US"/>
        </w:rPr>
      </w:pPr>
      <w:r w:rsidRPr="00074711">
        <w:rPr>
          <w:color w:val="000000" w:themeColor="text1"/>
          <w:sz w:val="28"/>
          <w:szCs w:val="28"/>
          <w:lang w:val="en-US"/>
        </w:rPr>
        <w:t xml:space="preserve">- </w:t>
      </w:r>
      <w:r w:rsidR="00F95B41" w:rsidRPr="00074711">
        <w:rPr>
          <w:color w:val="000000" w:themeColor="text1"/>
          <w:sz w:val="28"/>
          <w:szCs w:val="28"/>
          <w:lang w:val="en-US"/>
        </w:rPr>
        <w:t>Tuyên truyền, vận động đoàn viên, CBGVNV</w:t>
      </w:r>
      <w:r w:rsidR="003B01E3" w:rsidRPr="00074711">
        <w:rPr>
          <w:color w:val="000000" w:themeColor="text1"/>
          <w:sz w:val="28"/>
          <w:szCs w:val="28"/>
        </w:rPr>
        <w:t xml:space="preserve"> phát huy tinh thần đoàn kết, chung sức, đồng hành cùng thủ trưởng cơ quan, đơn vị thực hiện mục tiêu kép, vừa làm tốt công tác phòng</w:t>
      </w:r>
      <w:r w:rsidR="003E00AF" w:rsidRPr="00074711">
        <w:rPr>
          <w:color w:val="000000" w:themeColor="text1"/>
          <w:sz w:val="28"/>
          <w:szCs w:val="28"/>
          <w:lang w:val="en-US"/>
        </w:rPr>
        <w:t>,</w:t>
      </w:r>
      <w:r w:rsidR="003B01E3" w:rsidRPr="00074711">
        <w:rPr>
          <w:color w:val="000000" w:themeColor="text1"/>
          <w:sz w:val="28"/>
          <w:szCs w:val="28"/>
        </w:rPr>
        <w:t xml:space="preserve"> chống dịch COVID-19, vừa phát triển kinh tế. Tiếp tục đẩy mạnh phong trào thi đua “</w:t>
      </w:r>
      <w:r w:rsidR="00F95B41" w:rsidRPr="00074711">
        <w:rPr>
          <w:color w:val="000000" w:themeColor="text1"/>
          <w:sz w:val="28"/>
          <w:szCs w:val="28"/>
          <w:lang w:val="en-US"/>
        </w:rPr>
        <w:t>Dạy tốt, học tốt</w:t>
      </w:r>
      <w:r w:rsidR="003B01E3" w:rsidRPr="00074711">
        <w:rPr>
          <w:color w:val="000000" w:themeColor="text1"/>
          <w:sz w:val="28"/>
          <w:szCs w:val="28"/>
        </w:rPr>
        <w:t>”</w:t>
      </w:r>
      <w:r w:rsidR="00F95B41" w:rsidRPr="00074711">
        <w:rPr>
          <w:color w:val="000000" w:themeColor="text1"/>
          <w:sz w:val="28"/>
          <w:szCs w:val="28"/>
          <w:lang w:val="en-US"/>
        </w:rPr>
        <w:t>, “Đổi mới, sáng tạo trong dạy và học”</w:t>
      </w:r>
      <w:r w:rsidR="003B01E3" w:rsidRPr="00074711">
        <w:rPr>
          <w:color w:val="000000" w:themeColor="text1"/>
          <w:sz w:val="28"/>
          <w:szCs w:val="28"/>
        </w:rPr>
        <w:t xml:space="preserve">, đăng ký các công trình, phần việc chào mừng cuộc bầu cử đại biểu Quốc hội khoá XV và đại biểu Hội đồng nhân dân các cấp, gắn với việc tổ chức thiết thực các hoạt động của </w:t>
      </w:r>
      <w:r w:rsidR="003E00AF" w:rsidRPr="00074711">
        <w:rPr>
          <w:color w:val="000000" w:themeColor="text1"/>
          <w:sz w:val="28"/>
          <w:szCs w:val="28"/>
          <w:lang w:val="en-US"/>
        </w:rPr>
        <w:t>“</w:t>
      </w:r>
      <w:r w:rsidR="003B01E3" w:rsidRPr="00074711">
        <w:rPr>
          <w:color w:val="000000" w:themeColor="text1"/>
          <w:sz w:val="28"/>
          <w:szCs w:val="28"/>
        </w:rPr>
        <w:t>Tháng Công nhân</w:t>
      </w:r>
      <w:r w:rsidR="003E00AF" w:rsidRPr="00074711">
        <w:rPr>
          <w:color w:val="000000" w:themeColor="text1"/>
          <w:sz w:val="28"/>
          <w:szCs w:val="28"/>
          <w:lang w:val="en-US"/>
        </w:rPr>
        <w:t>”</w:t>
      </w:r>
      <w:r w:rsidR="003B01E3" w:rsidRPr="00074711">
        <w:rPr>
          <w:color w:val="000000" w:themeColor="text1"/>
          <w:sz w:val="28"/>
          <w:szCs w:val="28"/>
        </w:rPr>
        <w:t xml:space="preserve"> năm 2021; Chương trình “75 nghìn sáng kiến - vượt khó, phát triển” và đợt cao điểm 30 ngày để tăng tốc vượt mức xuất sắc chỉ tiêu Chương trình, chào mừng ngày hội </w:t>
      </w:r>
      <w:r w:rsidR="004D15AA" w:rsidRPr="00074711">
        <w:rPr>
          <w:color w:val="000000" w:themeColor="text1"/>
          <w:sz w:val="28"/>
          <w:szCs w:val="28"/>
          <w:lang w:val="en-US"/>
        </w:rPr>
        <w:t xml:space="preserve">Bầu cử </w:t>
      </w:r>
      <w:r w:rsidR="003B01E3" w:rsidRPr="00074711">
        <w:rPr>
          <w:color w:val="000000" w:themeColor="text1"/>
          <w:sz w:val="28"/>
          <w:szCs w:val="28"/>
        </w:rPr>
        <w:t>của toàn dân do Tổng LĐLĐVN phát động.</w:t>
      </w:r>
    </w:p>
    <w:p w:rsidR="00153E23" w:rsidRPr="00074711" w:rsidRDefault="00153E23" w:rsidP="0072002E">
      <w:pPr>
        <w:shd w:val="clear" w:color="auto" w:fill="FFFFFF"/>
        <w:spacing w:before="60" w:line="264" w:lineRule="auto"/>
        <w:ind w:firstLine="567"/>
        <w:jc w:val="both"/>
        <w:rPr>
          <w:b/>
          <w:color w:val="000000" w:themeColor="text1"/>
          <w:sz w:val="28"/>
          <w:szCs w:val="28"/>
        </w:rPr>
      </w:pPr>
      <w:r w:rsidRPr="00074711">
        <w:rPr>
          <w:b/>
          <w:color w:val="000000" w:themeColor="text1"/>
          <w:sz w:val="28"/>
          <w:szCs w:val="28"/>
        </w:rPr>
        <w:t xml:space="preserve">2. Đối tượng </w:t>
      </w:r>
    </w:p>
    <w:p w:rsidR="00153E23" w:rsidRPr="00074711" w:rsidRDefault="00153E23" w:rsidP="0072002E">
      <w:pPr>
        <w:shd w:val="clear" w:color="auto" w:fill="FFFFFF"/>
        <w:spacing w:before="60" w:line="264" w:lineRule="auto"/>
        <w:ind w:firstLine="567"/>
        <w:jc w:val="both"/>
        <w:rPr>
          <w:color w:val="000000" w:themeColor="text1"/>
          <w:sz w:val="28"/>
          <w:szCs w:val="28"/>
        </w:rPr>
      </w:pPr>
      <w:r w:rsidRPr="00074711">
        <w:rPr>
          <w:color w:val="000000" w:themeColor="text1"/>
          <w:sz w:val="28"/>
          <w:szCs w:val="28"/>
        </w:rPr>
        <w:t>2.1. Tập thể:</w:t>
      </w:r>
      <w:r w:rsidR="00E60E76" w:rsidRPr="00074711">
        <w:rPr>
          <w:color w:val="000000" w:themeColor="text1"/>
          <w:sz w:val="28"/>
          <w:szCs w:val="28"/>
          <w:lang w:val="en-US"/>
        </w:rPr>
        <w:t xml:space="preserve"> Các cấp công đoàn trong tỉnh</w:t>
      </w:r>
      <w:r w:rsidRPr="00074711">
        <w:rPr>
          <w:color w:val="000000" w:themeColor="text1"/>
          <w:sz w:val="28"/>
          <w:szCs w:val="28"/>
        </w:rPr>
        <w:t>.</w:t>
      </w:r>
    </w:p>
    <w:p w:rsidR="00153E23" w:rsidRPr="00074711" w:rsidRDefault="00153E23" w:rsidP="0072002E">
      <w:pPr>
        <w:shd w:val="clear" w:color="auto" w:fill="FFFFFF"/>
        <w:spacing w:before="60" w:line="264" w:lineRule="auto"/>
        <w:ind w:firstLine="567"/>
        <w:jc w:val="both"/>
        <w:rPr>
          <w:color w:val="000000" w:themeColor="text1"/>
          <w:sz w:val="28"/>
          <w:szCs w:val="28"/>
        </w:rPr>
      </w:pPr>
      <w:r w:rsidRPr="00074711">
        <w:rPr>
          <w:color w:val="000000" w:themeColor="text1"/>
          <w:sz w:val="28"/>
          <w:szCs w:val="28"/>
        </w:rPr>
        <w:t xml:space="preserve">2.2. Cá nhân: </w:t>
      </w:r>
      <w:r w:rsidR="00E40D6E" w:rsidRPr="00074711">
        <w:rPr>
          <w:color w:val="000000" w:themeColor="text1"/>
          <w:sz w:val="28"/>
          <w:szCs w:val="28"/>
          <w:lang w:val="en-US"/>
        </w:rPr>
        <w:t>Đoàn viên, CBGVNV các đơn vị trực thuộc Công đoàn Ngành</w:t>
      </w:r>
      <w:r w:rsidRPr="00074711">
        <w:rPr>
          <w:color w:val="000000" w:themeColor="text1"/>
          <w:sz w:val="28"/>
          <w:szCs w:val="28"/>
        </w:rPr>
        <w:t>.</w:t>
      </w:r>
    </w:p>
    <w:p w:rsidR="00153E23" w:rsidRPr="00074711" w:rsidRDefault="00126CC2" w:rsidP="0072002E">
      <w:pPr>
        <w:shd w:val="clear" w:color="auto" w:fill="FFFFFF"/>
        <w:spacing w:before="60" w:line="264" w:lineRule="auto"/>
        <w:ind w:firstLine="567"/>
        <w:jc w:val="both"/>
        <w:rPr>
          <w:color w:val="000000" w:themeColor="text1"/>
          <w:sz w:val="28"/>
          <w:szCs w:val="28"/>
        </w:rPr>
      </w:pPr>
      <w:r w:rsidRPr="00074711">
        <w:rPr>
          <w:b/>
          <w:color w:val="000000" w:themeColor="text1"/>
          <w:sz w:val="28"/>
          <w:szCs w:val="28"/>
        </w:rPr>
        <w:t>3. Thời gian</w:t>
      </w:r>
      <w:r w:rsidR="00153E23" w:rsidRPr="00074711">
        <w:rPr>
          <w:b/>
          <w:color w:val="000000" w:themeColor="text1"/>
          <w:sz w:val="28"/>
          <w:szCs w:val="28"/>
        </w:rPr>
        <w:t>:</w:t>
      </w:r>
      <w:r w:rsidR="00153E23" w:rsidRPr="00074711">
        <w:rPr>
          <w:color w:val="000000" w:themeColor="text1"/>
          <w:sz w:val="28"/>
          <w:szCs w:val="28"/>
        </w:rPr>
        <w:t xml:space="preserve"> Từ </w:t>
      </w:r>
      <w:r w:rsidR="00E40D6E" w:rsidRPr="00074711">
        <w:rPr>
          <w:color w:val="000000" w:themeColor="text1"/>
          <w:sz w:val="28"/>
          <w:szCs w:val="28"/>
          <w:lang w:val="en-US"/>
        </w:rPr>
        <w:t xml:space="preserve">02/5/2021 </w:t>
      </w:r>
      <w:r w:rsidR="00153E23" w:rsidRPr="00074711">
        <w:rPr>
          <w:color w:val="000000" w:themeColor="text1"/>
          <w:sz w:val="28"/>
          <w:szCs w:val="28"/>
        </w:rPr>
        <w:t xml:space="preserve">đến khi kết thúc cuộc bầu cử. </w:t>
      </w:r>
    </w:p>
    <w:p w:rsidR="00153E23" w:rsidRPr="00074711" w:rsidRDefault="00776452" w:rsidP="0072002E">
      <w:pPr>
        <w:shd w:val="clear" w:color="auto" w:fill="FFFFFF"/>
        <w:spacing w:before="60" w:line="264" w:lineRule="auto"/>
        <w:ind w:firstLine="567"/>
        <w:jc w:val="both"/>
        <w:rPr>
          <w:b/>
          <w:color w:val="000000" w:themeColor="text1"/>
          <w:sz w:val="28"/>
          <w:szCs w:val="28"/>
          <w:lang w:val="en-US"/>
        </w:rPr>
      </w:pPr>
      <w:r w:rsidRPr="00074711">
        <w:rPr>
          <w:b/>
          <w:color w:val="000000" w:themeColor="text1"/>
          <w:sz w:val="28"/>
          <w:szCs w:val="28"/>
          <w:lang w:val="en-US"/>
        </w:rPr>
        <w:t xml:space="preserve">III. </w:t>
      </w:r>
      <w:r w:rsidR="00153E23" w:rsidRPr="00074711">
        <w:rPr>
          <w:b/>
          <w:color w:val="000000" w:themeColor="text1"/>
          <w:sz w:val="28"/>
          <w:szCs w:val="28"/>
        </w:rPr>
        <w:t>CÁC TIÊU CHÍ THI ĐUA</w:t>
      </w:r>
      <w:r w:rsidR="006E3407" w:rsidRPr="00074711">
        <w:rPr>
          <w:b/>
          <w:color w:val="000000" w:themeColor="text1"/>
          <w:sz w:val="28"/>
          <w:szCs w:val="28"/>
          <w:lang w:val="en-US"/>
        </w:rPr>
        <w:t>:</w:t>
      </w:r>
    </w:p>
    <w:p w:rsidR="00153E23" w:rsidRPr="00074711" w:rsidRDefault="00153E23" w:rsidP="0072002E">
      <w:pPr>
        <w:shd w:val="clear" w:color="auto" w:fill="FFFFFF"/>
        <w:spacing w:before="60" w:line="264" w:lineRule="auto"/>
        <w:ind w:firstLine="567"/>
        <w:jc w:val="both"/>
        <w:rPr>
          <w:b/>
          <w:color w:val="000000" w:themeColor="text1"/>
          <w:sz w:val="28"/>
          <w:szCs w:val="28"/>
          <w:lang w:val="en-US"/>
        </w:rPr>
      </w:pPr>
      <w:r w:rsidRPr="00074711">
        <w:rPr>
          <w:b/>
          <w:color w:val="000000" w:themeColor="text1"/>
          <w:sz w:val="28"/>
          <w:szCs w:val="28"/>
        </w:rPr>
        <w:t>1. Công tác tuyên truyền</w:t>
      </w:r>
      <w:r w:rsidR="00126CC2" w:rsidRPr="00074711">
        <w:rPr>
          <w:b/>
          <w:color w:val="000000" w:themeColor="text1"/>
          <w:sz w:val="28"/>
          <w:szCs w:val="28"/>
          <w:lang w:val="en-US"/>
        </w:rPr>
        <w:t>:</w:t>
      </w:r>
    </w:p>
    <w:p w:rsidR="00153E23" w:rsidRPr="00074711" w:rsidRDefault="00153E23" w:rsidP="0072002E">
      <w:pPr>
        <w:shd w:val="clear" w:color="auto" w:fill="FFFFFF"/>
        <w:spacing w:before="60" w:line="264" w:lineRule="auto"/>
        <w:ind w:firstLine="567"/>
        <w:jc w:val="both"/>
        <w:rPr>
          <w:color w:val="000000" w:themeColor="text1"/>
          <w:sz w:val="28"/>
          <w:szCs w:val="28"/>
        </w:rPr>
      </w:pPr>
      <w:r w:rsidRPr="00074711">
        <w:rPr>
          <w:color w:val="000000" w:themeColor="text1"/>
          <w:sz w:val="28"/>
          <w:szCs w:val="28"/>
        </w:rPr>
        <w:t>Tuyên  truyền, phổ biến về bầu</w:t>
      </w:r>
      <w:r w:rsidR="004D15AA" w:rsidRPr="00074711">
        <w:rPr>
          <w:color w:val="000000" w:themeColor="text1"/>
          <w:sz w:val="28"/>
          <w:szCs w:val="28"/>
          <w:lang w:val="en-US"/>
        </w:rPr>
        <w:t xml:space="preserve"> </w:t>
      </w:r>
      <w:r w:rsidRPr="00074711">
        <w:rPr>
          <w:color w:val="000000" w:themeColor="text1"/>
          <w:sz w:val="28"/>
          <w:szCs w:val="28"/>
        </w:rPr>
        <w:t>cử thường xuyên, sâu rộng thông qua các  hình thức pa-nô, áp phích,</w:t>
      </w:r>
      <w:r w:rsidR="00E40D6E" w:rsidRPr="00074711">
        <w:rPr>
          <w:color w:val="000000" w:themeColor="text1"/>
          <w:sz w:val="28"/>
          <w:szCs w:val="28"/>
        </w:rPr>
        <w:t>băng rôn</w:t>
      </w:r>
      <w:r w:rsidRPr="00074711">
        <w:rPr>
          <w:color w:val="000000" w:themeColor="text1"/>
          <w:sz w:val="28"/>
          <w:szCs w:val="28"/>
        </w:rPr>
        <w:t>,</w:t>
      </w:r>
      <w:r w:rsidR="00E40D6E" w:rsidRPr="00074711">
        <w:rPr>
          <w:color w:val="000000" w:themeColor="text1"/>
          <w:sz w:val="28"/>
          <w:szCs w:val="28"/>
          <w:lang w:val="en-US"/>
        </w:rPr>
        <w:t xml:space="preserve"> tờ rơi</w:t>
      </w:r>
      <w:r w:rsidRPr="00074711">
        <w:rPr>
          <w:color w:val="000000" w:themeColor="text1"/>
          <w:sz w:val="28"/>
          <w:szCs w:val="28"/>
        </w:rPr>
        <w:t>...</w:t>
      </w:r>
    </w:p>
    <w:p w:rsidR="00153E23" w:rsidRPr="00074711" w:rsidRDefault="00153E23" w:rsidP="0072002E">
      <w:pPr>
        <w:shd w:val="clear" w:color="auto" w:fill="FFFFFF"/>
        <w:spacing w:before="60" w:line="264" w:lineRule="auto"/>
        <w:ind w:firstLine="567"/>
        <w:jc w:val="both"/>
        <w:rPr>
          <w:b/>
          <w:color w:val="000000" w:themeColor="text1"/>
          <w:sz w:val="28"/>
          <w:szCs w:val="28"/>
        </w:rPr>
      </w:pPr>
      <w:r w:rsidRPr="00074711">
        <w:rPr>
          <w:b/>
          <w:color w:val="000000" w:themeColor="text1"/>
          <w:sz w:val="28"/>
          <w:szCs w:val="28"/>
        </w:rPr>
        <w:t>2. Công tác tổ chức bầu cử</w:t>
      </w:r>
    </w:p>
    <w:p w:rsidR="00153E23" w:rsidRPr="00074711" w:rsidRDefault="007A026C" w:rsidP="0072002E">
      <w:pPr>
        <w:shd w:val="clear" w:color="auto" w:fill="FFFFFF"/>
        <w:spacing w:before="60" w:line="264" w:lineRule="auto"/>
        <w:ind w:firstLine="567"/>
        <w:jc w:val="both"/>
        <w:rPr>
          <w:color w:val="000000" w:themeColor="text1"/>
          <w:spacing w:val="-4"/>
          <w:sz w:val="28"/>
          <w:szCs w:val="28"/>
        </w:rPr>
      </w:pPr>
      <w:r w:rsidRPr="00074711">
        <w:rPr>
          <w:color w:val="000000" w:themeColor="text1"/>
          <w:spacing w:val="-4"/>
          <w:sz w:val="28"/>
          <w:szCs w:val="28"/>
          <w:lang w:val="en-US"/>
        </w:rPr>
        <w:t xml:space="preserve">- </w:t>
      </w:r>
      <w:r w:rsidR="00153E23" w:rsidRPr="00074711">
        <w:rPr>
          <w:color w:val="000000" w:themeColor="text1"/>
          <w:spacing w:val="-4"/>
          <w:sz w:val="28"/>
          <w:szCs w:val="28"/>
        </w:rPr>
        <w:t xml:space="preserve">Báo cáo công tác </w:t>
      </w:r>
      <w:r w:rsidR="00E16F82" w:rsidRPr="00074711">
        <w:rPr>
          <w:color w:val="000000" w:themeColor="text1"/>
          <w:spacing w:val="-4"/>
          <w:sz w:val="28"/>
          <w:szCs w:val="28"/>
          <w:lang w:val="en-US"/>
        </w:rPr>
        <w:t xml:space="preserve">tham gia </w:t>
      </w:r>
      <w:r w:rsidR="00153E23" w:rsidRPr="00074711">
        <w:rPr>
          <w:color w:val="000000" w:themeColor="text1"/>
          <w:spacing w:val="-4"/>
          <w:sz w:val="28"/>
          <w:szCs w:val="28"/>
        </w:rPr>
        <w:t>bầu cử đầy đủ, chính xác và đúng th</w:t>
      </w:r>
      <w:r w:rsidRPr="00074711">
        <w:rPr>
          <w:color w:val="000000" w:themeColor="text1"/>
          <w:spacing w:val="-4"/>
          <w:sz w:val="28"/>
          <w:szCs w:val="28"/>
          <w:lang w:val="en-US"/>
        </w:rPr>
        <w:t>ờ</w:t>
      </w:r>
      <w:r w:rsidR="00153E23" w:rsidRPr="00074711">
        <w:rPr>
          <w:color w:val="000000" w:themeColor="text1"/>
          <w:spacing w:val="-4"/>
          <w:sz w:val="28"/>
          <w:szCs w:val="28"/>
        </w:rPr>
        <w:t>i gian quy định;</w:t>
      </w:r>
    </w:p>
    <w:p w:rsidR="00153E23" w:rsidRPr="00074711" w:rsidRDefault="007A026C" w:rsidP="0072002E">
      <w:pPr>
        <w:shd w:val="clear" w:color="auto" w:fill="FFFFFF"/>
        <w:spacing w:before="60" w:line="264" w:lineRule="auto"/>
        <w:ind w:firstLine="567"/>
        <w:jc w:val="both"/>
        <w:rPr>
          <w:color w:val="000000" w:themeColor="text1"/>
          <w:sz w:val="28"/>
          <w:szCs w:val="28"/>
        </w:rPr>
      </w:pPr>
      <w:r w:rsidRPr="00074711">
        <w:rPr>
          <w:color w:val="000000" w:themeColor="text1"/>
          <w:sz w:val="28"/>
          <w:szCs w:val="28"/>
          <w:lang w:val="en-US"/>
        </w:rPr>
        <w:t xml:space="preserve">- Vận động 100% </w:t>
      </w:r>
      <w:r w:rsidR="00E40D6E" w:rsidRPr="00074711">
        <w:rPr>
          <w:color w:val="000000" w:themeColor="text1"/>
          <w:sz w:val="28"/>
          <w:szCs w:val="28"/>
          <w:lang w:val="en-US"/>
        </w:rPr>
        <w:t>CBGVNV</w:t>
      </w:r>
      <w:r w:rsidR="004D15AA" w:rsidRPr="00074711">
        <w:rPr>
          <w:color w:val="000000" w:themeColor="text1"/>
          <w:sz w:val="28"/>
          <w:szCs w:val="28"/>
          <w:lang w:val="en-US"/>
        </w:rPr>
        <w:t xml:space="preserve"> </w:t>
      </w:r>
      <w:r w:rsidR="00153E23" w:rsidRPr="00074711">
        <w:rPr>
          <w:color w:val="000000" w:themeColor="text1"/>
          <w:sz w:val="28"/>
          <w:szCs w:val="28"/>
        </w:rPr>
        <w:t xml:space="preserve">đi bầu </w:t>
      </w:r>
      <w:r w:rsidRPr="00074711">
        <w:rPr>
          <w:color w:val="000000" w:themeColor="text1"/>
          <w:sz w:val="28"/>
          <w:szCs w:val="28"/>
          <w:lang w:val="en-US"/>
        </w:rPr>
        <w:t>cử</w:t>
      </w:r>
      <w:r w:rsidR="00153E23" w:rsidRPr="00074711">
        <w:rPr>
          <w:color w:val="000000" w:themeColor="text1"/>
          <w:sz w:val="28"/>
          <w:szCs w:val="28"/>
        </w:rPr>
        <w:t>.</w:t>
      </w:r>
    </w:p>
    <w:p w:rsidR="00153E23" w:rsidRPr="00074711" w:rsidRDefault="007A026C" w:rsidP="0072002E">
      <w:pPr>
        <w:shd w:val="clear" w:color="auto" w:fill="FFFFFF"/>
        <w:spacing w:before="60" w:line="264" w:lineRule="auto"/>
        <w:ind w:firstLine="567"/>
        <w:jc w:val="both"/>
        <w:rPr>
          <w:color w:val="000000" w:themeColor="text1"/>
          <w:sz w:val="28"/>
          <w:szCs w:val="28"/>
        </w:rPr>
      </w:pPr>
      <w:r w:rsidRPr="00074711">
        <w:rPr>
          <w:color w:val="000000" w:themeColor="text1"/>
          <w:sz w:val="28"/>
          <w:szCs w:val="28"/>
          <w:lang w:val="en-US"/>
        </w:rPr>
        <w:t>-</w:t>
      </w:r>
      <w:r w:rsidR="004D15AA" w:rsidRPr="00074711">
        <w:rPr>
          <w:color w:val="000000" w:themeColor="text1"/>
          <w:sz w:val="28"/>
          <w:szCs w:val="28"/>
          <w:lang w:val="en-US"/>
        </w:rPr>
        <w:t xml:space="preserve"> </w:t>
      </w:r>
      <w:r w:rsidR="00E40D6E" w:rsidRPr="00074711">
        <w:rPr>
          <w:color w:val="000000" w:themeColor="text1"/>
          <w:sz w:val="28"/>
          <w:szCs w:val="28"/>
          <w:lang w:val="en-US"/>
        </w:rPr>
        <w:t>Đ</w:t>
      </w:r>
      <w:r w:rsidR="00153E23" w:rsidRPr="00074711">
        <w:rPr>
          <w:color w:val="000000" w:themeColor="text1"/>
          <w:sz w:val="28"/>
          <w:szCs w:val="28"/>
        </w:rPr>
        <w:t>ảm bảo tuyệt đối về an ninh chính trị, trật tự an toàn xã hội,</w:t>
      </w:r>
      <w:r w:rsidR="004D15AA" w:rsidRPr="00074711">
        <w:rPr>
          <w:color w:val="000000" w:themeColor="text1"/>
          <w:sz w:val="28"/>
          <w:szCs w:val="28"/>
          <w:lang w:val="en-US"/>
        </w:rPr>
        <w:t xml:space="preserve"> </w:t>
      </w:r>
      <w:r w:rsidR="00153E23" w:rsidRPr="00074711">
        <w:rPr>
          <w:color w:val="000000" w:themeColor="text1"/>
          <w:sz w:val="28"/>
          <w:szCs w:val="28"/>
        </w:rPr>
        <w:t>phòng</w:t>
      </w:r>
      <w:r w:rsidR="00BC74DA" w:rsidRPr="00074711">
        <w:rPr>
          <w:color w:val="000000" w:themeColor="text1"/>
          <w:sz w:val="28"/>
          <w:szCs w:val="28"/>
          <w:lang w:val="en-US"/>
        </w:rPr>
        <w:t>,</w:t>
      </w:r>
      <w:r w:rsidR="00153E23" w:rsidRPr="00074711">
        <w:rPr>
          <w:color w:val="000000" w:themeColor="text1"/>
          <w:sz w:val="28"/>
          <w:szCs w:val="28"/>
        </w:rPr>
        <w:t xml:space="preserve"> chống dịch bệnh Covid </w:t>
      </w:r>
      <w:r w:rsidR="004D15AA" w:rsidRPr="00074711">
        <w:rPr>
          <w:color w:val="000000" w:themeColor="text1"/>
          <w:sz w:val="28"/>
          <w:szCs w:val="28"/>
        </w:rPr>
        <w:t>–</w:t>
      </w:r>
      <w:r w:rsidR="00153E23" w:rsidRPr="00074711">
        <w:rPr>
          <w:color w:val="000000" w:themeColor="text1"/>
          <w:sz w:val="28"/>
          <w:szCs w:val="28"/>
        </w:rPr>
        <w:t xml:space="preserve"> 19</w:t>
      </w:r>
      <w:r w:rsidR="004D15AA" w:rsidRPr="00074711">
        <w:rPr>
          <w:color w:val="000000" w:themeColor="text1"/>
          <w:sz w:val="28"/>
          <w:szCs w:val="28"/>
          <w:lang w:val="en-US"/>
        </w:rPr>
        <w:t xml:space="preserve"> </w:t>
      </w:r>
      <w:r w:rsidR="00153E23" w:rsidRPr="00074711">
        <w:rPr>
          <w:color w:val="000000" w:themeColor="text1"/>
          <w:sz w:val="28"/>
          <w:szCs w:val="28"/>
        </w:rPr>
        <w:t>trước, trong và sau ngày bầu cử; giải quyết kịp thời các khiếu nại, tố cáo của</w:t>
      </w:r>
      <w:r w:rsidR="004D15AA" w:rsidRPr="00074711">
        <w:rPr>
          <w:color w:val="000000" w:themeColor="text1"/>
          <w:sz w:val="28"/>
          <w:szCs w:val="28"/>
          <w:lang w:val="en-US"/>
        </w:rPr>
        <w:t xml:space="preserve"> </w:t>
      </w:r>
      <w:r w:rsidR="00E40D6E" w:rsidRPr="00074711">
        <w:rPr>
          <w:color w:val="000000" w:themeColor="text1"/>
          <w:sz w:val="28"/>
          <w:szCs w:val="28"/>
          <w:lang w:val="en-US"/>
        </w:rPr>
        <w:t>đoàn viên, CBGVNV</w:t>
      </w:r>
      <w:r w:rsidRPr="00074711">
        <w:rPr>
          <w:color w:val="000000" w:themeColor="text1"/>
          <w:sz w:val="28"/>
          <w:szCs w:val="28"/>
          <w:lang w:val="en-US"/>
        </w:rPr>
        <w:t xml:space="preserve"> (nếu có)</w:t>
      </w:r>
      <w:r w:rsidR="00153E23" w:rsidRPr="00074711">
        <w:rPr>
          <w:color w:val="000000" w:themeColor="text1"/>
          <w:sz w:val="28"/>
          <w:szCs w:val="28"/>
        </w:rPr>
        <w:t>.</w:t>
      </w:r>
    </w:p>
    <w:p w:rsidR="00153E23" w:rsidRPr="00074711" w:rsidRDefault="00D95652" w:rsidP="0072002E">
      <w:pPr>
        <w:shd w:val="clear" w:color="auto" w:fill="FFFFFF"/>
        <w:spacing w:before="60" w:line="264" w:lineRule="auto"/>
        <w:ind w:firstLine="567"/>
        <w:jc w:val="both"/>
        <w:rPr>
          <w:b/>
          <w:color w:val="000000" w:themeColor="text1"/>
          <w:sz w:val="28"/>
          <w:szCs w:val="28"/>
          <w:lang w:val="en-US"/>
        </w:rPr>
      </w:pPr>
      <w:r w:rsidRPr="00074711">
        <w:rPr>
          <w:b/>
          <w:color w:val="000000" w:themeColor="text1"/>
          <w:sz w:val="28"/>
          <w:szCs w:val="28"/>
        </w:rPr>
        <w:lastRenderedPageBreak/>
        <w:t>IV. Đ</w:t>
      </w:r>
      <w:r w:rsidRPr="00074711">
        <w:rPr>
          <w:b/>
          <w:color w:val="000000" w:themeColor="text1"/>
          <w:sz w:val="28"/>
          <w:szCs w:val="28"/>
          <w:lang w:val="en-US"/>
        </w:rPr>
        <w:t>Ố</w:t>
      </w:r>
      <w:r w:rsidR="00153E23" w:rsidRPr="00074711">
        <w:rPr>
          <w:b/>
          <w:color w:val="000000" w:themeColor="text1"/>
          <w:sz w:val="28"/>
          <w:szCs w:val="28"/>
        </w:rPr>
        <w:t>I TƯỢNG, TIÊU CHUẨN, HÌNH THỨC KHEN THƯỞNG</w:t>
      </w:r>
      <w:r w:rsidR="006E3407" w:rsidRPr="00074711">
        <w:rPr>
          <w:b/>
          <w:color w:val="000000" w:themeColor="text1"/>
          <w:sz w:val="28"/>
          <w:szCs w:val="28"/>
          <w:lang w:val="en-US"/>
        </w:rPr>
        <w:t>:</w:t>
      </w:r>
    </w:p>
    <w:p w:rsidR="00153E23" w:rsidRPr="00074711" w:rsidRDefault="00153E23" w:rsidP="0072002E">
      <w:pPr>
        <w:shd w:val="clear" w:color="auto" w:fill="FFFFFF"/>
        <w:spacing w:before="60" w:line="264" w:lineRule="auto"/>
        <w:ind w:firstLine="567"/>
        <w:jc w:val="both"/>
        <w:rPr>
          <w:color w:val="000000" w:themeColor="text1"/>
          <w:sz w:val="28"/>
          <w:szCs w:val="28"/>
        </w:rPr>
      </w:pPr>
      <w:r w:rsidRPr="00074711">
        <w:rPr>
          <w:b/>
          <w:color w:val="000000" w:themeColor="text1"/>
          <w:sz w:val="28"/>
          <w:szCs w:val="28"/>
        </w:rPr>
        <w:t>1. Đối tượng</w:t>
      </w:r>
      <w:r w:rsidR="00935052" w:rsidRPr="00074711">
        <w:rPr>
          <w:b/>
          <w:color w:val="000000" w:themeColor="text1"/>
          <w:sz w:val="28"/>
          <w:szCs w:val="28"/>
          <w:lang w:val="en-US"/>
        </w:rPr>
        <w:t>:</w:t>
      </w:r>
      <w:r w:rsidRPr="00074711">
        <w:rPr>
          <w:color w:val="000000" w:themeColor="text1"/>
          <w:sz w:val="28"/>
          <w:szCs w:val="28"/>
        </w:rPr>
        <w:t>Tập thể, cá nhân có thành tích tiêu biểu xuất sắc trong công tác tổ chức bầu cử đại biểu Quốc hội khóa XV và bầu cử đại biểu Hội đồng nhân dân các cấp</w:t>
      </w:r>
      <w:r w:rsidR="00BC74DA" w:rsidRPr="00074711">
        <w:rPr>
          <w:color w:val="000000" w:themeColor="text1"/>
          <w:sz w:val="28"/>
          <w:szCs w:val="28"/>
          <w:lang w:val="en-US"/>
        </w:rPr>
        <w:t>,</w:t>
      </w:r>
      <w:r w:rsidRPr="00074711">
        <w:rPr>
          <w:color w:val="000000" w:themeColor="text1"/>
          <w:sz w:val="28"/>
          <w:szCs w:val="28"/>
        </w:rPr>
        <w:t xml:space="preserve"> nhiệm kỳ 2021-2026.</w:t>
      </w:r>
    </w:p>
    <w:p w:rsidR="00153E23" w:rsidRPr="00074711" w:rsidRDefault="00153E23" w:rsidP="0072002E">
      <w:pPr>
        <w:shd w:val="clear" w:color="auto" w:fill="FFFFFF"/>
        <w:spacing w:before="60" w:line="264" w:lineRule="auto"/>
        <w:ind w:firstLine="567"/>
        <w:jc w:val="both"/>
        <w:rPr>
          <w:color w:val="000000" w:themeColor="text1"/>
          <w:sz w:val="28"/>
          <w:szCs w:val="28"/>
        </w:rPr>
      </w:pPr>
      <w:r w:rsidRPr="00074711">
        <w:rPr>
          <w:b/>
          <w:color w:val="000000" w:themeColor="text1"/>
          <w:sz w:val="28"/>
          <w:szCs w:val="28"/>
        </w:rPr>
        <w:t>2. Tiêu chuẩn khen thưởng</w:t>
      </w:r>
      <w:r w:rsidR="00935052" w:rsidRPr="00074711">
        <w:rPr>
          <w:color w:val="000000" w:themeColor="text1"/>
          <w:sz w:val="28"/>
          <w:szCs w:val="28"/>
          <w:lang w:val="en-US"/>
        </w:rPr>
        <w:t xml:space="preserve">: </w:t>
      </w:r>
      <w:r w:rsidRPr="00074711">
        <w:rPr>
          <w:color w:val="000000" w:themeColor="text1"/>
          <w:sz w:val="28"/>
          <w:szCs w:val="28"/>
        </w:rPr>
        <w:t>Tập thể, cá nhân đề nghị khen thưởng phải đảm bảo các tiêu chuẩn sau:</w:t>
      </w:r>
    </w:p>
    <w:p w:rsidR="00153E23" w:rsidRPr="00074711" w:rsidRDefault="00153E23" w:rsidP="0072002E">
      <w:pPr>
        <w:shd w:val="clear" w:color="auto" w:fill="FFFFFF"/>
        <w:spacing w:before="60" w:line="264" w:lineRule="auto"/>
        <w:ind w:firstLine="567"/>
        <w:jc w:val="both"/>
        <w:rPr>
          <w:b/>
          <w:i/>
          <w:color w:val="000000" w:themeColor="text1"/>
          <w:sz w:val="28"/>
          <w:szCs w:val="28"/>
        </w:rPr>
      </w:pPr>
      <w:r w:rsidRPr="00074711">
        <w:rPr>
          <w:b/>
          <w:i/>
          <w:color w:val="000000" w:themeColor="text1"/>
          <w:sz w:val="28"/>
          <w:szCs w:val="28"/>
        </w:rPr>
        <w:t>2.1. Đối với tập thể:</w:t>
      </w:r>
    </w:p>
    <w:p w:rsidR="00153E23" w:rsidRPr="00074711" w:rsidRDefault="00153E23" w:rsidP="0072002E">
      <w:pPr>
        <w:shd w:val="clear" w:color="auto" w:fill="FFFFFF"/>
        <w:spacing w:before="60" w:line="264" w:lineRule="auto"/>
        <w:ind w:firstLine="567"/>
        <w:jc w:val="both"/>
        <w:rPr>
          <w:color w:val="000000" w:themeColor="text1"/>
          <w:sz w:val="28"/>
          <w:szCs w:val="28"/>
        </w:rPr>
      </w:pPr>
      <w:r w:rsidRPr="00074711">
        <w:rPr>
          <w:color w:val="000000" w:themeColor="text1"/>
          <w:sz w:val="28"/>
          <w:szCs w:val="28"/>
        </w:rPr>
        <w:t>a) Phát động đợt thi đua thực hiện tốt công tác bầu cử gắn với thực hiện các nhiệm vụ chính trị của của cơ quan, đơn vị, địa phương;</w:t>
      </w:r>
    </w:p>
    <w:p w:rsidR="00153E23" w:rsidRPr="00074711" w:rsidRDefault="00153E23" w:rsidP="0072002E">
      <w:pPr>
        <w:shd w:val="clear" w:color="auto" w:fill="FFFFFF"/>
        <w:spacing w:before="60" w:line="264" w:lineRule="auto"/>
        <w:ind w:firstLine="567"/>
        <w:jc w:val="both"/>
        <w:rPr>
          <w:color w:val="000000" w:themeColor="text1"/>
          <w:spacing w:val="-4"/>
          <w:sz w:val="28"/>
          <w:szCs w:val="28"/>
          <w:lang w:val="en-US"/>
        </w:rPr>
      </w:pPr>
      <w:r w:rsidRPr="00074711">
        <w:rPr>
          <w:color w:val="000000" w:themeColor="text1"/>
          <w:spacing w:val="-4"/>
          <w:sz w:val="28"/>
          <w:szCs w:val="28"/>
        </w:rPr>
        <w:t xml:space="preserve">b) Thực hiện tốt công tác tuyên truyền về </w:t>
      </w:r>
      <w:r w:rsidR="00BC74DA" w:rsidRPr="00074711">
        <w:rPr>
          <w:color w:val="000000" w:themeColor="text1"/>
          <w:spacing w:val="-4"/>
          <w:sz w:val="28"/>
          <w:szCs w:val="28"/>
          <w:lang w:val="en-US"/>
        </w:rPr>
        <w:t xml:space="preserve">Cuộc </w:t>
      </w:r>
      <w:r w:rsidRPr="00074711">
        <w:rPr>
          <w:color w:val="000000" w:themeColor="text1"/>
          <w:spacing w:val="-4"/>
          <w:sz w:val="28"/>
          <w:szCs w:val="28"/>
        </w:rPr>
        <w:t>bầu cử đảm bảo kịp thời, hiệu quả, thông qua các hình thức đa dạng, phong phú, phù h</w:t>
      </w:r>
      <w:r w:rsidR="0056217C" w:rsidRPr="00074711">
        <w:rPr>
          <w:color w:val="000000" w:themeColor="text1"/>
          <w:spacing w:val="-4"/>
          <w:sz w:val="28"/>
          <w:szCs w:val="28"/>
          <w:lang w:val="en-US"/>
        </w:rPr>
        <w:t>ợ</w:t>
      </w:r>
      <w:r w:rsidRPr="00074711">
        <w:rPr>
          <w:color w:val="000000" w:themeColor="text1"/>
          <w:spacing w:val="-4"/>
          <w:sz w:val="28"/>
          <w:szCs w:val="28"/>
        </w:rPr>
        <w:t>p với tình hình thực tiễn;</w:t>
      </w:r>
      <w:r w:rsidR="002C0132" w:rsidRPr="00074711">
        <w:rPr>
          <w:color w:val="000000" w:themeColor="text1"/>
          <w:spacing w:val="-4"/>
          <w:sz w:val="28"/>
          <w:szCs w:val="28"/>
          <w:lang w:val="en-US"/>
        </w:rPr>
        <w:t>Triển khaitốt chương trình</w:t>
      </w:r>
      <w:r w:rsidR="002C0132" w:rsidRPr="00074711">
        <w:rPr>
          <w:color w:val="000000" w:themeColor="text1"/>
          <w:spacing w:val="-4"/>
          <w:sz w:val="28"/>
          <w:szCs w:val="28"/>
        </w:rPr>
        <w:t>Chương trình “75 nghìn sáng kiến - vượt khó, phát triển”</w:t>
      </w:r>
      <w:r w:rsidR="002C0132" w:rsidRPr="00074711">
        <w:rPr>
          <w:color w:val="000000" w:themeColor="text1"/>
          <w:spacing w:val="-4"/>
          <w:sz w:val="28"/>
          <w:szCs w:val="28"/>
          <w:lang w:val="en-US"/>
        </w:rPr>
        <w:t>;</w:t>
      </w:r>
    </w:p>
    <w:p w:rsidR="00153E23" w:rsidRPr="00074711" w:rsidRDefault="00153E23" w:rsidP="0072002E">
      <w:pPr>
        <w:shd w:val="clear" w:color="auto" w:fill="FFFFFF"/>
        <w:spacing w:before="60" w:line="264" w:lineRule="auto"/>
        <w:ind w:firstLine="567"/>
        <w:jc w:val="both"/>
        <w:rPr>
          <w:color w:val="000000" w:themeColor="text1"/>
          <w:sz w:val="28"/>
          <w:szCs w:val="28"/>
        </w:rPr>
      </w:pPr>
      <w:r w:rsidRPr="00074711">
        <w:rPr>
          <w:color w:val="000000" w:themeColor="text1"/>
          <w:sz w:val="28"/>
          <w:szCs w:val="28"/>
        </w:rPr>
        <w:t xml:space="preserve">c) Có kế hoạch và triển khai thực hiện tốt công tác bầu cử; giải quyết kịp thời, các khiếu nại, tố cáo của </w:t>
      </w:r>
      <w:r w:rsidR="00E40D6E" w:rsidRPr="00074711">
        <w:rPr>
          <w:color w:val="000000" w:themeColor="text1"/>
          <w:sz w:val="28"/>
          <w:szCs w:val="28"/>
          <w:lang w:val="en-US"/>
        </w:rPr>
        <w:t>CBGVNV</w:t>
      </w:r>
      <w:r w:rsidRPr="00074711">
        <w:rPr>
          <w:color w:val="000000" w:themeColor="text1"/>
          <w:sz w:val="28"/>
          <w:szCs w:val="28"/>
        </w:rPr>
        <w:t>. Đảm bảo chế độ thông tin, báo cáo đầy đủ, kịp thời theo quy định;</w:t>
      </w:r>
    </w:p>
    <w:p w:rsidR="00153E23" w:rsidRPr="00074711" w:rsidRDefault="00153E23" w:rsidP="0072002E">
      <w:pPr>
        <w:shd w:val="clear" w:color="auto" w:fill="FFFFFF"/>
        <w:spacing w:before="60" w:line="264" w:lineRule="auto"/>
        <w:ind w:firstLine="567"/>
        <w:jc w:val="both"/>
        <w:rPr>
          <w:color w:val="000000" w:themeColor="text1"/>
          <w:sz w:val="28"/>
          <w:szCs w:val="28"/>
        </w:rPr>
      </w:pPr>
      <w:r w:rsidRPr="00074711">
        <w:rPr>
          <w:color w:val="000000" w:themeColor="text1"/>
          <w:sz w:val="28"/>
          <w:szCs w:val="28"/>
        </w:rPr>
        <w:t>d) Có tỷ lệ cử tri</w:t>
      </w:r>
      <w:r w:rsidR="008A18EB" w:rsidRPr="00074711">
        <w:rPr>
          <w:color w:val="000000" w:themeColor="text1"/>
          <w:sz w:val="28"/>
          <w:szCs w:val="28"/>
          <w:lang w:val="en-US"/>
        </w:rPr>
        <w:t xml:space="preserve"> là </w:t>
      </w:r>
      <w:r w:rsidR="0047224A" w:rsidRPr="00074711">
        <w:rPr>
          <w:color w:val="000000" w:themeColor="text1"/>
          <w:sz w:val="28"/>
          <w:szCs w:val="28"/>
          <w:lang w:val="en-US"/>
        </w:rPr>
        <w:t xml:space="preserve">đoàn viên công đoàn </w:t>
      </w:r>
      <w:r w:rsidRPr="00074711">
        <w:rPr>
          <w:color w:val="000000" w:themeColor="text1"/>
          <w:sz w:val="28"/>
          <w:szCs w:val="28"/>
        </w:rPr>
        <w:t>đi bầu cử đạt từ 95% trở lên;</w:t>
      </w:r>
    </w:p>
    <w:p w:rsidR="00153E23" w:rsidRPr="00074711" w:rsidRDefault="00153E23" w:rsidP="0072002E">
      <w:pPr>
        <w:shd w:val="clear" w:color="auto" w:fill="FFFFFF"/>
        <w:spacing w:before="60" w:line="264" w:lineRule="auto"/>
        <w:ind w:firstLine="567"/>
        <w:jc w:val="both"/>
        <w:rPr>
          <w:color w:val="000000" w:themeColor="text1"/>
          <w:spacing w:val="-4"/>
          <w:sz w:val="28"/>
          <w:szCs w:val="28"/>
          <w:lang w:val="en-US"/>
        </w:rPr>
      </w:pPr>
      <w:r w:rsidRPr="00074711">
        <w:rPr>
          <w:color w:val="000000" w:themeColor="text1"/>
          <w:spacing w:val="-4"/>
          <w:sz w:val="28"/>
          <w:szCs w:val="28"/>
        </w:rPr>
        <w:t xml:space="preserve">đ) Đảm bảo an toàn tuyệt đối về an ninh chính trị, trật tự an toàn xã hội </w:t>
      </w:r>
      <w:r w:rsidR="008A18EB" w:rsidRPr="00074711">
        <w:rPr>
          <w:color w:val="000000" w:themeColor="text1"/>
          <w:spacing w:val="-4"/>
          <w:sz w:val="28"/>
          <w:szCs w:val="28"/>
        </w:rPr>
        <w:t>trước, trong và sau ngày bầu cử</w:t>
      </w:r>
      <w:r w:rsidR="000B76FE" w:rsidRPr="00074711">
        <w:rPr>
          <w:color w:val="000000" w:themeColor="text1"/>
          <w:spacing w:val="-4"/>
          <w:sz w:val="28"/>
          <w:szCs w:val="28"/>
          <w:lang w:val="en-US"/>
        </w:rPr>
        <w:t>;</w:t>
      </w:r>
    </w:p>
    <w:p w:rsidR="00153E23" w:rsidRPr="00074711" w:rsidRDefault="00153E23" w:rsidP="0072002E">
      <w:pPr>
        <w:shd w:val="clear" w:color="auto" w:fill="FFFFFF"/>
        <w:spacing w:before="60" w:line="264" w:lineRule="auto"/>
        <w:ind w:firstLine="567"/>
        <w:jc w:val="both"/>
        <w:rPr>
          <w:color w:val="000000" w:themeColor="text1"/>
          <w:sz w:val="28"/>
          <w:szCs w:val="28"/>
          <w:lang w:val="en-US"/>
        </w:rPr>
      </w:pPr>
      <w:r w:rsidRPr="00074711">
        <w:rPr>
          <w:color w:val="000000" w:themeColor="text1"/>
          <w:sz w:val="28"/>
          <w:szCs w:val="28"/>
        </w:rPr>
        <w:t>e) Thực hiện tất cả các tiêu chí theo chỉ đạo tại mục III, Kế hoạch này</w:t>
      </w:r>
      <w:r w:rsidR="003C554F" w:rsidRPr="00074711">
        <w:rPr>
          <w:color w:val="000000" w:themeColor="text1"/>
          <w:sz w:val="28"/>
          <w:szCs w:val="28"/>
          <w:lang w:val="en-US"/>
        </w:rPr>
        <w:t>.</w:t>
      </w:r>
    </w:p>
    <w:p w:rsidR="00153E23" w:rsidRPr="00074711" w:rsidRDefault="00153E23" w:rsidP="0072002E">
      <w:pPr>
        <w:shd w:val="clear" w:color="auto" w:fill="FFFFFF"/>
        <w:spacing w:before="60" w:line="264" w:lineRule="auto"/>
        <w:ind w:firstLine="567"/>
        <w:jc w:val="both"/>
        <w:rPr>
          <w:b/>
          <w:i/>
          <w:color w:val="000000" w:themeColor="text1"/>
          <w:sz w:val="28"/>
          <w:szCs w:val="28"/>
        </w:rPr>
      </w:pPr>
      <w:r w:rsidRPr="00074711">
        <w:rPr>
          <w:b/>
          <w:i/>
          <w:color w:val="000000" w:themeColor="text1"/>
          <w:sz w:val="28"/>
          <w:szCs w:val="28"/>
        </w:rPr>
        <w:t>2.2. Đối với cá nhân:</w:t>
      </w:r>
    </w:p>
    <w:p w:rsidR="00153E23" w:rsidRPr="00074711" w:rsidRDefault="00153E23" w:rsidP="0072002E">
      <w:pPr>
        <w:shd w:val="clear" w:color="auto" w:fill="FFFFFF"/>
        <w:spacing w:before="60" w:line="264" w:lineRule="auto"/>
        <w:ind w:firstLine="567"/>
        <w:jc w:val="both"/>
        <w:rPr>
          <w:color w:val="000000" w:themeColor="text1"/>
          <w:sz w:val="28"/>
          <w:szCs w:val="28"/>
        </w:rPr>
      </w:pPr>
      <w:r w:rsidRPr="00074711">
        <w:rPr>
          <w:color w:val="000000" w:themeColor="text1"/>
          <w:sz w:val="28"/>
          <w:szCs w:val="28"/>
        </w:rPr>
        <w:t>a) Lãnh đạo, tổ chức thực hiện hoặc phục vụ tốt công tác bầu cử ở các cấp;</w:t>
      </w:r>
    </w:p>
    <w:p w:rsidR="00153E23" w:rsidRPr="00074711" w:rsidRDefault="003D37B3" w:rsidP="0072002E">
      <w:pPr>
        <w:shd w:val="clear" w:color="auto" w:fill="FFFFFF"/>
        <w:spacing w:before="60" w:line="264" w:lineRule="auto"/>
        <w:ind w:firstLine="567"/>
        <w:jc w:val="both"/>
        <w:rPr>
          <w:color w:val="000000" w:themeColor="text1"/>
          <w:sz w:val="28"/>
          <w:szCs w:val="28"/>
        </w:rPr>
      </w:pPr>
      <w:r w:rsidRPr="00074711">
        <w:rPr>
          <w:color w:val="000000" w:themeColor="text1"/>
          <w:sz w:val="28"/>
          <w:szCs w:val="28"/>
        </w:rPr>
        <w:t xml:space="preserve">b) </w:t>
      </w:r>
      <w:r w:rsidR="0037617E" w:rsidRPr="00074711">
        <w:rPr>
          <w:color w:val="000000" w:themeColor="text1"/>
          <w:sz w:val="28"/>
          <w:szCs w:val="28"/>
        </w:rPr>
        <w:t>Có giải pháp,</w:t>
      </w:r>
      <w:r w:rsidR="004D15AA" w:rsidRPr="00074711">
        <w:rPr>
          <w:color w:val="000000" w:themeColor="text1"/>
          <w:sz w:val="28"/>
          <w:szCs w:val="28"/>
          <w:lang w:val="en-US"/>
        </w:rPr>
        <w:t xml:space="preserve"> </w:t>
      </w:r>
      <w:r w:rsidR="00153E23" w:rsidRPr="00074711">
        <w:rPr>
          <w:color w:val="000000" w:themeColor="text1"/>
          <w:sz w:val="28"/>
          <w:szCs w:val="28"/>
        </w:rPr>
        <w:t>sáng kiến thiết thực, cách làm hay mang lại hiệu quả trong quá trình, t</w:t>
      </w:r>
      <w:r w:rsidR="00E40D6E" w:rsidRPr="00074711">
        <w:rPr>
          <w:color w:val="000000" w:themeColor="text1"/>
          <w:sz w:val="28"/>
          <w:szCs w:val="28"/>
          <w:lang w:val="en-US"/>
        </w:rPr>
        <w:t>ổ</w:t>
      </w:r>
      <w:r w:rsidR="00153E23" w:rsidRPr="00074711">
        <w:rPr>
          <w:color w:val="000000" w:themeColor="text1"/>
          <w:sz w:val="28"/>
          <w:szCs w:val="28"/>
        </w:rPr>
        <w:t xml:space="preserve"> chức, thực hiện công tác bầu cử.</w:t>
      </w:r>
    </w:p>
    <w:p w:rsidR="00153E23" w:rsidRPr="00074711" w:rsidRDefault="00153E23" w:rsidP="00121571">
      <w:pPr>
        <w:shd w:val="clear" w:color="auto" w:fill="FFFFFF"/>
        <w:spacing w:before="60"/>
        <w:ind w:firstLine="567"/>
        <w:jc w:val="both"/>
        <w:rPr>
          <w:b/>
          <w:color w:val="000000" w:themeColor="text1"/>
          <w:sz w:val="28"/>
          <w:szCs w:val="28"/>
        </w:rPr>
      </w:pPr>
      <w:r w:rsidRPr="00074711">
        <w:rPr>
          <w:b/>
          <w:color w:val="000000" w:themeColor="text1"/>
          <w:sz w:val="28"/>
          <w:szCs w:val="28"/>
        </w:rPr>
        <w:t>3. Hình thức khen thưởng</w:t>
      </w:r>
    </w:p>
    <w:p w:rsidR="00153E23" w:rsidRPr="00074711" w:rsidRDefault="00153E23" w:rsidP="00121571">
      <w:pPr>
        <w:shd w:val="clear" w:color="auto" w:fill="FFFFFF"/>
        <w:spacing w:before="60"/>
        <w:ind w:firstLine="567"/>
        <w:jc w:val="both"/>
        <w:rPr>
          <w:color w:val="000000" w:themeColor="text1"/>
          <w:sz w:val="28"/>
          <w:szCs w:val="28"/>
        </w:rPr>
      </w:pPr>
      <w:r w:rsidRPr="00074711">
        <w:rPr>
          <w:color w:val="000000" w:themeColor="text1"/>
          <w:sz w:val="28"/>
          <w:szCs w:val="28"/>
        </w:rPr>
        <w:t>3.</w:t>
      </w:r>
      <w:r w:rsidR="00697F6A" w:rsidRPr="00074711">
        <w:rPr>
          <w:color w:val="000000" w:themeColor="text1"/>
          <w:sz w:val="28"/>
          <w:szCs w:val="28"/>
          <w:lang w:val="en-US"/>
        </w:rPr>
        <w:t>1</w:t>
      </w:r>
      <w:r w:rsidRPr="00074711">
        <w:rPr>
          <w:color w:val="000000" w:themeColor="text1"/>
          <w:sz w:val="28"/>
          <w:szCs w:val="28"/>
        </w:rPr>
        <w:t>. Bằng</w:t>
      </w:r>
      <w:r w:rsidR="00C40AD3" w:rsidRPr="00074711">
        <w:rPr>
          <w:color w:val="000000" w:themeColor="text1"/>
          <w:sz w:val="28"/>
          <w:szCs w:val="28"/>
        </w:rPr>
        <w:t xml:space="preserve"> khen của Chủ tịch </w:t>
      </w:r>
      <w:r w:rsidR="00C40AD3" w:rsidRPr="00074711">
        <w:rPr>
          <w:color w:val="000000" w:themeColor="text1"/>
          <w:sz w:val="28"/>
          <w:szCs w:val="28"/>
          <w:lang w:val="en-US"/>
        </w:rPr>
        <w:t>Ủy</w:t>
      </w:r>
      <w:r w:rsidRPr="00074711">
        <w:rPr>
          <w:color w:val="000000" w:themeColor="text1"/>
          <w:sz w:val="28"/>
          <w:szCs w:val="28"/>
        </w:rPr>
        <w:t xml:space="preserve"> ban nhân dân tỉnh</w:t>
      </w:r>
      <w:r w:rsidR="004D15AA" w:rsidRPr="00074711">
        <w:rPr>
          <w:color w:val="000000" w:themeColor="text1"/>
          <w:sz w:val="28"/>
          <w:szCs w:val="28"/>
          <w:lang w:val="en-US"/>
        </w:rPr>
        <w:t xml:space="preserve"> hoặc B</w:t>
      </w:r>
      <w:r w:rsidR="003C554F" w:rsidRPr="00074711">
        <w:rPr>
          <w:color w:val="000000" w:themeColor="text1"/>
          <w:sz w:val="28"/>
          <w:szCs w:val="28"/>
          <w:lang w:val="en-US"/>
        </w:rPr>
        <w:t>ằng khen của Tổng LĐLĐ Việt Nam</w:t>
      </w:r>
      <w:r w:rsidRPr="00074711">
        <w:rPr>
          <w:color w:val="000000" w:themeColor="text1"/>
          <w:sz w:val="28"/>
          <w:szCs w:val="28"/>
        </w:rPr>
        <w:t>.</w:t>
      </w:r>
    </w:p>
    <w:p w:rsidR="00935052" w:rsidRPr="00074711" w:rsidRDefault="00153E23" w:rsidP="00121571">
      <w:pPr>
        <w:shd w:val="clear" w:color="auto" w:fill="FFFFFF"/>
        <w:spacing w:before="60"/>
        <w:ind w:firstLine="567"/>
        <w:jc w:val="both"/>
        <w:rPr>
          <w:color w:val="000000" w:themeColor="text1"/>
          <w:sz w:val="28"/>
          <w:szCs w:val="28"/>
          <w:lang w:val="en-US"/>
        </w:rPr>
      </w:pPr>
      <w:r w:rsidRPr="00074711">
        <w:rPr>
          <w:color w:val="000000" w:themeColor="text1"/>
          <w:sz w:val="28"/>
          <w:szCs w:val="28"/>
        </w:rPr>
        <w:t>3.</w:t>
      </w:r>
      <w:r w:rsidR="00697F6A" w:rsidRPr="00074711">
        <w:rPr>
          <w:color w:val="000000" w:themeColor="text1"/>
          <w:sz w:val="28"/>
          <w:szCs w:val="28"/>
          <w:lang w:val="en-US"/>
        </w:rPr>
        <w:t>2</w:t>
      </w:r>
      <w:r w:rsidRPr="00074711">
        <w:rPr>
          <w:color w:val="000000" w:themeColor="text1"/>
          <w:sz w:val="28"/>
          <w:szCs w:val="28"/>
        </w:rPr>
        <w:t xml:space="preserve">. </w:t>
      </w:r>
      <w:r w:rsidR="00697F6A" w:rsidRPr="00074711">
        <w:rPr>
          <w:color w:val="000000" w:themeColor="text1"/>
          <w:sz w:val="28"/>
          <w:szCs w:val="28"/>
        </w:rPr>
        <w:t xml:space="preserve">Bằng khen </w:t>
      </w:r>
      <w:r w:rsidRPr="00074711">
        <w:rPr>
          <w:color w:val="000000" w:themeColor="text1"/>
          <w:sz w:val="28"/>
          <w:szCs w:val="28"/>
        </w:rPr>
        <w:t xml:space="preserve">của </w:t>
      </w:r>
      <w:r w:rsidR="008A18EB" w:rsidRPr="00074711">
        <w:rPr>
          <w:color w:val="000000" w:themeColor="text1"/>
          <w:sz w:val="28"/>
          <w:szCs w:val="28"/>
          <w:lang w:val="en-US"/>
        </w:rPr>
        <w:t>LĐLĐ tỉnh</w:t>
      </w:r>
      <w:r w:rsidR="00407F3E" w:rsidRPr="00074711">
        <w:rPr>
          <w:color w:val="000000" w:themeColor="text1"/>
          <w:sz w:val="28"/>
          <w:szCs w:val="28"/>
          <w:lang w:val="en-US"/>
        </w:rPr>
        <w:t>.</w:t>
      </w:r>
    </w:p>
    <w:p w:rsidR="00697F6A" w:rsidRPr="00074711" w:rsidRDefault="00697F6A" w:rsidP="00121571">
      <w:pPr>
        <w:shd w:val="clear" w:color="auto" w:fill="FFFFFF"/>
        <w:spacing w:before="60"/>
        <w:ind w:firstLine="567"/>
        <w:jc w:val="both"/>
        <w:rPr>
          <w:color w:val="000000" w:themeColor="text1"/>
          <w:sz w:val="28"/>
          <w:szCs w:val="28"/>
          <w:lang w:val="en-US"/>
        </w:rPr>
      </w:pPr>
      <w:r w:rsidRPr="00074711">
        <w:rPr>
          <w:color w:val="000000" w:themeColor="text1"/>
          <w:sz w:val="28"/>
          <w:szCs w:val="28"/>
          <w:lang w:val="en-US"/>
        </w:rPr>
        <w:t xml:space="preserve">3.3. </w:t>
      </w:r>
      <w:r w:rsidRPr="00074711">
        <w:rPr>
          <w:color w:val="000000" w:themeColor="text1"/>
          <w:sz w:val="28"/>
          <w:szCs w:val="28"/>
        </w:rPr>
        <w:t>Giấy khen</w:t>
      </w:r>
      <w:r w:rsidR="004D15AA" w:rsidRPr="00074711">
        <w:rPr>
          <w:color w:val="000000" w:themeColor="text1"/>
          <w:sz w:val="28"/>
          <w:szCs w:val="28"/>
          <w:lang w:val="en-US"/>
        </w:rPr>
        <w:t xml:space="preserve"> của C</w:t>
      </w:r>
      <w:r w:rsidRPr="00074711">
        <w:rPr>
          <w:color w:val="000000" w:themeColor="text1"/>
          <w:sz w:val="28"/>
          <w:szCs w:val="28"/>
          <w:lang w:val="en-US"/>
        </w:rPr>
        <w:t>ông đoàn cấp trên trực tiếp cơ sở.</w:t>
      </w:r>
    </w:p>
    <w:p w:rsidR="00153E23" w:rsidRPr="00074711" w:rsidRDefault="00153E23" w:rsidP="00121571">
      <w:pPr>
        <w:shd w:val="clear" w:color="auto" w:fill="FFFFFF"/>
        <w:spacing w:before="60"/>
        <w:ind w:firstLine="567"/>
        <w:jc w:val="both"/>
        <w:rPr>
          <w:b/>
          <w:color w:val="000000" w:themeColor="text1"/>
          <w:sz w:val="28"/>
          <w:szCs w:val="28"/>
        </w:rPr>
      </w:pPr>
      <w:r w:rsidRPr="00074711">
        <w:rPr>
          <w:b/>
          <w:color w:val="000000" w:themeColor="text1"/>
          <w:sz w:val="28"/>
          <w:szCs w:val="28"/>
        </w:rPr>
        <w:t xml:space="preserve">4. Số lượng khen thưởng </w:t>
      </w:r>
    </w:p>
    <w:p w:rsidR="003C554F" w:rsidRPr="00074711" w:rsidRDefault="00BF2FAC" w:rsidP="00121571">
      <w:pPr>
        <w:shd w:val="clear" w:color="auto" w:fill="FFFFFF"/>
        <w:spacing w:before="60"/>
        <w:ind w:firstLine="567"/>
        <w:jc w:val="both"/>
        <w:rPr>
          <w:color w:val="000000" w:themeColor="text1"/>
          <w:sz w:val="28"/>
          <w:szCs w:val="28"/>
          <w:lang w:val="en-US"/>
        </w:rPr>
      </w:pPr>
      <w:r w:rsidRPr="00074711">
        <w:rPr>
          <w:color w:val="000000" w:themeColor="text1"/>
          <w:sz w:val="28"/>
          <w:szCs w:val="28"/>
          <w:lang w:val="en-US"/>
        </w:rPr>
        <w:t xml:space="preserve">Ban Thường vụ </w:t>
      </w:r>
      <w:r w:rsidR="00E40D6E" w:rsidRPr="00074711">
        <w:rPr>
          <w:color w:val="000000" w:themeColor="text1"/>
          <w:sz w:val="28"/>
          <w:szCs w:val="28"/>
          <w:lang w:val="en-US"/>
        </w:rPr>
        <w:t>Công đoàn ngành</w:t>
      </w:r>
      <w:r w:rsidR="00AB2C36" w:rsidRPr="00074711">
        <w:rPr>
          <w:color w:val="000000" w:themeColor="text1"/>
          <w:sz w:val="28"/>
          <w:szCs w:val="28"/>
          <w:lang w:val="en-US"/>
        </w:rPr>
        <w:t xml:space="preserve"> x</w:t>
      </w:r>
      <w:r w:rsidR="00796E2A" w:rsidRPr="00074711">
        <w:rPr>
          <w:color w:val="000000" w:themeColor="text1"/>
          <w:sz w:val="28"/>
          <w:szCs w:val="28"/>
          <w:lang w:val="en-US"/>
        </w:rPr>
        <w:t>ét</w:t>
      </w:r>
      <w:r w:rsidR="00E40D6E" w:rsidRPr="00074711">
        <w:rPr>
          <w:color w:val="000000" w:themeColor="text1"/>
          <w:sz w:val="28"/>
          <w:szCs w:val="28"/>
          <w:lang w:val="en-US"/>
        </w:rPr>
        <w:t>, trình</w:t>
      </w:r>
      <w:r w:rsidR="00796E2A" w:rsidRPr="00074711">
        <w:rPr>
          <w:color w:val="000000" w:themeColor="text1"/>
          <w:sz w:val="28"/>
          <w:szCs w:val="28"/>
          <w:lang w:val="en-US"/>
        </w:rPr>
        <w:t xml:space="preserve"> khen thưởng các tập thể, cá nhân có thành tích tiêu biểu </w:t>
      </w:r>
      <w:r w:rsidR="00A93E18" w:rsidRPr="00074711">
        <w:rPr>
          <w:color w:val="000000" w:themeColor="text1"/>
          <w:sz w:val="28"/>
          <w:szCs w:val="28"/>
        </w:rPr>
        <w:t xml:space="preserve">xuất sắc trong </w:t>
      </w:r>
      <w:r w:rsidR="00AB2C36" w:rsidRPr="00074711">
        <w:rPr>
          <w:color w:val="000000" w:themeColor="text1"/>
          <w:sz w:val="28"/>
          <w:szCs w:val="28"/>
        </w:rPr>
        <w:t>cuộc bầu cử Đại biểu Quốc hội khóa XV và Đại biểu Hội đồng nhân dân các cấp</w:t>
      </w:r>
      <w:r w:rsidR="00B7593E" w:rsidRPr="00074711">
        <w:rPr>
          <w:color w:val="000000" w:themeColor="text1"/>
          <w:sz w:val="28"/>
          <w:szCs w:val="28"/>
          <w:lang w:val="en-US"/>
        </w:rPr>
        <w:t>,</w:t>
      </w:r>
      <w:r w:rsidR="00AB2C36" w:rsidRPr="00074711">
        <w:rPr>
          <w:color w:val="000000" w:themeColor="text1"/>
          <w:sz w:val="28"/>
          <w:szCs w:val="28"/>
        </w:rPr>
        <w:t xml:space="preserve"> nhiệm kỳ 2021 - 2026.</w:t>
      </w:r>
    </w:p>
    <w:p w:rsidR="00AB2C36" w:rsidRPr="00074711" w:rsidRDefault="00E40D6E" w:rsidP="00121571">
      <w:pPr>
        <w:shd w:val="clear" w:color="auto" w:fill="FFFFFF"/>
        <w:spacing w:before="60"/>
        <w:ind w:firstLine="567"/>
        <w:jc w:val="both"/>
        <w:rPr>
          <w:color w:val="000000" w:themeColor="text1"/>
          <w:sz w:val="28"/>
          <w:szCs w:val="28"/>
          <w:lang w:val="en-US"/>
        </w:rPr>
      </w:pPr>
      <w:r w:rsidRPr="00074711">
        <w:rPr>
          <w:color w:val="000000" w:themeColor="text1"/>
          <w:sz w:val="28"/>
          <w:szCs w:val="28"/>
          <w:lang w:val="en-US"/>
        </w:rPr>
        <w:t>C</w:t>
      </w:r>
      <w:r w:rsidR="003C554F" w:rsidRPr="00074711">
        <w:rPr>
          <w:color w:val="000000" w:themeColor="text1"/>
          <w:sz w:val="28"/>
          <w:szCs w:val="28"/>
        </w:rPr>
        <w:t xml:space="preserve">hủ động phối hợp với chuyên môn đồng cấp khen thưởng đối với các tập thể, cá nhân có thành tích trong việc thực hiện đợt thi đua cao điểm tham gia tổ chức thành công cuộc bầu cử đại biểu Quốc hội khoá XV và đại biểu Hội đồng nhân dân các cấp; khen thưởng các tập thể, cá nhân có thành tích xuất sắc trong Cuộc thi trực </w:t>
      </w:r>
      <w:r w:rsidR="003C554F" w:rsidRPr="00074711">
        <w:rPr>
          <w:color w:val="000000" w:themeColor="text1"/>
          <w:sz w:val="28"/>
          <w:szCs w:val="28"/>
        </w:rPr>
        <w:lastRenderedPageBreak/>
        <w:t>tuyến “CNVCLĐ với ngày hội của toàn dân”; Chương trình “75 nghìn sáng kiến - vượt khó, phát triển” và đợt cao điểm tăng tốc vượt mức xuất sắc chỉ tiêu Chương trình để chào mừng ngày hội của toàn dân.</w:t>
      </w:r>
    </w:p>
    <w:p w:rsidR="00153E23" w:rsidRPr="00074711" w:rsidRDefault="00697F6A" w:rsidP="00121571">
      <w:pPr>
        <w:shd w:val="clear" w:color="auto" w:fill="FFFFFF"/>
        <w:spacing w:before="60"/>
        <w:ind w:firstLine="567"/>
        <w:jc w:val="both"/>
        <w:rPr>
          <w:b/>
          <w:color w:val="000000" w:themeColor="text1"/>
          <w:sz w:val="28"/>
          <w:szCs w:val="28"/>
          <w:lang w:val="en-US"/>
        </w:rPr>
      </w:pPr>
      <w:r w:rsidRPr="00074711">
        <w:rPr>
          <w:b/>
          <w:color w:val="000000" w:themeColor="text1"/>
          <w:sz w:val="28"/>
          <w:szCs w:val="28"/>
        </w:rPr>
        <w:t>V. T</w:t>
      </w:r>
      <w:r w:rsidR="0091676F" w:rsidRPr="00074711">
        <w:rPr>
          <w:b/>
          <w:color w:val="000000" w:themeColor="text1"/>
          <w:sz w:val="28"/>
          <w:szCs w:val="28"/>
          <w:lang w:val="en-US"/>
        </w:rPr>
        <w:t>Ổ</w:t>
      </w:r>
      <w:r w:rsidRPr="00074711">
        <w:rPr>
          <w:b/>
          <w:color w:val="000000" w:themeColor="text1"/>
          <w:sz w:val="28"/>
          <w:szCs w:val="28"/>
        </w:rPr>
        <w:t xml:space="preserve"> CHỨC TH</w:t>
      </w:r>
      <w:r w:rsidRPr="00074711">
        <w:rPr>
          <w:b/>
          <w:color w:val="000000" w:themeColor="text1"/>
          <w:sz w:val="28"/>
          <w:szCs w:val="28"/>
          <w:lang w:val="en-US"/>
        </w:rPr>
        <w:t>Ự</w:t>
      </w:r>
      <w:r w:rsidR="00153E23" w:rsidRPr="00074711">
        <w:rPr>
          <w:b/>
          <w:color w:val="000000" w:themeColor="text1"/>
          <w:sz w:val="28"/>
          <w:szCs w:val="28"/>
        </w:rPr>
        <w:t>C HIỆN</w:t>
      </w:r>
    </w:p>
    <w:p w:rsidR="00935052" w:rsidRPr="00074711" w:rsidRDefault="00E40D6E" w:rsidP="00121571">
      <w:pPr>
        <w:shd w:val="clear" w:color="auto" w:fill="FFFFFF"/>
        <w:spacing w:before="60"/>
        <w:ind w:firstLine="567"/>
        <w:jc w:val="both"/>
        <w:rPr>
          <w:color w:val="000000" w:themeColor="text1"/>
          <w:sz w:val="28"/>
          <w:szCs w:val="28"/>
          <w:lang w:val="en-US"/>
        </w:rPr>
      </w:pPr>
      <w:r w:rsidRPr="00074711">
        <w:rPr>
          <w:color w:val="000000" w:themeColor="text1"/>
          <w:sz w:val="28"/>
          <w:szCs w:val="28"/>
          <w:lang w:val="en-US"/>
        </w:rPr>
        <w:t>Triển khai xây dựng</w:t>
      </w:r>
      <w:r w:rsidR="00153E23" w:rsidRPr="00074711">
        <w:rPr>
          <w:color w:val="000000" w:themeColor="text1"/>
          <w:sz w:val="28"/>
          <w:szCs w:val="28"/>
        </w:rPr>
        <w:t xml:space="preserve"> Kế hoạch </w:t>
      </w:r>
      <w:r w:rsidRPr="00074711">
        <w:rPr>
          <w:color w:val="000000" w:themeColor="text1"/>
          <w:sz w:val="28"/>
          <w:szCs w:val="28"/>
          <w:lang w:val="en-US"/>
        </w:rPr>
        <w:t>phát động</w:t>
      </w:r>
      <w:r w:rsidR="001738B5" w:rsidRPr="00074711">
        <w:rPr>
          <w:color w:val="000000" w:themeColor="text1"/>
          <w:sz w:val="28"/>
          <w:szCs w:val="28"/>
          <w:lang w:val="en-US"/>
        </w:rPr>
        <w:t xml:space="preserve"> đợt thi đua đặc biệt tổ chức</w:t>
      </w:r>
      <w:r w:rsidR="004D15AA" w:rsidRPr="00074711">
        <w:rPr>
          <w:color w:val="000000" w:themeColor="text1"/>
          <w:sz w:val="28"/>
          <w:szCs w:val="28"/>
          <w:lang w:val="en-US"/>
        </w:rPr>
        <w:t xml:space="preserve"> </w:t>
      </w:r>
      <w:r w:rsidR="001738B5" w:rsidRPr="00074711">
        <w:rPr>
          <w:color w:val="000000" w:themeColor="text1"/>
          <w:sz w:val="28"/>
          <w:szCs w:val="28"/>
        </w:rPr>
        <w:t>thành công cuộc bầu cử đại biểu Quốc hội và đại biểu Hội đồng nhân dân các cấp nhiệm kỳ 2021</w:t>
      </w:r>
      <w:r w:rsidR="001738B5" w:rsidRPr="00074711">
        <w:rPr>
          <w:color w:val="000000" w:themeColor="text1"/>
          <w:sz w:val="28"/>
          <w:szCs w:val="28"/>
          <w:lang w:val="en-US"/>
        </w:rPr>
        <w:t>-</w:t>
      </w:r>
      <w:r w:rsidR="001738B5" w:rsidRPr="00074711">
        <w:rPr>
          <w:color w:val="000000" w:themeColor="text1"/>
          <w:sz w:val="28"/>
          <w:szCs w:val="28"/>
        </w:rPr>
        <w:t>2026</w:t>
      </w:r>
      <w:r w:rsidR="001738B5" w:rsidRPr="00074711">
        <w:rPr>
          <w:color w:val="000000" w:themeColor="text1"/>
          <w:sz w:val="28"/>
          <w:szCs w:val="28"/>
          <w:lang w:val="en-US"/>
        </w:rPr>
        <w:t xml:space="preserve"> trong CBGVNV</w:t>
      </w:r>
      <w:r w:rsidR="00153E23" w:rsidRPr="00074711">
        <w:rPr>
          <w:color w:val="000000" w:themeColor="text1"/>
          <w:sz w:val="28"/>
          <w:szCs w:val="28"/>
        </w:rPr>
        <w:t>, góp phần</w:t>
      </w:r>
      <w:r w:rsidR="00885198" w:rsidRPr="00074711">
        <w:rPr>
          <w:color w:val="000000" w:themeColor="text1"/>
          <w:sz w:val="28"/>
          <w:szCs w:val="28"/>
          <w:lang w:val="en-US"/>
        </w:rPr>
        <w:t xml:space="preserve"> phát huy vai trò của tổ chức Công đoàn trong việc vận động đoàn viên, </w:t>
      </w:r>
      <w:r w:rsidR="001738B5" w:rsidRPr="00074711">
        <w:rPr>
          <w:color w:val="000000" w:themeColor="text1"/>
          <w:sz w:val="28"/>
          <w:szCs w:val="28"/>
          <w:lang w:val="en-US"/>
        </w:rPr>
        <w:t>CBGVNV</w:t>
      </w:r>
      <w:r w:rsidR="00885198" w:rsidRPr="00074711">
        <w:rPr>
          <w:color w:val="000000" w:themeColor="text1"/>
          <w:sz w:val="28"/>
          <w:szCs w:val="28"/>
          <w:lang w:val="en-US"/>
        </w:rPr>
        <w:t xml:space="preserve"> tích cực tham gia các nội dung thi đua,</w:t>
      </w:r>
      <w:r w:rsidR="00153E23" w:rsidRPr="00074711">
        <w:rPr>
          <w:color w:val="000000" w:themeColor="text1"/>
          <w:sz w:val="28"/>
          <w:szCs w:val="28"/>
        </w:rPr>
        <w:t xml:space="preserve"> hoàn thành tốt cuộc bầu cử.</w:t>
      </w:r>
    </w:p>
    <w:p w:rsidR="00A20D6E" w:rsidRPr="00074711" w:rsidRDefault="00A20D6E" w:rsidP="00121571">
      <w:pPr>
        <w:shd w:val="clear" w:color="auto" w:fill="FFFFFF"/>
        <w:spacing w:before="60"/>
        <w:ind w:firstLine="567"/>
        <w:jc w:val="both"/>
        <w:rPr>
          <w:color w:val="000000" w:themeColor="text1"/>
          <w:sz w:val="28"/>
          <w:szCs w:val="28"/>
          <w:lang w:val="en-US"/>
        </w:rPr>
      </w:pPr>
      <w:r w:rsidRPr="00074711">
        <w:rPr>
          <w:color w:val="000000" w:themeColor="text1"/>
          <w:sz w:val="28"/>
          <w:szCs w:val="28"/>
          <w:lang w:val="en-US"/>
        </w:rPr>
        <w:t xml:space="preserve">Vận động </w:t>
      </w:r>
      <w:r w:rsidR="001738B5" w:rsidRPr="00074711">
        <w:rPr>
          <w:color w:val="000000" w:themeColor="text1"/>
          <w:sz w:val="28"/>
          <w:szCs w:val="28"/>
          <w:lang w:val="en-US"/>
        </w:rPr>
        <w:t>CBGVNV</w:t>
      </w:r>
      <w:r w:rsidRPr="00074711">
        <w:rPr>
          <w:color w:val="000000" w:themeColor="text1"/>
          <w:sz w:val="28"/>
          <w:szCs w:val="28"/>
          <w:lang w:val="en-US"/>
        </w:rPr>
        <w:t xml:space="preserve"> tham gia cuộc thi trực tuyến “CNVCLĐ với ngày hội toàn dân” từ ngày 23/4/2021 đến hết ngày 23/5/2021và Chương trình “</w:t>
      </w:r>
      <w:r w:rsidRPr="00074711">
        <w:rPr>
          <w:color w:val="000000" w:themeColor="text1"/>
          <w:sz w:val="28"/>
          <w:szCs w:val="28"/>
        </w:rPr>
        <w:t>75 nghìn sáng kiến - vượt khó, phát triển”</w:t>
      </w:r>
      <w:r w:rsidRPr="00074711">
        <w:rPr>
          <w:color w:val="000000" w:themeColor="text1"/>
          <w:sz w:val="28"/>
          <w:szCs w:val="28"/>
          <w:lang w:val="en-US"/>
        </w:rPr>
        <w:t xml:space="preserve"> đến hết ngày 31/5/2021.</w:t>
      </w:r>
    </w:p>
    <w:p w:rsidR="00153E23" w:rsidRPr="00074711" w:rsidRDefault="00153E23" w:rsidP="007B11BC">
      <w:pPr>
        <w:shd w:val="clear" w:color="auto" w:fill="FFFFFF"/>
        <w:spacing w:before="60" w:after="240"/>
        <w:ind w:firstLine="567"/>
        <w:jc w:val="both"/>
        <w:rPr>
          <w:color w:val="000000" w:themeColor="text1"/>
          <w:sz w:val="28"/>
          <w:szCs w:val="28"/>
          <w:lang w:val="en-US"/>
        </w:rPr>
      </w:pPr>
      <w:r w:rsidRPr="00074711">
        <w:rPr>
          <w:color w:val="000000" w:themeColor="text1"/>
          <w:sz w:val="28"/>
          <w:szCs w:val="28"/>
        </w:rPr>
        <w:t>Trong quá trình triển khai</w:t>
      </w:r>
      <w:r w:rsidR="00121571" w:rsidRPr="00074711">
        <w:rPr>
          <w:color w:val="000000" w:themeColor="text1"/>
          <w:sz w:val="28"/>
          <w:szCs w:val="28"/>
          <w:lang w:val="en-US"/>
        </w:rPr>
        <w:t>,</w:t>
      </w:r>
      <w:r w:rsidRPr="00074711">
        <w:rPr>
          <w:color w:val="000000" w:themeColor="text1"/>
          <w:sz w:val="28"/>
          <w:szCs w:val="28"/>
        </w:rPr>
        <w:t xml:space="preserve"> thực hiện, nếu có vướng mắc, các đơn vị phản ánh</w:t>
      </w:r>
      <w:r w:rsidR="00980C00" w:rsidRPr="00074711">
        <w:rPr>
          <w:color w:val="000000" w:themeColor="text1"/>
          <w:sz w:val="28"/>
          <w:szCs w:val="28"/>
          <w:lang w:val="en-US"/>
        </w:rPr>
        <w:t xml:space="preserve"> về </w:t>
      </w:r>
      <w:r w:rsidR="001738B5" w:rsidRPr="00074711">
        <w:rPr>
          <w:color w:val="000000" w:themeColor="text1"/>
          <w:sz w:val="28"/>
          <w:szCs w:val="28"/>
          <w:lang w:val="en-US"/>
        </w:rPr>
        <w:t>Thường trực Công đoàn Ngành</w:t>
      </w:r>
      <w:r w:rsidR="004D15AA" w:rsidRPr="00074711">
        <w:rPr>
          <w:color w:val="000000" w:themeColor="text1"/>
          <w:sz w:val="28"/>
          <w:szCs w:val="28"/>
          <w:lang w:val="en-US"/>
        </w:rPr>
        <w:t xml:space="preserve"> </w:t>
      </w:r>
      <w:r w:rsidRPr="00074711">
        <w:rPr>
          <w:color w:val="000000" w:themeColor="text1"/>
          <w:sz w:val="28"/>
          <w:szCs w:val="28"/>
        </w:rPr>
        <w:t xml:space="preserve">để được </w:t>
      </w:r>
      <w:r w:rsidR="007B11BC" w:rsidRPr="00074711">
        <w:rPr>
          <w:color w:val="000000" w:themeColor="text1"/>
          <w:sz w:val="28"/>
          <w:szCs w:val="28"/>
          <w:lang w:val="en-US"/>
        </w:rPr>
        <w:t>giải đáp</w:t>
      </w:r>
      <w:r w:rsidRPr="00074711">
        <w:rPr>
          <w:color w:val="000000" w:themeColor="text1"/>
          <w:sz w:val="28"/>
          <w:szCs w:val="28"/>
        </w:rPr>
        <w:t>.</w:t>
      </w:r>
      <w:r w:rsidR="00697F6A" w:rsidRPr="00074711">
        <w:rPr>
          <w:color w:val="000000" w:themeColor="text1"/>
          <w:sz w:val="28"/>
          <w:szCs w:val="28"/>
          <w:lang w:val="en-US"/>
        </w:rPr>
        <w:t>/.</w:t>
      </w:r>
    </w:p>
    <w:p w:rsidR="00954049" w:rsidRPr="00074711" w:rsidRDefault="00954049" w:rsidP="001D4533">
      <w:pPr>
        <w:spacing w:line="360" w:lineRule="auto"/>
        <w:ind w:firstLine="601"/>
        <w:jc w:val="both"/>
        <w:rPr>
          <w:color w:val="000000" w:themeColor="text1"/>
          <w:sz w:val="14"/>
          <w:szCs w:val="28"/>
          <w:lang w:val="en-US"/>
        </w:rPr>
      </w:pPr>
    </w:p>
    <w:tbl>
      <w:tblPr>
        <w:tblW w:w="9606" w:type="dxa"/>
        <w:tblLayout w:type="fixed"/>
        <w:tblLook w:val="04A0" w:firstRow="1" w:lastRow="0" w:firstColumn="1" w:lastColumn="0" w:noHBand="0" w:noVBand="1"/>
      </w:tblPr>
      <w:tblGrid>
        <w:gridCol w:w="4361"/>
        <w:gridCol w:w="5245"/>
      </w:tblGrid>
      <w:tr w:rsidR="00552F89" w:rsidRPr="00074711" w:rsidTr="00CD68D5">
        <w:trPr>
          <w:trHeight w:val="2205"/>
        </w:trPr>
        <w:tc>
          <w:tcPr>
            <w:tcW w:w="4361" w:type="dxa"/>
          </w:tcPr>
          <w:p w:rsidR="00552A62" w:rsidRPr="00074711" w:rsidRDefault="00552A62">
            <w:pPr>
              <w:rPr>
                <w:b/>
                <w:i/>
                <w:color w:val="000000" w:themeColor="text1"/>
                <w:sz w:val="14"/>
                <w:lang w:val="en-US"/>
              </w:rPr>
            </w:pPr>
          </w:p>
          <w:p w:rsidR="00552F89" w:rsidRPr="00074711" w:rsidRDefault="00552F89">
            <w:pPr>
              <w:rPr>
                <w:b/>
                <w:i/>
                <w:color w:val="000000" w:themeColor="text1"/>
                <w:sz w:val="26"/>
                <w:lang w:val="en-US"/>
              </w:rPr>
            </w:pPr>
            <w:r w:rsidRPr="00074711">
              <w:rPr>
                <w:b/>
                <w:i/>
                <w:color w:val="000000" w:themeColor="text1"/>
                <w:sz w:val="26"/>
              </w:rPr>
              <w:t>Nơi nhận:</w:t>
            </w:r>
          </w:p>
          <w:p w:rsidR="0049291F" w:rsidRPr="00074711" w:rsidRDefault="0049291F">
            <w:pPr>
              <w:rPr>
                <w:color w:val="000000" w:themeColor="text1"/>
                <w:lang w:val="en-US"/>
              </w:rPr>
            </w:pPr>
            <w:r w:rsidRPr="00074711">
              <w:rPr>
                <w:color w:val="000000" w:themeColor="text1"/>
                <w:sz w:val="22"/>
                <w:lang w:val="en-US"/>
              </w:rPr>
              <w:t xml:space="preserve">- </w:t>
            </w:r>
            <w:r w:rsidR="007B11BC" w:rsidRPr="00074711">
              <w:rPr>
                <w:color w:val="000000" w:themeColor="text1"/>
                <w:sz w:val="22"/>
                <w:lang w:val="en-US"/>
              </w:rPr>
              <w:t>Các CĐCS trực thuộc</w:t>
            </w:r>
            <w:r w:rsidRPr="00074711">
              <w:rPr>
                <w:color w:val="000000" w:themeColor="text1"/>
                <w:sz w:val="22"/>
                <w:lang w:val="en-US"/>
              </w:rPr>
              <w:t>;</w:t>
            </w:r>
          </w:p>
          <w:p w:rsidR="00552F89" w:rsidRPr="00074711" w:rsidRDefault="00552F89" w:rsidP="007B11BC">
            <w:pPr>
              <w:rPr>
                <w:color w:val="000000" w:themeColor="text1"/>
                <w:sz w:val="26"/>
                <w:szCs w:val="28"/>
              </w:rPr>
            </w:pPr>
            <w:r w:rsidRPr="00074711">
              <w:rPr>
                <w:color w:val="000000" w:themeColor="text1"/>
                <w:sz w:val="22"/>
              </w:rPr>
              <w:t xml:space="preserve">- Lưu </w:t>
            </w:r>
            <w:r w:rsidR="007B11BC" w:rsidRPr="00074711">
              <w:rPr>
                <w:color w:val="000000" w:themeColor="text1"/>
                <w:sz w:val="22"/>
                <w:lang w:val="en-US"/>
              </w:rPr>
              <w:t>Vp CĐN</w:t>
            </w:r>
            <w:r w:rsidRPr="00074711">
              <w:rPr>
                <w:color w:val="000000" w:themeColor="text1"/>
                <w:sz w:val="22"/>
              </w:rPr>
              <w:t>.</w:t>
            </w:r>
          </w:p>
        </w:tc>
        <w:tc>
          <w:tcPr>
            <w:tcW w:w="5245" w:type="dxa"/>
          </w:tcPr>
          <w:p w:rsidR="00552F89" w:rsidRPr="00074711" w:rsidRDefault="00552F89">
            <w:pPr>
              <w:ind w:right="175"/>
              <w:jc w:val="center"/>
              <w:rPr>
                <w:b/>
                <w:color w:val="000000" w:themeColor="text1"/>
                <w:sz w:val="28"/>
                <w:szCs w:val="26"/>
              </w:rPr>
            </w:pPr>
            <w:r w:rsidRPr="00074711">
              <w:rPr>
                <w:b/>
                <w:color w:val="000000" w:themeColor="text1"/>
                <w:sz w:val="28"/>
                <w:szCs w:val="26"/>
              </w:rPr>
              <w:t>TM. BAN THƯỜNG VỤ</w:t>
            </w:r>
          </w:p>
          <w:p w:rsidR="00506D00" w:rsidRPr="00074711" w:rsidRDefault="00552F89" w:rsidP="00506D00">
            <w:pPr>
              <w:ind w:right="175"/>
              <w:jc w:val="center"/>
              <w:rPr>
                <w:b/>
                <w:color w:val="000000" w:themeColor="text1"/>
                <w:sz w:val="28"/>
                <w:szCs w:val="26"/>
                <w:lang w:val="en-US"/>
              </w:rPr>
            </w:pPr>
            <w:r w:rsidRPr="00074711">
              <w:rPr>
                <w:b/>
                <w:color w:val="000000" w:themeColor="text1"/>
                <w:sz w:val="28"/>
                <w:szCs w:val="26"/>
              </w:rPr>
              <w:t>CHỦ TỊCH</w:t>
            </w:r>
          </w:p>
          <w:p w:rsidR="00506D00" w:rsidRPr="00074711" w:rsidRDefault="00506D00" w:rsidP="00506D00">
            <w:pPr>
              <w:ind w:right="175"/>
              <w:jc w:val="center"/>
              <w:rPr>
                <w:color w:val="000000" w:themeColor="text1"/>
                <w:sz w:val="26"/>
                <w:szCs w:val="28"/>
              </w:rPr>
            </w:pPr>
          </w:p>
          <w:p w:rsidR="00506D00" w:rsidRPr="00074711" w:rsidRDefault="00506D00" w:rsidP="00506D00">
            <w:pPr>
              <w:ind w:right="175"/>
              <w:jc w:val="center"/>
              <w:rPr>
                <w:color w:val="000000" w:themeColor="text1"/>
                <w:sz w:val="26"/>
                <w:szCs w:val="28"/>
              </w:rPr>
            </w:pPr>
          </w:p>
          <w:p w:rsidR="00506D00" w:rsidRPr="00074711" w:rsidRDefault="007B11BC" w:rsidP="007B11BC">
            <w:pPr>
              <w:ind w:right="175"/>
              <w:jc w:val="center"/>
              <w:rPr>
                <w:i/>
                <w:color w:val="000000" w:themeColor="text1"/>
                <w:sz w:val="28"/>
                <w:szCs w:val="28"/>
                <w:lang w:val="en-US"/>
              </w:rPr>
            </w:pPr>
            <w:r w:rsidRPr="00074711">
              <w:rPr>
                <w:i/>
                <w:color w:val="000000" w:themeColor="text1"/>
                <w:sz w:val="28"/>
                <w:szCs w:val="28"/>
                <w:lang w:val="en-US"/>
              </w:rPr>
              <w:t>(Đã ký)</w:t>
            </w:r>
          </w:p>
          <w:p w:rsidR="00121571" w:rsidRPr="00074711" w:rsidRDefault="00121571" w:rsidP="007B11BC">
            <w:pPr>
              <w:ind w:right="175"/>
              <w:rPr>
                <w:color w:val="000000" w:themeColor="text1"/>
                <w:sz w:val="26"/>
                <w:szCs w:val="28"/>
                <w:lang w:val="en-US"/>
              </w:rPr>
            </w:pPr>
          </w:p>
          <w:p w:rsidR="00C64496" w:rsidRPr="00074711" w:rsidRDefault="00C64496" w:rsidP="00506D00">
            <w:pPr>
              <w:ind w:right="175"/>
              <w:jc w:val="center"/>
              <w:rPr>
                <w:color w:val="000000" w:themeColor="text1"/>
                <w:sz w:val="26"/>
                <w:szCs w:val="28"/>
                <w:lang w:val="en-US"/>
              </w:rPr>
            </w:pPr>
          </w:p>
          <w:p w:rsidR="00552F89" w:rsidRPr="00074711" w:rsidRDefault="007B11BC" w:rsidP="00506D00">
            <w:pPr>
              <w:ind w:right="175"/>
              <w:jc w:val="center"/>
              <w:rPr>
                <w:b/>
                <w:color w:val="000000" w:themeColor="text1"/>
                <w:sz w:val="28"/>
                <w:szCs w:val="26"/>
                <w:lang w:val="en-US"/>
              </w:rPr>
            </w:pPr>
            <w:r w:rsidRPr="00074711">
              <w:rPr>
                <w:b/>
                <w:color w:val="000000" w:themeColor="text1"/>
                <w:sz w:val="28"/>
                <w:szCs w:val="26"/>
                <w:lang w:val="en-US"/>
              </w:rPr>
              <w:t>Trần Đắc Viện</w:t>
            </w:r>
          </w:p>
        </w:tc>
      </w:tr>
    </w:tbl>
    <w:p w:rsidR="005F4330" w:rsidRPr="00074711" w:rsidRDefault="005F4330">
      <w:pPr>
        <w:rPr>
          <w:color w:val="000000" w:themeColor="text1"/>
          <w:lang w:val="en-US"/>
        </w:rPr>
      </w:pPr>
    </w:p>
    <w:p w:rsidR="00A72B7D" w:rsidRPr="00074711" w:rsidRDefault="00A72B7D">
      <w:pPr>
        <w:rPr>
          <w:color w:val="000000" w:themeColor="text1"/>
          <w:lang w:val="en-US"/>
        </w:rPr>
      </w:pPr>
    </w:p>
    <w:sectPr w:rsidR="00A72B7D" w:rsidRPr="00074711" w:rsidSect="00B936DC">
      <w:footerReference w:type="default" r:id="rId8"/>
      <w:pgSz w:w="12240" w:h="15840"/>
      <w:pgMar w:top="567" w:right="1134" w:bottom="567" w:left="1701" w:header="720" w:footer="8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404" w:rsidRDefault="00922404" w:rsidP="00E15F73">
      <w:r>
        <w:separator/>
      </w:r>
    </w:p>
  </w:endnote>
  <w:endnote w:type="continuationSeparator" w:id="0">
    <w:p w:rsidR="00922404" w:rsidRDefault="00922404" w:rsidP="00E1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208922"/>
      <w:docPartObj>
        <w:docPartGallery w:val="Page Numbers (Bottom of Page)"/>
        <w:docPartUnique/>
      </w:docPartObj>
    </w:sdtPr>
    <w:sdtEndPr/>
    <w:sdtContent>
      <w:p w:rsidR="00BF4A59" w:rsidRDefault="00DE1E81">
        <w:pPr>
          <w:pStyle w:val="Footer"/>
          <w:jc w:val="center"/>
        </w:pPr>
        <w:r>
          <w:fldChar w:fldCharType="begin"/>
        </w:r>
        <w:r w:rsidR="00AD5788">
          <w:instrText xml:space="preserve"> PAGE   \* MERGEFORMAT </w:instrText>
        </w:r>
        <w:r>
          <w:fldChar w:fldCharType="separate"/>
        </w:r>
        <w:r w:rsidR="003F00D4">
          <w:rPr>
            <w:noProof/>
          </w:rPr>
          <w:t>1</w:t>
        </w:r>
        <w:r>
          <w:rPr>
            <w:noProof/>
          </w:rPr>
          <w:fldChar w:fldCharType="end"/>
        </w:r>
      </w:p>
    </w:sdtContent>
  </w:sdt>
  <w:p w:rsidR="00E15F73" w:rsidRDefault="00E15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404" w:rsidRDefault="00922404" w:rsidP="00E15F73">
      <w:r>
        <w:separator/>
      </w:r>
    </w:p>
  </w:footnote>
  <w:footnote w:type="continuationSeparator" w:id="0">
    <w:p w:rsidR="00922404" w:rsidRDefault="00922404" w:rsidP="00E15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79"/>
    <w:rsid w:val="000117A5"/>
    <w:rsid w:val="00042450"/>
    <w:rsid w:val="000550FA"/>
    <w:rsid w:val="00056B69"/>
    <w:rsid w:val="00057678"/>
    <w:rsid w:val="00074711"/>
    <w:rsid w:val="0008364B"/>
    <w:rsid w:val="000A500A"/>
    <w:rsid w:val="000B217F"/>
    <w:rsid w:val="000B4533"/>
    <w:rsid w:val="000B76FE"/>
    <w:rsid w:val="000C3D85"/>
    <w:rsid w:val="000E03C7"/>
    <w:rsid w:val="000E66CF"/>
    <w:rsid w:val="00104D69"/>
    <w:rsid w:val="00121571"/>
    <w:rsid w:val="00126CC2"/>
    <w:rsid w:val="0013036B"/>
    <w:rsid w:val="00153E23"/>
    <w:rsid w:val="00161AEF"/>
    <w:rsid w:val="001668CD"/>
    <w:rsid w:val="001738B5"/>
    <w:rsid w:val="001A3FD9"/>
    <w:rsid w:val="001C5424"/>
    <w:rsid w:val="001C6F9E"/>
    <w:rsid w:val="001D1719"/>
    <w:rsid w:val="001D4533"/>
    <w:rsid w:val="001F0DA2"/>
    <w:rsid w:val="001F5D3E"/>
    <w:rsid w:val="00202C36"/>
    <w:rsid w:val="00202CCA"/>
    <w:rsid w:val="00205A00"/>
    <w:rsid w:val="00211E9D"/>
    <w:rsid w:val="00224637"/>
    <w:rsid w:val="00225786"/>
    <w:rsid w:val="002366B2"/>
    <w:rsid w:val="00257FA0"/>
    <w:rsid w:val="00267061"/>
    <w:rsid w:val="00281168"/>
    <w:rsid w:val="00293767"/>
    <w:rsid w:val="002A0181"/>
    <w:rsid w:val="002A78E3"/>
    <w:rsid w:val="002C0132"/>
    <w:rsid w:val="002D110D"/>
    <w:rsid w:val="00315A16"/>
    <w:rsid w:val="0034594D"/>
    <w:rsid w:val="0037617E"/>
    <w:rsid w:val="003772D0"/>
    <w:rsid w:val="003A297F"/>
    <w:rsid w:val="003B01E3"/>
    <w:rsid w:val="003C44C1"/>
    <w:rsid w:val="003C554F"/>
    <w:rsid w:val="003C7422"/>
    <w:rsid w:val="003D37B3"/>
    <w:rsid w:val="003E00AF"/>
    <w:rsid w:val="003F00D4"/>
    <w:rsid w:val="003F22BC"/>
    <w:rsid w:val="003F6862"/>
    <w:rsid w:val="00404B91"/>
    <w:rsid w:val="00407F3E"/>
    <w:rsid w:val="0042440F"/>
    <w:rsid w:val="0043008E"/>
    <w:rsid w:val="004720F8"/>
    <w:rsid w:val="0047224A"/>
    <w:rsid w:val="0048067B"/>
    <w:rsid w:val="0049291F"/>
    <w:rsid w:val="00496703"/>
    <w:rsid w:val="004D1407"/>
    <w:rsid w:val="004D15AA"/>
    <w:rsid w:val="004F4C5A"/>
    <w:rsid w:val="00506D00"/>
    <w:rsid w:val="00506FC7"/>
    <w:rsid w:val="00542A10"/>
    <w:rsid w:val="00552A62"/>
    <w:rsid w:val="00552F89"/>
    <w:rsid w:val="0056217C"/>
    <w:rsid w:val="005821C8"/>
    <w:rsid w:val="005A095E"/>
    <w:rsid w:val="005B3BE2"/>
    <w:rsid w:val="005D7C7D"/>
    <w:rsid w:val="005E5CFC"/>
    <w:rsid w:val="005F4330"/>
    <w:rsid w:val="005F4582"/>
    <w:rsid w:val="0060004C"/>
    <w:rsid w:val="006132EE"/>
    <w:rsid w:val="00632F7F"/>
    <w:rsid w:val="0064637E"/>
    <w:rsid w:val="006464E4"/>
    <w:rsid w:val="006538D7"/>
    <w:rsid w:val="00670105"/>
    <w:rsid w:val="00673054"/>
    <w:rsid w:val="00682B9C"/>
    <w:rsid w:val="00697F6A"/>
    <w:rsid w:val="006B0502"/>
    <w:rsid w:val="006D3EEF"/>
    <w:rsid w:val="006D5630"/>
    <w:rsid w:val="006E3407"/>
    <w:rsid w:val="006E632D"/>
    <w:rsid w:val="00712614"/>
    <w:rsid w:val="0072002E"/>
    <w:rsid w:val="00744554"/>
    <w:rsid w:val="00766D8D"/>
    <w:rsid w:val="00776452"/>
    <w:rsid w:val="00776AA2"/>
    <w:rsid w:val="00780F43"/>
    <w:rsid w:val="00794460"/>
    <w:rsid w:val="0079624A"/>
    <w:rsid w:val="00796E2A"/>
    <w:rsid w:val="0079713B"/>
    <w:rsid w:val="007A026C"/>
    <w:rsid w:val="007B0567"/>
    <w:rsid w:val="007B11BC"/>
    <w:rsid w:val="007B7E99"/>
    <w:rsid w:val="007C1C2A"/>
    <w:rsid w:val="007D592A"/>
    <w:rsid w:val="00800C15"/>
    <w:rsid w:val="00812DA6"/>
    <w:rsid w:val="00841C71"/>
    <w:rsid w:val="0085664C"/>
    <w:rsid w:val="00880755"/>
    <w:rsid w:val="00885198"/>
    <w:rsid w:val="008A18EB"/>
    <w:rsid w:val="008A2317"/>
    <w:rsid w:val="008B3E69"/>
    <w:rsid w:val="008C5E31"/>
    <w:rsid w:val="008D21EB"/>
    <w:rsid w:val="0091676F"/>
    <w:rsid w:val="00922404"/>
    <w:rsid w:val="00931D4F"/>
    <w:rsid w:val="00935052"/>
    <w:rsid w:val="00940454"/>
    <w:rsid w:val="00954049"/>
    <w:rsid w:val="00980C00"/>
    <w:rsid w:val="009852E5"/>
    <w:rsid w:val="00991581"/>
    <w:rsid w:val="009B101B"/>
    <w:rsid w:val="009C13C3"/>
    <w:rsid w:val="009C14F3"/>
    <w:rsid w:val="009F58AA"/>
    <w:rsid w:val="00A1038F"/>
    <w:rsid w:val="00A126A5"/>
    <w:rsid w:val="00A20D6E"/>
    <w:rsid w:val="00A21119"/>
    <w:rsid w:val="00A27F79"/>
    <w:rsid w:val="00A46BE2"/>
    <w:rsid w:val="00A52318"/>
    <w:rsid w:val="00A55837"/>
    <w:rsid w:val="00A72B7D"/>
    <w:rsid w:val="00A77C1D"/>
    <w:rsid w:val="00A93E18"/>
    <w:rsid w:val="00AB2C36"/>
    <w:rsid w:val="00AB392A"/>
    <w:rsid w:val="00AD5788"/>
    <w:rsid w:val="00AE3FC2"/>
    <w:rsid w:val="00AE778B"/>
    <w:rsid w:val="00B14E51"/>
    <w:rsid w:val="00B23F14"/>
    <w:rsid w:val="00B5017E"/>
    <w:rsid w:val="00B565BA"/>
    <w:rsid w:val="00B7593E"/>
    <w:rsid w:val="00B87EE0"/>
    <w:rsid w:val="00B936DC"/>
    <w:rsid w:val="00BA49DC"/>
    <w:rsid w:val="00BC5B72"/>
    <w:rsid w:val="00BC74DA"/>
    <w:rsid w:val="00BE4548"/>
    <w:rsid w:val="00BF2FAC"/>
    <w:rsid w:val="00BF4A59"/>
    <w:rsid w:val="00BF785B"/>
    <w:rsid w:val="00C31BC3"/>
    <w:rsid w:val="00C33A6B"/>
    <w:rsid w:val="00C40AD3"/>
    <w:rsid w:val="00C412C8"/>
    <w:rsid w:val="00C559BD"/>
    <w:rsid w:val="00C57347"/>
    <w:rsid w:val="00C61B6E"/>
    <w:rsid w:val="00C6383F"/>
    <w:rsid w:val="00C64496"/>
    <w:rsid w:val="00CB0BF1"/>
    <w:rsid w:val="00CD21D7"/>
    <w:rsid w:val="00CD68D5"/>
    <w:rsid w:val="00CD698C"/>
    <w:rsid w:val="00CE345B"/>
    <w:rsid w:val="00D21AD7"/>
    <w:rsid w:val="00D40A74"/>
    <w:rsid w:val="00D55705"/>
    <w:rsid w:val="00D95652"/>
    <w:rsid w:val="00DC3B37"/>
    <w:rsid w:val="00DC53D3"/>
    <w:rsid w:val="00DE1E81"/>
    <w:rsid w:val="00DE6085"/>
    <w:rsid w:val="00DE72DF"/>
    <w:rsid w:val="00E110E6"/>
    <w:rsid w:val="00E15E05"/>
    <w:rsid w:val="00E15F73"/>
    <w:rsid w:val="00E16F82"/>
    <w:rsid w:val="00E40AF3"/>
    <w:rsid w:val="00E40D6E"/>
    <w:rsid w:val="00E60034"/>
    <w:rsid w:val="00E60E76"/>
    <w:rsid w:val="00E7171B"/>
    <w:rsid w:val="00E85424"/>
    <w:rsid w:val="00EA242D"/>
    <w:rsid w:val="00EA7A97"/>
    <w:rsid w:val="00EA7D1F"/>
    <w:rsid w:val="00EB3258"/>
    <w:rsid w:val="00ED5007"/>
    <w:rsid w:val="00ED5D3E"/>
    <w:rsid w:val="00F20518"/>
    <w:rsid w:val="00F20CC8"/>
    <w:rsid w:val="00F32FF5"/>
    <w:rsid w:val="00F3606E"/>
    <w:rsid w:val="00F37460"/>
    <w:rsid w:val="00F47403"/>
    <w:rsid w:val="00F74EEC"/>
    <w:rsid w:val="00F80823"/>
    <w:rsid w:val="00F95B41"/>
    <w:rsid w:val="00FB2296"/>
    <w:rsid w:val="00FB4A76"/>
    <w:rsid w:val="00FB66D2"/>
    <w:rsid w:val="00FC231F"/>
    <w:rsid w:val="00FE5C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89"/>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C5E31"/>
    <w:pPr>
      <w:spacing w:before="100" w:beforeAutospacing="1" w:after="100" w:afterAutospacing="1"/>
    </w:pPr>
  </w:style>
  <w:style w:type="character" w:styleId="Hyperlink">
    <w:name w:val="Hyperlink"/>
    <w:basedOn w:val="DefaultParagraphFont"/>
    <w:uiPriority w:val="99"/>
    <w:unhideWhenUsed/>
    <w:rsid w:val="000117A5"/>
    <w:rPr>
      <w:color w:val="0000FF" w:themeColor="hyperlink"/>
      <w:u w:val="single"/>
    </w:rPr>
  </w:style>
  <w:style w:type="paragraph" w:styleId="Header">
    <w:name w:val="header"/>
    <w:basedOn w:val="Normal"/>
    <w:link w:val="HeaderChar"/>
    <w:uiPriority w:val="99"/>
    <w:unhideWhenUsed/>
    <w:rsid w:val="00E15F73"/>
    <w:pPr>
      <w:tabs>
        <w:tab w:val="center" w:pos="4680"/>
        <w:tab w:val="right" w:pos="9360"/>
      </w:tabs>
    </w:pPr>
  </w:style>
  <w:style w:type="character" w:customStyle="1" w:styleId="HeaderChar">
    <w:name w:val="Header Char"/>
    <w:basedOn w:val="DefaultParagraphFont"/>
    <w:link w:val="Header"/>
    <w:uiPriority w:val="99"/>
    <w:rsid w:val="00E15F73"/>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E15F73"/>
    <w:pPr>
      <w:tabs>
        <w:tab w:val="center" w:pos="4680"/>
        <w:tab w:val="right" w:pos="9360"/>
      </w:tabs>
    </w:pPr>
  </w:style>
  <w:style w:type="character" w:customStyle="1" w:styleId="FooterChar">
    <w:name w:val="Footer Char"/>
    <w:basedOn w:val="DefaultParagraphFont"/>
    <w:link w:val="Footer"/>
    <w:uiPriority w:val="99"/>
    <w:rsid w:val="00E15F73"/>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89"/>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C5E31"/>
    <w:pPr>
      <w:spacing w:before="100" w:beforeAutospacing="1" w:after="100" w:afterAutospacing="1"/>
    </w:pPr>
  </w:style>
  <w:style w:type="character" w:styleId="Hyperlink">
    <w:name w:val="Hyperlink"/>
    <w:basedOn w:val="DefaultParagraphFont"/>
    <w:uiPriority w:val="99"/>
    <w:unhideWhenUsed/>
    <w:rsid w:val="000117A5"/>
    <w:rPr>
      <w:color w:val="0000FF" w:themeColor="hyperlink"/>
      <w:u w:val="single"/>
    </w:rPr>
  </w:style>
  <w:style w:type="paragraph" w:styleId="Header">
    <w:name w:val="header"/>
    <w:basedOn w:val="Normal"/>
    <w:link w:val="HeaderChar"/>
    <w:uiPriority w:val="99"/>
    <w:unhideWhenUsed/>
    <w:rsid w:val="00E15F73"/>
    <w:pPr>
      <w:tabs>
        <w:tab w:val="center" w:pos="4680"/>
        <w:tab w:val="right" w:pos="9360"/>
      </w:tabs>
    </w:pPr>
  </w:style>
  <w:style w:type="character" w:customStyle="1" w:styleId="HeaderChar">
    <w:name w:val="Header Char"/>
    <w:basedOn w:val="DefaultParagraphFont"/>
    <w:link w:val="Header"/>
    <w:uiPriority w:val="99"/>
    <w:rsid w:val="00E15F73"/>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E15F73"/>
    <w:pPr>
      <w:tabs>
        <w:tab w:val="center" w:pos="4680"/>
        <w:tab w:val="right" w:pos="9360"/>
      </w:tabs>
    </w:pPr>
  </w:style>
  <w:style w:type="character" w:customStyle="1" w:styleId="FooterChar">
    <w:name w:val="Footer Char"/>
    <w:basedOn w:val="DefaultParagraphFont"/>
    <w:link w:val="Footer"/>
    <w:uiPriority w:val="99"/>
    <w:rsid w:val="00E15F73"/>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71406">
      <w:bodyDiv w:val="1"/>
      <w:marLeft w:val="0"/>
      <w:marRight w:val="0"/>
      <w:marTop w:val="0"/>
      <w:marBottom w:val="0"/>
      <w:divBdr>
        <w:top w:val="none" w:sz="0" w:space="0" w:color="auto"/>
        <w:left w:val="none" w:sz="0" w:space="0" w:color="auto"/>
        <w:bottom w:val="none" w:sz="0" w:space="0" w:color="auto"/>
        <w:right w:val="none" w:sz="0" w:space="0" w:color="auto"/>
      </w:divBdr>
      <w:divsChild>
        <w:div w:id="2109425209">
          <w:marLeft w:val="0"/>
          <w:marRight w:val="0"/>
          <w:marTop w:val="15"/>
          <w:marBottom w:val="0"/>
          <w:divBdr>
            <w:top w:val="none" w:sz="0" w:space="0" w:color="auto"/>
            <w:left w:val="none" w:sz="0" w:space="0" w:color="auto"/>
            <w:bottom w:val="none" w:sz="0" w:space="0" w:color="auto"/>
            <w:right w:val="none" w:sz="0" w:space="0" w:color="auto"/>
          </w:divBdr>
          <w:divsChild>
            <w:div w:id="17075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28628">
      <w:bodyDiv w:val="1"/>
      <w:marLeft w:val="0"/>
      <w:marRight w:val="0"/>
      <w:marTop w:val="0"/>
      <w:marBottom w:val="0"/>
      <w:divBdr>
        <w:top w:val="none" w:sz="0" w:space="0" w:color="auto"/>
        <w:left w:val="none" w:sz="0" w:space="0" w:color="auto"/>
        <w:bottom w:val="none" w:sz="0" w:space="0" w:color="auto"/>
        <w:right w:val="none" w:sz="0" w:space="0" w:color="auto"/>
      </w:divBdr>
      <w:divsChild>
        <w:div w:id="1166283598">
          <w:marLeft w:val="0"/>
          <w:marRight w:val="0"/>
          <w:marTop w:val="0"/>
          <w:marBottom w:val="0"/>
          <w:divBdr>
            <w:top w:val="none" w:sz="0" w:space="0" w:color="auto"/>
            <w:left w:val="none" w:sz="0" w:space="0" w:color="auto"/>
            <w:bottom w:val="none" w:sz="0" w:space="0" w:color="auto"/>
            <w:right w:val="none" w:sz="0" w:space="0" w:color="auto"/>
          </w:divBdr>
        </w:div>
      </w:divsChild>
    </w:div>
    <w:div w:id="21214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3BE2E-6D2D-43A0-AD19-C5C0818D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Agribank</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cp:lastPrinted>2021-04-27T07:25:00Z</cp:lastPrinted>
  <dcterms:created xsi:type="dcterms:W3CDTF">2021-05-03T09:46:00Z</dcterms:created>
  <dcterms:modified xsi:type="dcterms:W3CDTF">2021-05-03T09:46:00Z</dcterms:modified>
</cp:coreProperties>
</file>