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A9" w:rsidRPr="00AC2BA5" w:rsidRDefault="00FC46A9" w:rsidP="00FC46A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Pr="00AC2BA5">
        <w:rPr>
          <w:rFonts w:ascii="Times New Roman" w:eastAsia="Times New Roman" w:hAnsi="Times New Roman" w:cs="Times New Roman"/>
          <w:sz w:val="28"/>
          <w:szCs w:val="28"/>
        </w:rPr>
        <w:t xml:space="preserve">SỞ GD-ĐT HƯNG YÊN </w:t>
      </w:r>
      <w:r>
        <w:rPr>
          <w:rFonts w:ascii="Times New Roman" w:eastAsia="Times New Roman" w:hAnsi="Times New Roman" w:cs="Times New Roman"/>
          <w:sz w:val="28"/>
          <w:szCs w:val="28"/>
        </w:rPr>
        <w:t xml:space="preserve">        </w:t>
      </w:r>
      <w:r w:rsidRPr="00AC2BA5">
        <w:rPr>
          <w:rFonts w:ascii="Times New Roman" w:eastAsia="Times New Roman" w:hAnsi="Times New Roman" w:cs="Times New Roman"/>
          <w:b/>
          <w:sz w:val="28"/>
          <w:szCs w:val="28"/>
        </w:rPr>
        <w:t>CỘNG HÒA XÃ HỘI CHỦ NGHĨA VIỆT NAM</w:t>
      </w:r>
    </w:p>
    <w:p w:rsidR="00FC46A9" w:rsidRPr="00AC2BA5" w:rsidRDefault="00FC46A9" w:rsidP="00FC46A9">
      <w:pPr>
        <w:spacing w:after="0" w:line="240" w:lineRule="auto"/>
        <w:rPr>
          <w:rFonts w:ascii="Times New Roman" w:eastAsia="Times New Roman" w:hAnsi="Times New Roman" w:cs="Times New Roman"/>
          <w:sz w:val="28"/>
          <w:szCs w:val="28"/>
        </w:rPr>
      </w:pPr>
      <w:r w:rsidRPr="00AC2BA5">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21386F7" wp14:editId="722D9F33">
                <wp:simplePos x="0" y="0"/>
                <wp:positionH relativeFrom="column">
                  <wp:posOffset>420370</wp:posOffset>
                </wp:positionH>
                <wp:positionV relativeFrom="paragraph">
                  <wp:posOffset>173990</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3.7pt" to="1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"/>
            </w:pict>
          </mc:Fallback>
        </mc:AlternateContent>
      </w:r>
      <w:r w:rsidRPr="00AC2BA5">
        <w:rPr>
          <w:rFonts w:ascii="Times New Roman" w:eastAsia="Times New Roman" w:hAnsi="Times New Roman" w:cs="Times New Roman"/>
          <w:b/>
          <w:sz w:val="28"/>
          <w:szCs w:val="28"/>
        </w:rPr>
        <w:t xml:space="preserve">TRƯỜNG THPT ĐỨC HỢP </w:t>
      </w:r>
      <w:r w:rsidRPr="00AC2B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C2BA5">
        <w:rPr>
          <w:rFonts w:ascii="Times New Roman" w:eastAsia="Times New Roman" w:hAnsi="Times New Roman" w:cs="Times New Roman"/>
          <w:b/>
          <w:sz w:val="28"/>
          <w:szCs w:val="28"/>
        </w:rPr>
        <w:t>Độc lập- Tự do- Hạnh phúc</w:t>
      </w:r>
    </w:p>
    <w:p w:rsidR="00FC46A9" w:rsidRPr="00AC2BA5" w:rsidRDefault="00FC46A9" w:rsidP="00FC46A9">
      <w:pPr>
        <w:spacing w:after="0" w:line="240" w:lineRule="auto"/>
        <w:rPr>
          <w:rFonts w:ascii="Times New Roman" w:eastAsia="Times New Roman" w:hAnsi="Times New Roman" w:cs="Times New Roman"/>
          <w:sz w:val="28"/>
          <w:szCs w:val="28"/>
        </w:rPr>
      </w:pPr>
      <w:r w:rsidRPr="00AC2BA5">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B414FE7" wp14:editId="73A32BCE">
                <wp:simplePos x="0" y="0"/>
                <wp:positionH relativeFrom="column">
                  <wp:posOffset>3453765</wp:posOffset>
                </wp:positionH>
                <wp:positionV relativeFrom="paragraph">
                  <wp:posOffset>4445</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5pt,.35pt" to="40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"/>
            </w:pict>
          </mc:Fallback>
        </mc:AlternateContent>
      </w:r>
      <w:r w:rsidRPr="00AC2BA5">
        <w:rPr>
          <w:rFonts w:ascii="Times New Roman" w:eastAsia="Times New Roman" w:hAnsi="Times New Roman" w:cs="Times New Roman"/>
          <w:sz w:val="28"/>
          <w:szCs w:val="28"/>
        </w:rPr>
        <w:t xml:space="preserve">        </w:t>
      </w:r>
    </w:p>
    <w:p w:rsidR="00FC46A9" w:rsidRDefault="00FC46A9" w:rsidP="00BA733D">
      <w:pPr>
        <w:spacing w:after="0" w:line="240" w:lineRule="auto"/>
        <w:jc w:val="center"/>
        <w:rPr>
          <w:rFonts w:ascii="Times New Roman" w:eastAsia="Times New Roman" w:hAnsi="Times New Roman" w:cs="Times New Roman"/>
          <w:b/>
          <w:bCs/>
          <w:sz w:val="28"/>
          <w:szCs w:val="28"/>
        </w:rPr>
      </w:pPr>
    </w:p>
    <w:p w:rsidR="00FB2B2A" w:rsidRPr="0010331A" w:rsidRDefault="00FB2B2A" w:rsidP="00BA733D">
      <w:pPr>
        <w:spacing w:after="0" w:line="240" w:lineRule="auto"/>
        <w:jc w:val="center"/>
        <w:rPr>
          <w:rFonts w:ascii="Times New Roman" w:eastAsia="Times New Roman" w:hAnsi="Times New Roman" w:cs="Times New Roman"/>
          <w:b/>
          <w:bCs/>
          <w:sz w:val="28"/>
          <w:szCs w:val="28"/>
        </w:rPr>
      </w:pPr>
      <w:r w:rsidRPr="0010331A">
        <w:rPr>
          <w:rFonts w:ascii="Times New Roman" w:eastAsia="Times New Roman" w:hAnsi="Times New Roman" w:cs="Times New Roman"/>
          <w:b/>
          <w:bCs/>
          <w:sz w:val="28"/>
          <w:szCs w:val="28"/>
        </w:rPr>
        <w:t>DỰ THẢO NGHỊ QUYẾT</w:t>
      </w:r>
    </w:p>
    <w:p w:rsidR="00FB2B2A" w:rsidRPr="0010331A" w:rsidRDefault="00FB2B2A" w:rsidP="00BA733D">
      <w:pPr>
        <w:spacing w:after="0" w:line="240" w:lineRule="auto"/>
        <w:jc w:val="center"/>
        <w:rPr>
          <w:rFonts w:ascii="Times New Roman" w:eastAsia="Times New Roman" w:hAnsi="Times New Roman" w:cs="Times New Roman"/>
          <w:b/>
          <w:bCs/>
          <w:sz w:val="28"/>
          <w:szCs w:val="28"/>
        </w:rPr>
      </w:pPr>
      <w:r w:rsidRPr="0010331A">
        <w:rPr>
          <w:rFonts w:ascii="Times New Roman" w:eastAsia="Times New Roman" w:hAnsi="Times New Roman" w:cs="Times New Roman"/>
          <w:b/>
          <w:bCs/>
          <w:sz w:val="28"/>
          <w:szCs w:val="28"/>
        </w:rPr>
        <w:t xml:space="preserve">HỌP </w:t>
      </w:r>
      <w:r w:rsidR="00592E2A">
        <w:rPr>
          <w:rFonts w:ascii="Times New Roman" w:eastAsia="Times New Roman" w:hAnsi="Times New Roman" w:cs="Times New Roman"/>
          <w:b/>
          <w:bCs/>
          <w:sz w:val="28"/>
          <w:szCs w:val="28"/>
        </w:rPr>
        <w:t xml:space="preserve">HĐGD </w:t>
      </w:r>
      <w:r w:rsidRPr="0010331A">
        <w:rPr>
          <w:rFonts w:ascii="Times New Roman" w:eastAsia="Times New Roman" w:hAnsi="Times New Roman" w:cs="Times New Roman"/>
          <w:b/>
          <w:bCs/>
          <w:sz w:val="28"/>
          <w:szCs w:val="28"/>
        </w:rPr>
        <w:t xml:space="preserve">THÁNG </w:t>
      </w:r>
      <w:r w:rsidR="00FC1C35" w:rsidRPr="0010331A">
        <w:rPr>
          <w:rFonts w:ascii="Times New Roman" w:eastAsia="Times New Roman" w:hAnsi="Times New Roman" w:cs="Times New Roman"/>
          <w:b/>
          <w:bCs/>
          <w:sz w:val="28"/>
          <w:szCs w:val="28"/>
        </w:rPr>
        <w:t>1</w:t>
      </w:r>
      <w:r w:rsidR="006E7E05" w:rsidRPr="0010331A">
        <w:rPr>
          <w:rFonts w:ascii="Times New Roman" w:eastAsia="Times New Roman" w:hAnsi="Times New Roman" w:cs="Times New Roman"/>
          <w:b/>
          <w:bCs/>
          <w:sz w:val="28"/>
          <w:szCs w:val="28"/>
        </w:rPr>
        <w:t xml:space="preserve"> </w:t>
      </w:r>
      <w:r w:rsidR="00FC1C35" w:rsidRPr="0010331A">
        <w:rPr>
          <w:rFonts w:ascii="Times New Roman" w:eastAsia="Times New Roman" w:hAnsi="Times New Roman" w:cs="Times New Roman"/>
          <w:b/>
          <w:bCs/>
          <w:sz w:val="28"/>
          <w:szCs w:val="28"/>
        </w:rPr>
        <w:t>NĂM 2021</w:t>
      </w:r>
    </w:p>
    <w:p w:rsidR="00FB2B2A" w:rsidRPr="0010331A" w:rsidRDefault="00FB2B2A" w:rsidP="00BA733D">
      <w:pPr>
        <w:widowControl w:val="0"/>
        <w:autoSpaceDE w:val="0"/>
        <w:autoSpaceDN w:val="0"/>
        <w:adjustRightInd w:val="0"/>
        <w:spacing w:after="0" w:line="240" w:lineRule="auto"/>
        <w:ind w:left="720"/>
        <w:jc w:val="both"/>
        <w:rPr>
          <w:rFonts w:ascii="Times New Roman" w:eastAsia="Times New Roman" w:hAnsi="Times New Roman" w:cs="Times New Roman"/>
          <w:b/>
          <w:bCs/>
          <w:sz w:val="28"/>
          <w:szCs w:val="28"/>
        </w:rPr>
      </w:pPr>
    </w:p>
    <w:p w:rsidR="00FB2B2A" w:rsidRPr="0010331A" w:rsidRDefault="00592E2A" w:rsidP="00BA733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B2B2A" w:rsidRPr="0010331A">
        <w:rPr>
          <w:rFonts w:ascii="Times New Roman" w:eastAsia="Times New Roman" w:hAnsi="Times New Roman" w:cs="Times New Roman"/>
          <w:b/>
          <w:bCs/>
          <w:sz w:val="28"/>
          <w:szCs w:val="28"/>
          <w:lang w:val="vi-VN"/>
        </w:rPr>
        <w:t xml:space="preserve">I. ĐÁNH GIÁ HOẠT ĐỘNG CỦA </w:t>
      </w:r>
      <w:r>
        <w:rPr>
          <w:rFonts w:ascii="Times New Roman" w:eastAsia="Times New Roman" w:hAnsi="Times New Roman" w:cs="Times New Roman"/>
          <w:b/>
          <w:bCs/>
          <w:sz w:val="28"/>
          <w:szCs w:val="28"/>
        </w:rPr>
        <w:t>HĐGD</w:t>
      </w:r>
      <w:r w:rsidR="00FB2B2A" w:rsidRPr="0010331A">
        <w:rPr>
          <w:rFonts w:ascii="Times New Roman" w:eastAsia="Times New Roman" w:hAnsi="Times New Roman" w:cs="Times New Roman"/>
          <w:b/>
          <w:bCs/>
          <w:sz w:val="28"/>
          <w:szCs w:val="28"/>
          <w:lang w:val="vi-VN"/>
        </w:rPr>
        <w:t xml:space="preserve"> THÁNG </w:t>
      </w:r>
      <w:r w:rsidR="00FC1C35" w:rsidRPr="0010331A">
        <w:rPr>
          <w:rFonts w:ascii="Times New Roman" w:eastAsia="Times New Roman" w:hAnsi="Times New Roman" w:cs="Times New Roman"/>
          <w:b/>
          <w:bCs/>
          <w:sz w:val="28"/>
          <w:szCs w:val="28"/>
        </w:rPr>
        <w:t>12</w:t>
      </w:r>
      <w:r w:rsidR="00FB2B2A" w:rsidRPr="0010331A">
        <w:rPr>
          <w:rFonts w:ascii="Times New Roman" w:eastAsia="Times New Roman" w:hAnsi="Times New Roman" w:cs="Times New Roman"/>
          <w:b/>
          <w:bCs/>
          <w:sz w:val="28"/>
          <w:szCs w:val="28"/>
          <w:lang w:val="vi-VN"/>
        </w:rPr>
        <w:t>/2020</w:t>
      </w:r>
    </w:p>
    <w:p w:rsidR="00853235" w:rsidRPr="0010331A" w:rsidRDefault="00853235" w:rsidP="00BA733D">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1.</w:t>
      </w:r>
      <w:r w:rsidR="004F6C30" w:rsidRPr="0010331A">
        <w:rPr>
          <w:rFonts w:ascii="Times New Roman" w:eastAsia="Times New Roman" w:hAnsi="Times New Roman" w:cs="Times New Roman"/>
          <w:b/>
          <w:sz w:val="28"/>
          <w:szCs w:val="28"/>
          <w:bdr w:val="none" w:sz="0" w:space="0" w:color="auto" w:frame="1"/>
          <w:lang w:val="vi-VN"/>
        </w:rPr>
        <w:t xml:space="preserve"> </w:t>
      </w:r>
      <w:r w:rsidRPr="0010331A">
        <w:rPr>
          <w:rFonts w:ascii="Times New Roman" w:eastAsia="Times New Roman" w:hAnsi="Times New Roman" w:cs="Times New Roman"/>
          <w:b/>
          <w:sz w:val="28"/>
          <w:szCs w:val="28"/>
          <w:bdr w:val="none" w:sz="0" w:space="0" w:color="auto" w:frame="1"/>
          <w:lang w:val="vi-VN"/>
        </w:rPr>
        <w:t xml:space="preserve">Công tác giáo </w:t>
      </w:r>
      <w:r w:rsidR="004F6C30" w:rsidRPr="0010331A">
        <w:rPr>
          <w:rFonts w:ascii="Times New Roman" w:eastAsia="Times New Roman" w:hAnsi="Times New Roman" w:cs="Times New Roman"/>
          <w:b/>
          <w:sz w:val="28"/>
          <w:szCs w:val="28"/>
          <w:bdr w:val="none" w:sz="0" w:space="0" w:color="auto" w:frame="1"/>
          <w:lang w:val="vi-VN"/>
        </w:rPr>
        <w:t xml:space="preserve">dục </w:t>
      </w:r>
      <w:r w:rsidRPr="0010331A">
        <w:rPr>
          <w:rFonts w:ascii="Times New Roman" w:eastAsia="Times New Roman" w:hAnsi="Times New Roman" w:cs="Times New Roman"/>
          <w:b/>
          <w:sz w:val="28"/>
          <w:szCs w:val="28"/>
          <w:bdr w:val="none" w:sz="0" w:space="0" w:color="auto" w:frame="1"/>
          <w:lang w:val="vi-VN"/>
        </w:rPr>
        <w:t>chính trị, dục tư tưởng</w:t>
      </w:r>
    </w:p>
    <w:p w:rsidR="00853235" w:rsidRPr="0010331A" w:rsidRDefault="00853235" w:rsidP="00BA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853235" w:rsidRPr="0010331A" w:rsidRDefault="00853235" w:rsidP="00BA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853235" w:rsidRPr="0010331A" w:rsidRDefault="00135311" w:rsidP="00BA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 Đã t</w:t>
      </w:r>
      <w:r w:rsidR="00853235" w:rsidRPr="0010331A">
        <w:rPr>
          <w:rFonts w:ascii="Times New Roman" w:eastAsia="Times New Roman" w:hAnsi="Times New Roman" w:cs="Times New Roman"/>
          <w:sz w:val="28"/>
          <w:szCs w:val="28"/>
          <w:bdr w:val="none" w:sz="0" w:space="0" w:color="auto" w:frame="1"/>
          <w:lang w:val="vi-VN"/>
        </w:rPr>
        <w:t>uyên truyền kỷ niệm ngày Nhà giáo Việt Nam 20/11.</w:t>
      </w:r>
    </w:p>
    <w:p w:rsidR="000550FB" w:rsidRPr="00592E2A" w:rsidRDefault="000550FB" w:rsidP="00BA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 xml:space="preserve">- Đã triển khai các văn bản chỉ đạo của </w:t>
      </w:r>
      <w:r w:rsidR="00592E2A" w:rsidRPr="00592E2A">
        <w:rPr>
          <w:rFonts w:ascii="Times New Roman" w:eastAsia="Times New Roman" w:hAnsi="Times New Roman" w:cs="Times New Roman"/>
          <w:sz w:val="28"/>
          <w:szCs w:val="28"/>
          <w:bdr w:val="none" w:sz="0" w:space="0" w:color="auto" w:frame="1"/>
          <w:lang w:val="vi-VN"/>
        </w:rPr>
        <w:t>Sở GD-ĐT Hưng Yên</w:t>
      </w:r>
      <w:r w:rsidRPr="0010331A">
        <w:rPr>
          <w:rFonts w:ascii="Times New Roman" w:eastAsia="Times New Roman" w:hAnsi="Times New Roman" w:cs="Times New Roman"/>
          <w:sz w:val="28"/>
          <w:szCs w:val="28"/>
          <w:bdr w:val="none" w:sz="0" w:space="0" w:color="auto" w:frame="1"/>
          <w:lang w:val="vi-VN"/>
        </w:rPr>
        <w:t>, bao gồm:</w:t>
      </w:r>
    </w:p>
    <w:tbl>
      <w:tblPr>
        <w:tblW w:w="9654" w:type="dxa"/>
        <w:tblInd w:w="93" w:type="dxa"/>
        <w:tblLayout w:type="fixed"/>
        <w:tblLook w:val="04A0" w:firstRow="1" w:lastRow="0" w:firstColumn="1" w:lastColumn="0" w:noHBand="0" w:noVBand="1"/>
      </w:tblPr>
      <w:tblGrid>
        <w:gridCol w:w="1320"/>
        <w:gridCol w:w="680"/>
        <w:gridCol w:w="1339"/>
        <w:gridCol w:w="1276"/>
        <w:gridCol w:w="1559"/>
        <w:gridCol w:w="3480"/>
      </w:tblGrid>
      <w:tr w:rsidR="008608D9" w:rsidRPr="008608D9" w:rsidTr="008608D9">
        <w:trPr>
          <w:trHeight w:val="750"/>
        </w:trPr>
        <w:tc>
          <w:tcPr>
            <w:tcW w:w="1320"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8608D9" w:rsidRPr="008608D9" w:rsidRDefault="008608D9" w:rsidP="008608D9">
            <w:pPr>
              <w:spacing w:after="0" w:line="240" w:lineRule="auto"/>
              <w:jc w:val="center"/>
              <w:rPr>
                <w:rFonts w:ascii="Times New Roman" w:eastAsia="Times New Roman" w:hAnsi="Times New Roman" w:cs="Times New Roman"/>
                <w:b/>
                <w:bCs/>
                <w:color w:val="000000"/>
              </w:rPr>
            </w:pPr>
            <w:r w:rsidRPr="008608D9">
              <w:rPr>
                <w:rFonts w:ascii="Times New Roman" w:eastAsia="Times New Roman" w:hAnsi="Times New Roman" w:cs="Times New Roman"/>
                <w:b/>
                <w:bCs/>
                <w:color w:val="000000"/>
              </w:rPr>
              <w:t>Ngày đến</w:t>
            </w:r>
          </w:p>
        </w:tc>
        <w:tc>
          <w:tcPr>
            <w:tcW w:w="680" w:type="dxa"/>
            <w:tcBorders>
              <w:top w:val="single" w:sz="4" w:space="0" w:color="auto"/>
              <w:left w:val="nil"/>
              <w:bottom w:val="single" w:sz="4" w:space="0" w:color="auto"/>
              <w:right w:val="single" w:sz="4" w:space="0" w:color="auto"/>
            </w:tcBorders>
            <w:shd w:val="clear" w:color="000000" w:fill="9BC2E6"/>
            <w:vAlign w:val="center"/>
            <w:hideMark/>
          </w:tcPr>
          <w:p w:rsidR="008608D9" w:rsidRPr="008608D9" w:rsidRDefault="008608D9" w:rsidP="008608D9">
            <w:pPr>
              <w:spacing w:after="0" w:line="240" w:lineRule="auto"/>
              <w:jc w:val="center"/>
              <w:rPr>
                <w:rFonts w:ascii="Times New Roman" w:eastAsia="Times New Roman" w:hAnsi="Times New Roman" w:cs="Times New Roman"/>
                <w:b/>
                <w:bCs/>
                <w:color w:val="000000"/>
              </w:rPr>
            </w:pPr>
            <w:r w:rsidRPr="008608D9">
              <w:rPr>
                <w:rFonts w:ascii="Times New Roman" w:eastAsia="Times New Roman" w:hAnsi="Times New Roman" w:cs="Times New Roman"/>
                <w:b/>
                <w:bCs/>
                <w:color w:val="000000"/>
              </w:rPr>
              <w:t>Số đến</w:t>
            </w:r>
          </w:p>
        </w:tc>
        <w:tc>
          <w:tcPr>
            <w:tcW w:w="1339" w:type="dxa"/>
            <w:tcBorders>
              <w:top w:val="single" w:sz="4" w:space="0" w:color="auto"/>
              <w:left w:val="nil"/>
              <w:bottom w:val="single" w:sz="4" w:space="0" w:color="auto"/>
              <w:right w:val="single" w:sz="4" w:space="0" w:color="auto"/>
            </w:tcBorders>
            <w:shd w:val="clear" w:color="000000" w:fill="9BC2E6"/>
            <w:vAlign w:val="center"/>
            <w:hideMark/>
          </w:tcPr>
          <w:p w:rsidR="008608D9" w:rsidRPr="008608D9" w:rsidRDefault="008608D9" w:rsidP="008608D9">
            <w:pPr>
              <w:spacing w:after="0" w:line="240" w:lineRule="auto"/>
              <w:jc w:val="center"/>
              <w:rPr>
                <w:rFonts w:ascii="Times New Roman" w:eastAsia="Times New Roman" w:hAnsi="Times New Roman" w:cs="Times New Roman"/>
                <w:b/>
                <w:bCs/>
                <w:color w:val="000000"/>
              </w:rPr>
            </w:pPr>
            <w:r w:rsidRPr="008608D9">
              <w:rPr>
                <w:rFonts w:ascii="Times New Roman" w:eastAsia="Times New Roman" w:hAnsi="Times New Roman" w:cs="Times New Roman"/>
                <w:b/>
                <w:bCs/>
                <w:color w:val="000000"/>
              </w:rPr>
              <w:t>Tác giả</w:t>
            </w:r>
          </w:p>
        </w:tc>
        <w:tc>
          <w:tcPr>
            <w:tcW w:w="1276" w:type="dxa"/>
            <w:tcBorders>
              <w:top w:val="single" w:sz="4" w:space="0" w:color="auto"/>
              <w:left w:val="nil"/>
              <w:bottom w:val="single" w:sz="4" w:space="0" w:color="auto"/>
              <w:right w:val="single" w:sz="4" w:space="0" w:color="auto"/>
            </w:tcBorders>
            <w:shd w:val="clear" w:color="000000" w:fill="9BC2E6"/>
            <w:vAlign w:val="center"/>
            <w:hideMark/>
          </w:tcPr>
          <w:p w:rsidR="008608D9" w:rsidRPr="008608D9" w:rsidRDefault="008608D9" w:rsidP="008608D9">
            <w:pPr>
              <w:spacing w:after="0" w:line="240" w:lineRule="auto"/>
              <w:jc w:val="center"/>
              <w:rPr>
                <w:rFonts w:ascii="Times New Roman" w:eastAsia="Times New Roman" w:hAnsi="Times New Roman" w:cs="Times New Roman"/>
                <w:b/>
                <w:bCs/>
                <w:color w:val="000000"/>
              </w:rPr>
            </w:pPr>
            <w:r w:rsidRPr="008608D9">
              <w:rPr>
                <w:rFonts w:ascii="Times New Roman" w:eastAsia="Times New Roman" w:hAnsi="Times New Roman" w:cs="Times New Roman"/>
                <w:b/>
                <w:bCs/>
                <w:color w:val="000000"/>
              </w:rPr>
              <w:t>Số, ký hiệu văn bản</w:t>
            </w:r>
          </w:p>
        </w:tc>
        <w:tc>
          <w:tcPr>
            <w:tcW w:w="1559" w:type="dxa"/>
            <w:tcBorders>
              <w:top w:val="single" w:sz="4" w:space="0" w:color="auto"/>
              <w:left w:val="nil"/>
              <w:bottom w:val="single" w:sz="4" w:space="0" w:color="auto"/>
              <w:right w:val="single" w:sz="4" w:space="0" w:color="auto"/>
            </w:tcBorders>
            <w:shd w:val="clear" w:color="000000" w:fill="9BC2E6"/>
            <w:vAlign w:val="center"/>
            <w:hideMark/>
          </w:tcPr>
          <w:p w:rsidR="008608D9" w:rsidRPr="008608D9" w:rsidRDefault="008608D9" w:rsidP="008608D9">
            <w:pPr>
              <w:spacing w:after="0" w:line="240" w:lineRule="auto"/>
              <w:jc w:val="center"/>
              <w:rPr>
                <w:rFonts w:ascii="Times New Roman" w:eastAsia="Times New Roman" w:hAnsi="Times New Roman" w:cs="Times New Roman"/>
                <w:b/>
                <w:bCs/>
                <w:color w:val="000000"/>
              </w:rPr>
            </w:pPr>
            <w:r w:rsidRPr="008608D9">
              <w:rPr>
                <w:rFonts w:ascii="Times New Roman" w:eastAsia="Times New Roman" w:hAnsi="Times New Roman" w:cs="Times New Roman"/>
                <w:b/>
                <w:bCs/>
                <w:color w:val="000000"/>
              </w:rPr>
              <w:t>Ngày tháng năm văn bản</w:t>
            </w:r>
          </w:p>
        </w:tc>
        <w:tc>
          <w:tcPr>
            <w:tcW w:w="3480" w:type="dxa"/>
            <w:tcBorders>
              <w:top w:val="single" w:sz="4" w:space="0" w:color="auto"/>
              <w:left w:val="nil"/>
              <w:bottom w:val="single" w:sz="4" w:space="0" w:color="auto"/>
              <w:right w:val="single" w:sz="4" w:space="0" w:color="auto"/>
            </w:tcBorders>
            <w:shd w:val="clear" w:color="000000" w:fill="9BC2E6"/>
            <w:vAlign w:val="center"/>
            <w:hideMark/>
          </w:tcPr>
          <w:p w:rsidR="008608D9" w:rsidRPr="008608D9" w:rsidRDefault="008608D9" w:rsidP="008608D9">
            <w:pPr>
              <w:spacing w:after="0" w:line="240" w:lineRule="auto"/>
              <w:jc w:val="center"/>
              <w:rPr>
                <w:rFonts w:ascii="Times New Roman" w:eastAsia="Times New Roman" w:hAnsi="Times New Roman" w:cs="Times New Roman"/>
                <w:b/>
                <w:bCs/>
                <w:color w:val="000000"/>
              </w:rPr>
            </w:pPr>
            <w:r w:rsidRPr="008608D9">
              <w:rPr>
                <w:rFonts w:ascii="Times New Roman" w:eastAsia="Times New Roman" w:hAnsi="Times New Roman" w:cs="Times New Roman"/>
                <w:b/>
                <w:bCs/>
                <w:color w:val="000000"/>
              </w:rPr>
              <w:t>Tên loại và trích yếu nội dung văn bản</w:t>
            </w:r>
          </w:p>
        </w:tc>
      </w:tr>
      <w:tr w:rsidR="008608D9" w:rsidRPr="008608D9" w:rsidTr="008608D9">
        <w:trPr>
          <w:trHeight w:val="1118"/>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01/12/2020</w:t>
            </w:r>
          </w:p>
        </w:tc>
        <w:tc>
          <w:tcPr>
            <w:tcW w:w="680" w:type="dxa"/>
            <w:tcBorders>
              <w:top w:val="single" w:sz="4" w:space="0" w:color="auto"/>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70</w:t>
            </w:r>
          </w:p>
        </w:tc>
        <w:tc>
          <w:tcPr>
            <w:tcW w:w="1339" w:type="dxa"/>
            <w:tcBorders>
              <w:top w:val="single" w:sz="4" w:space="0" w:color="auto"/>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single" w:sz="4" w:space="0" w:color="auto"/>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2128/-CTTT-GDCN</w:t>
            </w:r>
          </w:p>
        </w:tc>
        <w:tc>
          <w:tcPr>
            <w:tcW w:w="1559" w:type="dxa"/>
            <w:tcBorders>
              <w:top w:val="single" w:sz="4" w:space="0" w:color="auto"/>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01/12/2020</w:t>
            </w:r>
          </w:p>
        </w:tc>
        <w:tc>
          <w:tcPr>
            <w:tcW w:w="3480" w:type="dxa"/>
            <w:tcBorders>
              <w:top w:val="single" w:sz="4" w:space="0" w:color="auto"/>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Về việc Báo cáo tổng kết Cuộc vận động “Toàn dân rèn luyện thân thể theo gương Bác Hồ vĩ đại” giai đoạn 2012 - 2020</w:t>
            </w:r>
          </w:p>
        </w:tc>
      </w:tr>
      <w:tr w:rsidR="008608D9" w:rsidRPr="008608D9" w:rsidTr="008608D9">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71</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642/KH_HĐND</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Kh tổ chức tổng kết hoạt động HĐND các cấp tỉnh Hưng Yên nhiệm kỳ 2016-2021</w:t>
            </w:r>
          </w:p>
        </w:tc>
      </w:tr>
      <w:tr w:rsidR="008608D9" w:rsidRPr="008608D9" w:rsidTr="008608D9">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72</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2947/-TCCB</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Công văn hướng dẫn thực hiện Quyết định số 02 của UBND tỉnh quy định đánh giá xếp loại công tác dân vận chính quyền</w:t>
            </w:r>
          </w:p>
        </w:tc>
      </w:tr>
      <w:tr w:rsidR="008608D9" w:rsidRPr="008608D9" w:rsidTr="008608D9">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73</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1971/-GDTrH-GDTX</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V/v giới thiệu tài liệu ôn tập cho học sinh</w:t>
            </w:r>
          </w:p>
        </w:tc>
      </w:tr>
      <w:tr w:rsidR="008608D9" w:rsidRPr="008608D9" w:rsidTr="008608D9">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74</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2122/-GDTrH-GDTX</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30/11/2020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24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 xml:space="preserve">Về việc tập huấn CBQL cơ sở GDPTCC Mô đun 3 năm 2020 </w:t>
            </w:r>
          </w:p>
        </w:tc>
      </w:tr>
      <w:tr w:rsidR="008608D9" w:rsidRPr="008608D9" w:rsidTr="008608D9">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03/12/2020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76</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2945/-QĐ-SGDĐT</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03/12/2020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V/v khen thưởng</w:t>
            </w:r>
          </w:p>
        </w:tc>
      </w:tr>
      <w:tr w:rsidR="008608D9" w:rsidRPr="008608D9" w:rsidTr="008608D9">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03/12/2020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77</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07/GM-BCĐ</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Giấy mời dự Hội nghị tổng kết công tác chỉ đạo tổ chức Kỳ thi tốt nghiệp THPT năm 2020</w:t>
            </w:r>
          </w:p>
        </w:tc>
      </w:tr>
      <w:tr w:rsidR="008608D9" w:rsidRPr="008608D9" w:rsidTr="008608D9">
        <w:trPr>
          <w:trHeight w:val="1694"/>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lastRenderedPageBreak/>
              <w:t>03/12/2020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78</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2136/-CTTT-GDCN</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01/12/2020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Về việc bảo đảm TTATGT tết Dương lịch, tết Nguyên đán Tân Sửu và Lễ hội Xuân 2021 và khảo sát số ượng học sinh đội mũ bảo hiểm khi ngồi trên xe mô tô, xe gắn máy, xe đạp điện</w:t>
            </w:r>
          </w:p>
        </w:tc>
      </w:tr>
      <w:tr w:rsidR="008608D9" w:rsidRPr="008608D9" w:rsidTr="008608D9">
        <w:trPr>
          <w:trHeight w:val="55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04/12/2020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79</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BHXH huyện KĐ</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538/BHXH</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04/12/2020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Thực hiện quy trình cấp, quản lý sổ BHXH</w:t>
            </w:r>
          </w:p>
        </w:tc>
      </w:tr>
      <w:tr w:rsidR="008608D9" w:rsidRPr="008608D9" w:rsidTr="008608D9">
        <w:trPr>
          <w:trHeight w:val="86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04/12/2020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80</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2162/-CTTT-GDCN</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04/12/2020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Về việc tăng cường công tác phòng, chống dịch Covid-19 trong trường học</w:t>
            </w:r>
          </w:p>
        </w:tc>
      </w:tr>
      <w:tr w:rsidR="008608D9" w:rsidRPr="008608D9" w:rsidTr="008608D9">
        <w:trPr>
          <w:trHeight w:val="831"/>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04/12/2020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81</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2158/-VPS</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03/12/2020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Đôn đốc nhập và khai thác sử dụng phần mềm Hệ thống thông tin giáo dục và đào tạo Hưng Yên</w:t>
            </w:r>
          </w:p>
        </w:tc>
      </w:tr>
      <w:tr w:rsidR="008608D9" w:rsidRPr="008608D9" w:rsidTr="008608D9">
        <w:trPr>
          <w:trHeight w:val="1409"/>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10/12/2020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82</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2139/-CTTT-GDCN.2</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02/12/2020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Về việc hỗ trợ tham dự Cuộc thi “HSSV với ý tưởng</w:t>
            </w:r>
            <w:r>
              <w:rPr>
                <w:rFonts w:ascii="Times New Roman" w:eastAsia="Times New Roman" w:hAnsi="Times New Roman" w:cs="Times New Roman"/>
                <w:sz w:val="24"/>
                <w:szCs w:val="24"/>
              </w:rPr>
              <w:t xml:space="preserve"> khởi nghiệp” (SV.STARUP-2020) </w:t>
            </w:r>
            <w:r w:rsidRPr="008608D9">
              <w:rPr>
                <w:rFonts w:ascii="Times New Roman" w:eastAsia="Times New Roman" w:hAnsi="Times New Roman" w:cs="Times New Roman"/>
                <w:sz w:val="24"/>
                <w:szCs w:val="24"/>
              </w:rPr>
              <w:br/>
              <w:t>( KHẨN: PHÒNG CTTT GỬI THÊM FILE KÈM)</w:t>
            </w:r>
          </w:p>
        </w:tc>
      </w:tr>
      <w:tr w:rsidR="008608D9" w:rsidRPr="008608D9" w:rsidTr="008608D9">
        <w:trPr>
          <w:trHeight w:val="1118"/>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10/12/2020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83</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2185/-CTTT-GDCN</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09/12/2020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Tập huấn triển khai nhập dữ liệu và trích xuất báo cáo về bạo lực học đường thông qua hệ thống cơ sở dữ liệu ngành giáo dục</w:t>
            </w:r>
          </w:p>
        </w:tc>
      </w:tr>
      <w:tr w:rsidR="008608D9" w:rsidRPr="008608D9" w:rsidTr="008608D9">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11/12/2020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84</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2956/-QĐ-SGDĐT</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09/12/2020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Công khai quyết toán ngân sách năm 2019</w:t>
            </w:r>
          </w:p>
        </w:tc>
      </w:tr>
      <w:tr w:rsidR="008608D9" w:rsidRPr="008608D9" w:rsidTr="008608D9">
        <w:trPr>
          <w:trHeight w:val="11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11/12/2020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85</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2179/-TCCB</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09/12/2020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Báo cáo thực hiện công tác dân vận; phong trào thi đua"Dân vận khéo"; quy chế dân chủ ở cơ sở, công tác dân vận chính quyền</w:t>
            </w:r>
          </w:p>
        </w:tc>
      </w:tr>
      <w:tr w:rsidR="008608D9" w:rsidRPr="008608D9" w:rsidTr="008608D9">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11/12/2020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86</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Văn phòng hội đồng nhân dân tỉnh</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321/NQ-HĐND</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01/12/2020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NQ xác nhận kết quả bầu cử PCTHĐND tỉnh (Ô Khuê)</w:t>
            </w:r>
          </w:p>
        </w:tc>
      </w:tr>
      <w:tr w:rsidR="008608D9" w:rsidRPr="008608D9" w:rsidTr="008608D9">
        <w:trPr>
          <w:trHeight w:val="724"/>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11/12/2020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87</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2197/-KHTC</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10/12/2020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24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V/v quản lý tài sản cố định vô hình, tài sản cố định đặc thù</w:t>
            </w:r>
          </w:p>
        </w:tc>
      </w:tr>
      <w:tr w:rsidR="008608D9" w:rsidRPr="008608D9" w:rsidTr="008608D9">
        <w:trPr>
          <w:trHeight w:val="736"/>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14/12/2020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88</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2967/-GDTrH-GDTX</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11/12/2020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24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 xml:space="preserve">QUYẾT ĐỊNH Về việc khen thưởng </w:t>
            </w:r>
          </w:p>
        </w:tc>
      </w:tr>
      <w:tr w:rsidR="008608D9" w:rsidRPr="008608D9" w:rsidTr="008608D9">
        <w:trPr>
          <w:trHeight w:val="1443"/>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14/12/2020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89</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2966/-QĐ</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14/12/2020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24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QUYẾT ĐỊNH Về việc phê duyệt danh sách học sinh đạt giải trong Cuộc thi khoa học kỹ thuật cấp tỉnh dành cho học sinh trung học năm học 2020-2021</w:t>
            </w:r>
          </w:p>
        </w:tc>
      </w:tr>
      <w:tr w:rsidR="008608D9" w:rsidRPr="008608D9" w:rsidTr="008608D9">
        <w:trPr>
          <w:trHeight w:val="276"/>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14/12/2020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90</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 xml:space="preserve">Sở Giáo dục và Đào </w:t>
            </w:r>
            <w:r w:rsidRPr="008608D9">
              <w:rPr>
                <w:rFonts w:ascii="Times New Roman" w:eastAsia="Times New Roman" w:hAnsi="Times New Roman" w:cs="Times New Roman"/>
                <w:sz w:val="24"/>
                <w:szCs w:val="24"/>
              </w:rPr>
              <w:lastRenderedPageBreak/>
              <w:t>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lastRenderedPageBreak/>
              <w:t>2193/-CTTT-</w:t>
            </w:r>
            <w:r w:rsidRPr="008608D9">
              <w:rPr>
                <w:rFonts w:ascii="Times New Roman" w:eastAsia="Times New Roman" w:hAnsi="Times New Roman" w:cs="Times New Roman"/>
                <w:sz w:val="24"/>
                <w:szCs w:val="24"/>
              </w:rPr>
              <w:lastRenderedPageBreak/>
              <w:t>GDCN</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lastRenderedPageBreak/>
              <w:t>10/12/2020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24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 xml:space="preserve">Về việc thông báo tuyển sinh đi </w:t>
            </w:r>
            <w:r w:rsidRPr="008608D9">
              <w:rPr>
                <w:rFonts w:ascii="Times New Roman" w:eastAsia="Times New Roman" w:hAnsi="Times New Roman" w:cs="Times New Roman"/>
                <w:sz w:val="24"/>
                <w:szCs w:val="24"/>
              </w:rPr>
              <w:lastRenderedPageBreak/>
              <w:t>học tại Hung-ga-ri năm 2021</w:t>
            </w:r>
          </w:p>
        </w:tc>
      </w:tr>
      <w:tr w:rsidR="008608D9" w:rsidRPr="008608D9" w:rsidTr="008608D9">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lastRenderedPageBreak/>
              <w:t>15/12/2020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91</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2227/-QLCL</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15/12/2020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V/v tổ chức hội nghị chuyên môn về bồi dưỡng học sinh giỏi môn Tin học</w:t>
            </w:r>
          </w:p>
        </w:tc>
      </w:tr>
      <w:tr w:rsidR="008608D9" w:rsidRPr="008608D9" w:rsidTr="008608D9">
        <w:trPr>
          <w:trHeight w:val="1062"/>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15/12/2020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92</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2225/-CTTT-GDCN</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15/12/2020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Về việc bảo đảm trật tự, ATGT, ANTT trong dịp Tết Dương lịch, Tết Nguyên đán Tân Sửu và Lễ hội Xuân 2021</w:t>
            </w:r>
          </w:p>
        </w:tc>
      </w:tr>
      <w:tr w:rsidR="008608D9" w:rsidRPr="008608D9" w:rsidTr="008608D9">
        <w:trPr>
          <w:trHeight w:val="3077"/>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16/12/2020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93</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2223/-TCCB</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15/12/2020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Về việc tập hợp nhu cầu thăng hạng</w:t>
            </w:r>
          </w:p>
        </w:tc>
      </w:tr>
      <w:tr w:rsidR="008608D9" w:rsidRPr="008608D9" w:rsidTr="008608D9">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16/12/2020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94</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2244/-TCCB</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16/12/2020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về việc bồi dưỡng năng lực tư vấn tâm lý cho GV</w:t>
            </w:r>
          </w:p>
        </w:tc>
      </w:tr>
      <w:tr w:rsidR="008608D9" w:rsidRPr="008608D9" w:rsidTr="008608D9">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17/12/2020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95</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2973/-QĐ-SGDĐT</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15/12/2020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V/v khen thưởng tại Hội khỏe Phù Đổng 2020</w:t>
            </w:r>
          </w:p>
        </w:tc>
      </w:tr>
      <w:tr w:rsidR="008608D9" w:rsidRPr="008608D9" w:rsidTr="008608D9">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17/12/2020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96</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2258/-CTTT-GDCN</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17/12/2020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Về việc nghiêm túc cài đặt và sử dụng ứng dụng “An toàn COVID-19”</w:t>
            </w:r>
          </w:p>
        </w:tc>
      </w:tr>
      <w:tr w:rsidR="008608D9" w:rsidRPr="008608D9" w:rsidTr="008608D9">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97</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2271/-QLCL</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18/12/2020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CV v/v báo cáo kết quả công tác KĐCLGD và xây dựng trường đạt CQG</w:t>
            </w:r>
          </w:p>
        </w:tc>
      </w:tr>
      <w:tr w:rsidR="008608D9" w:rsidRPr="008608D9" w:rsidTr="008608D9">
        <w:trPr>
          <w:trHeight w:val="945"/>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98</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2283/-KHTC</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21/12/2020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V/v hướng dẫn khoá sổ và lập báo cáo quyết toán NSNN năm 2020</w:t>
            </w:r>
          </w:p>
        </w:tc>
      </w:tr>
      <w:tr w:rsidR="008608D9" w:rsidRPr="008608D9" w:rsidTr="008608D9">
        <w:trPr>
          <w:trHeight w:val="63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23/12/2020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99</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2291/-QLCL</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23/12/2020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CV triệu tập giáo viên làm nhiệm vụ chuyên môn</w:t>
            </w:r>
          </w:p>
        </w:tc>
      </w:tr>
      <w:tr w:rsidR="008608D9" w:rsidRPr="008608D9" w:rsidTr="008608D9">
        <w:trPr>
          <w:trHeight w:val="1299"/>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25/12/2020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100</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08/QĐ-BCTHKPĐ</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23/12/2020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24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Quyết định về việc công nhận các tập thể, cá nhân đạ</w:t>
            </w:r>
            <w:r>
              <w:rPr>
                <w:rFonts w:ascii="Times New Roman" w:eastAsia="Times New Roman" w:hAnsi="Times New Roman" w:cs="Times New Roman"/>
                <w:sz w:val="24"/>
                <w:szCs w:val="24"/>
              </w:rPr>
              <w:t xml:space="preserve">t Giải các môn thể thao trong </w:t>
            </w:r>
            <w:r>
              <w:rPr>
                <w:rFonts w:ascii="Times New Roman" w:eastAsia="Times New Roman" w:hAnsi="Times New Roman" w:cs="Times New Roman"/>
                <w:sz w:val="24"/>
                <w:szCs w:val="24"/>
              </w:rPr>
              <w:br/>
            </w:r>
            <w:r w:rsidRPr="008608D9">
              <w:rPr>
                <w:rFonts w:ascii="Times New Roman" w:eastAsia="Times New Roman" w:hAnsi="Times New Roman" w:cs="Times New Roman"/>
                <w:sz w:val="24"/>
                <w:szCs w:val="24"/>
              </w:rPr>
              <w:t xml:space="preserve">Hội Khỏe Phù Đổng tỉnh Hưng Yên lần thứ X năm 2020 </w:t>
            </w:r>
          </w:p>
        </w:tc>
      </w:tr>
      <w:tr w:rsidR="008608D9" w:rsidRPr="008608D9" w:rsidTr="008608D9">
        <w:trPr>
          <w:trHeight w:val="843"/>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28/12/2020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101</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2408/-VPS</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24/12/2020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Thông báo nghỉ Lễ, Tết năm 2021 đối với cán bộ, công chức, viên chức và người lao động</w:t>
            </w:r>
          </w:p>
        </w:tc>
      </w:tr>
      <w:tr w:rsidR="008608D9" w:rsidRPr="008608D9" w:rsidTr="008608D9">
        <w:trPr>
          <w:trHeight w:val="1260"/>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lastRenderedPageBreak/>
              <w:t>28/12/2020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102</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Sở Giáo dục và Đào tạo</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2409/-VPS</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24/12/2020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Treo cờ Tổ quốc và tổ chức các hoạt động văn hóa – thể thao chào mừng Tết Dương lịch năm 2021</w:t>
            </w:r>
          </w:p>
        </w:tc>
      </w:tr>
      <w:tr w:rsidR="008608D9" w:rsidRPr="008608D9" w:rsidTr="008608D9">
        <w:trPr>
          <w:trHeight w:val="846"/>
        </w:trPr>
        <w:tc>
          <w:tcPr>
            <w:tcW w:w="1320" w:type="dxa"/>
            <w:tcBorders>
              <w:top w:val="nil"/>
              <w:left w:val="single" w:sz="4" w:space="0" w:color="auto"/>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28/12/2020</w:t>
            </w:r>
          </w:p>
        </w:tc>
        <w:tc>
          <w:tcPr>
            <w:tcW w:w="6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103</w:t>
            </w:r>
          </w:p>
        </w:tc>
        <w:tc>
          <w:tcPr>
            <w:tcW w:w="133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UBND Huyện Văn Lâm</w:t>
            </w:r>
          </w:p>
        </w:tc>
        <w:tc>
          <w:tcPr>
            <w:tcW w:w="1276"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546/TB-UBND</w:t>
            </w:r>
          </w:p>
        </w:tc>
        <w:tc>
          <w:tcPr>
            <w:tcW w:w="1559"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25/12/2020</w:t>
            </w:r>
          </w:p>
        </w:tc>
        <w:tc>
          <w:tcPr>
            <w:tcW w:w="3480" w:type="dxa"/>
            <w:tcBorders>
              <w:top w:val="nil"/>
              <w:left w:val="nil"/>
              <w:bottom w:val="single" w:sz="4" w:space="0" w:color="auto"/>
              <w:right w:val="single" w:sz="4" w:space="0" w:color="auto"/>
            </w:tcBorders>
            <w:shd w:val="clear" w:color="auto" w:fill="auto"/>
            <w:hideMark/>
          </w:tcPr>
          <w:p w:rsidR="008608D9" w:rsidRPr="008608D9" w:rsidRDefault="008608D9" w:rsidP="008608D9">
            <w:pPr>
              <w:spacing w:after="0" w:line="240" w:lineRule="auto"/>
              <w:rPr>
                <w:rFonts w:ascii="Times New Roman" w:eastAsia="Times New Roman" w:hAnsi="Times New Roman" w:cs="Times New Roman"/>
                <w:sz w:val="24"/>
                <w:szCs w:val="24"/>
              </w:rPr>
            </w:pPr>
            <w:r w:rsidRPr="008608D9">
              <w:rPr>
                <w:rFonts w:ascii="Times New Roman" w:eastAsia="Times New Roman" w:hAnsi="Times New Roman" w:cs="Times New Roman"/>
                <w:sz w:val="24"/>
                <w:szCs w:val="24"/>
              </w:rPr>
              <w:t>Thông báo giới thiệu chức danh và chữ ký ông Trần Chu Đức Chủ tịch UBND huyện Văn Lâm</w:t>
            </w:r>
          </w:p>
        </w:tc>
      </w:tr>
    </w:tbl>
    <w:p w:rsidR="00FC1C35" w:rsidRPr="0010331A" w:rsidRDefault="00FC1C35" w:rsidP="008608D9">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0331A">
        <w:rPr>
          <w:rFonts w:ascii="Times New Roman" w:eastAsia="Times New Roman" w:hAnsi="Times New Roman" w:cs="Times New Roman"/>
          <w:b/>
          <w:bCs/>
          <w:iCs/>
          <w:sz w:val="28"/>
          <w:szCs w:val="28"/>
          <w:bdr w:val="none" w:sz="0" w:space="0" w:color="auto" w:frame="1"/>
          <w:lang w:val="vi-VN"/>
        </w:rPr>
        <w:t>2. Hoạt động của BGH và chuyên môn</w:t>
      </w:r>
    </w:p>
    <w:p w:rsidR="00FC1C35" w:rsidRPr="0010331A" w:rsidRDefault="00FC1C35" w:rsidP="00BA733D">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0331A">
        <w:rPr>
          <w:rFonts w:ascii="Times New Roman" w:eastAsia="Times New Roman" w:hAnsi="Times New Roman" w:cs="Times New Roman"/>
          <w:b/>
          <w:bCs/>
          <w:iCs/>
          <w:sz w:val="28"/>
          <w:szCs w:val="28"/>
          <w:bdr w:val="none" w:sz="0" w:space="0" w:color="auto" w:frame="1"/>
          <w:lang w:val="vi-VN"/>
        </w:rPr>
        <w:t>a. Hoạt động của BGH</w:t>
      </w:r>
    </w:p>
    <w:p w:rsidR="00FC1C35" w:rsidRPr="0010331A" w:rsidRDefault="00FC1C35"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Tiếp tục chỉ đạo, triển khai học chính khóa cho cả 3 khối.</w:t>
      </w:r>
    </w:p>
    <w:p w:rsidR="00FC1C35" w:rsidRPr="0010331A" w:rsidRDefault="00FC1C35"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xml:space="preserve">- Tiếp tục chỉ đạo tốt việc vệ sinh trường lớp, triển khai phong trào làm việc tốt. </w:t>
      </w:r>
    </w:p>
    <w:p w:rsidR="00FC1C35" w:rsidRPr="0010331A" w:rsidRDefault="00FC1C35"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xml:space="preserve">- Chỉ đạo triển khai công tác dạy nghề (Phối hợp với TTGDNN TP Hưng Yên). </w:t>
      </w:r>
      <w:r w:rsidRPr="0010331A">
        <w:rPr>
          <w:rFonts w:ascii="Times New Roman" w:hAnsi="Times New Roman" w:cs="Times New Roman"/>
          <w:sz w:val="28"/>
          <w:szCs w:val="28"/>
          <w:lang w:val="vi-VN"/>
        </w:rPr>
        <w:t>Dạy hướng nghiệp – ngoài giờ lên lớp.</w:t>
      </w:r>
    </w:p>
    <w:p w:rsidR="00FC1C35" w:rsidRPr="0010331A" w:rsidRDefault="00FC1C35"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Đã chuyển số tiền, đồ dùng quyên góp được từ Hội chợ học sinh đến tận tay các học sinh vùng lũ tỉnh Hà Tĩnh (Trường tiểu học Cẩm Quang, huyện Cẩm Xuyên, tỉnh Hà Tĩnh).</w:t>
      </w:r>
    </w:p>
    <w:p w:rsidR="00FC1C35" w:rsidRPr="0010331A" w:rsidRDefault="00FC1C35"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Tiếp tục chỉ đạo tổ chức Chương trình Sân khấu học đường, giải bóng đá học sinh nam.</w:t>
      </w:r>
    </w:p>
    <w:p w:rsidR="00FC1C35" w:rsidRPr="0010331A" w:rsidRDefault="00FC1C35"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Tiếp tục chỉ đạo bồi dưỡng các đội tuyển học sinh giỏi 9 môn văn hóa tham gia thi cấp tỉnh. Đã tổ chức 1 buổi gặp mặt các đội tuyển cùng một số cựu học sinh đạt thành tích cao trong kỳ thi năm ngoái.</w:t>
      </w:r>
    </w:p>
    <w:p w:rsidR="00FC1C35" w:rsidRPr="0010331A" w:rsidRDefault="00FC1C35" w:rsidP="00BA733D">
      <w:pPr>
        <w:widowControl w:val="0"/>
        <w:autoSpaceDE w:val="0"/>
        <w:autoSpaceDN w:val="0"/>
        <w:adjustRightInd w:val="0"/>
        <w:spacing w:after="0" w:line="240" w:lineRule="auto"/>
        <w:ind w:firstLine="720"/>
        <w:jc w:val="both"/>
        <w:rPr>
          <w:rFonts w:ascii="Times New Roman" w:hAnsi="Times New Roman" w:cs="Times New Roman"/>
          <w:bCs/>
          <w:iCs/>
          <w:sz w:val="28"/>
          <w:szCs w:val="28"/>
          <w:lang w:val="es-BO"/>
        </w:rPr>
      </w:pPr>
      <w:r w:rsidRPr="0010331A">
        <w:rPr>
          <w:rFonts w:ascii="Times New Roman" w:hAnsi="Times New Roman" w:cs="Times New Roman"/>
          <w:bCs/>
          <w:iCs/>
          <w:sz w:val="28"/>
          <w:szCs w:val="28"/>
          <w:lang w:val="es-BO"/>
        </w:rPr>
        <w:t>- Chưa ch</w:t>
      </w:r>
      <w:r w:rsidRPr="0010331A">
        <w:rPr>
          <w:rFonts w:ascii="Times New Roman" w:hAnsi="Times New Roman" w:cs="Times New Roman"/>
          <w:bCs/>
          <w:iCs/>
          <w:sz w:val="28"/>
          <w:szCs w:val="28"/>
          <w:lang w:val="vi-VN"/>
        </w:rPr>
        <w:t>ỉ đạo t</w:t>
      </w:r>
      <w:r w:rsidRPr="0010331A">
        <w:rPr>
          <w:rFonts w:ascii="Times New Roman" w:hAnsi="Times New Roman" w:cs="Times New Roman"/>
          <w:bCs/>
          <w:iCs/>
          <w:sz w:val="28"/>
          <w:szCs w:val="28"/>
          <w:lang w:val="es-BO"/>
        </w:rPr>
        <w:t xml:space="preserve">ổ chức trải nghiệm sáng tạo cho học sinh khối </w:t>
      </w:r>
      <w:r w:rsidRPr="0010331A">
        <w:rPr>
          <w:rFonts w:ascii="Times New Roman" w:hAnsi="Times New Roman" w:cs="Times New Roman"/>
          <w:bCs/>
          <w:iCs/>
          <w:sz w:val="28"/>
          <w:szCs w:val="28"/>
          <w:lang w:val="vi-VN"/>
        </w:rPr>
        <w:t xml:space="preserve">10, </w:t>
      </w:r>
      <w:r w:rsidRPr="0010331A">
        <w:rPr>
          <w:rFonts w:ascii="Times New Roman" w:hAnsi="Times New Roman" w:cs="Times New Roman"/>
          <w:bCs/>
          <w:iCs/>
          <w:sz w:val="28"/>
          <w:szCs w:val="28"/>
          <w:lang w:val="es-BO"/>
        </w:rPr>
        <w:t>12. Dự kiến đi Hồ Núi Cốc (Thái Nguyên) – Nhà tưởng niệm Cố Tổng Bí thư Nguyễn Văn Linh (Yên Mỹ, Hưng Yên) theo kế hoạch.</w:t>
      </w:r>
    </w:p>
    <w:p w:rsidR="00FC1C35" w:rsidRPr="0010331A" w:rsidRDefault="00FC1C35"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es-BO"/>
        </w:rPr>
      </w:pPr>
      <w:r w:rsidRPr="0010331A">
        <w:rPr>
          <w:rFonts w:ascii="Times New Roman" w:eastAsia="Times New Roman" w:hAnsi="Times New Roman" w:cs="Times New Roman"/>
          <w:bCs/>
          <w:iCs/>
          <w:sz w:val="28"/>
          <w:szCs w:val="28"/>
          <w:bdr w:val="none" w:sz="0" w:space="0" w:color="auto" w:frame="1"/>
          <w:lang w:val="es-BO"/>
        </w:rPr>
        <w:t>- Tiếp tục chỉ đạo hoạt động của các CLB học sinh. Câu lạch bộ Tiếng Anh, bóng rổ hoat ddoognj khá đều.</w:t>
      </w:r>
    </w:p>
    <w:p w:rsidR="00FC1C35" w:rsidRPr="0010331A" w:rsidRDefault="00FC1C35" w:rsidP="00BA733D">
      <w:pPr>
        <w:spacing w:after="0" w:line="240" w:lineRule="auto"/>
        <w:ind w:firstLine="720"/>
        <w:jc w:val="both"/>
        <w:rPr>
          <w:rFonts w:ascii="Times New Roman" w:hAnsi="Times New Roman" w:cs="Times New Roman"/>
          <w:bCs/>
          <w:iCs/>
          <w:sz w:val="28"/>
          <w:szCs w:val="28"/>
          <w:lang w:val="es-BO"/>
        </w:rPr>
      </w:pPr>
      <w:r w:rsidRPr="0010331A">
        <w:rPr>
          <w:rFonts w:ascii="Times New Roman" w:hAnsi="Times New Roman" w:cs="Times New Roman"/>
          <w:bCs/>
          <w:iCs/>
          <w:sz w:val="28"/>
          <w:szCs w:val="28"/>
          <w:lang w:val="vi-VN"/>
        </w:rPr>
        <w:t xml:space="preserve">- </w:t>
      </w:r>
      <w:r w:rsidRPr="0010331A">
        <w:rPr>
          <w:rFonts w:ascii="Times New Roman" w:hAnsi="Times New Roman" w:cs="Times New Roman"/>
          <w:bCs/>
          <w:iCs/>
          <w:sz w:val="28"/>
          <w:szCs w:val="28"/>
          <w:lang w:val="es-BO"/>
        </w:rPr>
        <w:t>Đã c</w:t>
      </w:r>
      <w:r w:rsidRPr="0010331A">
        <w:rPr>
          <w:rFonts w:ascii="Times New Roman" w:hAnsi="Times New Roman" w:cs="Times New Roman"/>
          <w:bCs/>
          <w:iCs/>
          <w:sz w:val="28"/>
          <w:szCs w:val="28"/>
          <w:lang w:val="vi-VN"/>
        </w:rPr>
        <w:t xml:space="preserve">hỉ đạo kiểm tra cuối HK I. </w:t>
      </w:r>
      <w:r w:rsidRPr="0010331A">
        <w:rPr>
          <w:rFonts w:ascii="Times New Roman" w:hAnsi="Times New Roman" w:cs="Times New Roman"/>
          <w:bCs/>
          <w:iCs/>
          <w:sz w:val="28"/>
          <w:szCs w:val="28"/>
          <w:lang w:val="es-BO"/>
        </w:rPr>
        <w:t>Hoàn thành bài kiểm tra cuối cùng ngày 31/12/2020.</w:t>
      </w:r>
    </w:p>
    <w:p w:rsidR="00FC1C35" w:rsidRPr="0010331A" w:rsidRDefault="00FC1C35" w:rsidP="00BA733D">
      <w:pPr>
        <w:spacing w:after="0" w:line="240" w:lineRule="auto"/>
        <w:ind w:firstLine="720"/>
        <w:jc w:val="both"/>
        <w:rPr>
          <w:rFonts w:ascii="Times New Roman" w:hAnsi="Times New Roman" w:cs="Times New Roman"/>
          <w:bCs/>
          <w:iCs/>
          <w:sz w:val="28"/>
          <w:szCs w:val="28"/>
          <w:lang w:val="es-BO"/>
        </w:rPr>
      </w:pPr>
      <w:r w:rsidRPr="0010331A">
        <w:rPr>
          <w:rFonts w:ascii="Times New Roman" w:hAnsi="Times New Roman" w:cs="Times New Roman"/>
          <w:bCs/>
          <w:iCs/>
          <w:sz w:val="28"/>
          <w:szCs w:val="28"/>
          <w:lang w:val="vi-VN"/>
        </w:rPr>
        <w:t xml:space="preserve">- </w:t>
      </w:r>
      <w:r w:rsidRPr="0010331A">
        <w:rPr>
          <w:rFonts w:ascii="Times New Roman" w:hAnsi="Times New Roman" w:cs="Times New Roman"/>
          <w:bCs/>
          <w:iCs/>
          <w:sz w:val="28"/>
          <w:szCs w:val="28"/>
          <w:lang w:val="es-BO"/>
        </w:rPr>
        <w:t>Đã c</w:t>
      </w:r>
      <w:r w:rsidRPr="0010331A">
        <w:rPr>
          <w:rFonts w:ascii="Times New Roman" w:hAnsi="Times New Roman" w:cs="Times New Roman"/>
          <w:bCs/>
          <w:iCs/>
          <w:sz w:val="28"/>
          <w:szCs w:val="28"/>
          <w:lang w:val="vi-VN"/>
        </w:rPr>
        <w:t>hỉ đạo thi KHKT cấp tỉnh.</w:t>
      </w:r>
      <w:r w:rsidRPr="0010331A">
        <w:rPr>
          <w:rFonts w:ascii="Times New Roman" w:hAnsi="Times New Roman" w:cs="Times New Roman"/>
          <w:bCs/>
          <w:iCs/>
          <w:sz w:val="28"/>
          <w:szCs w:val="28"/>
          <w:lang w:val="es-BO"/>
        </w:rPr>
        <w:t xml:space="preserve"> Kết quả đạt 1 giải Ba.</w:t>
      </w:r>
    </w:p>
    <w:p w:rsidR="00FC1C35" w:rsidRPr="0010331A" w:rsidRDefault="00FC1C35" w:rsidP="00BA733D">
      <w:pPr>
        <w:spacing w:after="0" w:line="240" w:lineRule="auto"/>
        <w:ind w:firstLine="720"/>
        <w:jc w:val="both"/>
        <w:rPr>
          <w:rFonts w:ascii="Times New Roman" w:hAnsi="Times New Roman" w:cs="Times New Roman"/>
          <w:bCs/>
          <w:iCs/>
          <w:sz w:val="28"/>
          <w:szCs w:val="28"/>
          <w:lang w:val="es-BO"/>
        </w:rPr>
      </w:pPr>
      <w:r w:rsidRPr="0010331A">
        <w:rPr>
          <w:rFonts w:ascii="Times New Roman" w:hAnsi="Times New Roman" w:cs="Times New Roman"/>
          <w:bCs/>
          <w:iCs/>
          <w:sz w:val="28"/>
          <w:szCs w:val="28"/>
          <w:lang w:val="vi-VN"/>
        </w:rPr>
        <w:t xml:space="preserve">- </w:t>
      </w:r>
      <w:r w:rsidRPr="0010331A">
        <w:rPr>
          <w:rFonts w:ascii="Times New Roman" w:hAnsi="Times New Roman" w:cs="Times New Roman"/>
          <w:bCs/>
          <w:iCs/>
          <w:sz w:val="28"/>
          <w:szCs w:val="28"/>
          <w:lang w:val="es-BO"/>
        </w:rPr>
        <w:t>Đã c</w:t>
      </w:r>
      <w:r w:rsidRPr="0010331A">
        <w:rPr>
          <w:rFonts w:ascii="Times New Roman" w:hAnsi="Times New Roman" w:cs="Times New Roman"/>
          <w:bCs/>
          <w:iCs/>
          <w:sz w:val="28"/>
          <w:szCs w:val="28"/>
          <w:lang w:val="vi-VN"/>
        </w:rPr>
        <w:t>hỉ đạo BCM tổ chức cho cán bộ, GV, NV đăng ký tên sáng kiến năm học 2020-2021</w:t>
      </w:r>
      <w:r w:rsidRPr="0010331A">
        <w:rPr>
          <w:rFonts w:ascii="Times New Roman" w:hAnsi="Times New Roman" w:cs="Times New Roman"/>
          <w:bCs/>
          <w:iCs/>
          <w:sz w:val="28"/>
          <w:szCs w:val="28"/>
          <w:lang w:val="es-BO"/>
        </w:rPr>
        <w:t xml:space="preserve"> và hoàn thành gửi về Sở GD-ĐT.</w:t>
      </w:r>
    </w:p>
    <w:p w:rsidR="00FC1C35" w:rsidRPr="0010331A" w:rsidRDefault="00FC1C35" w:rsidP="00BA733D">
      <w:pPr>
        <w:spacing w:after="0" w:line="240" w:lineRule="auto"/>
        <w:ind w:firstLine="720"/>
        <w:contextualSpacing/>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xml:space="preserve">- </w:t>
      </w:r>
      <w:r w:rsidRPr="0010331A">
        <w:rPr>
          <w:rFonts w:ascii="Times New Roman" w:eastAsia="Calibri" w:hAnsi="Times New Roman" w:cs="Times New Roman"/>
          <w:sz w:val="28"/>
          <w:szCs w:val="28"/>
          <w:lang w:val="es-BO"/>
        </w:rPr>
        <w:t>Đã c</w:t>
      </w:r>
      <w:r w:rsidRPr="0010331A">
        <w:rPr>
          <w:rFonts w:ascii="Times New Roman" w:eastAsia="Calibri" w:hAnsi="Times New Roman" w:cs="Times New Roman"/>
          <w:sz w:val="28"/>
          <w:szCs w:val="28"/>
          <w:lang w:val="vi-VN"/>
        </w:rPr>
        <w:t>hỉ đạo kiểm kê, đánh giá lại tài sản cố định năm 2020.</w:t>
      </w:r>
    </w:p>
    <w:p w:rsidR="001B048D" w:rsidRPr="0010331A" w:rsidRDefault="001B048D" w:rsidP="00BA733D">
      <w:pPr>
        <w:spacing w:after="0" w:line="240" w:lineRule="auto"/>
        <w:ind w:firstLine="720"/>
        <w:contextualSpacing/>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Đã chúc mừng Huyện đội Kim Động nhân kỷ niệm ngày 22/12.</w:t>
      </w:r>
    </w:p>
    <w:p w:rsidR="00821E3C" w:rsidRPr="0010331A" w:rsidRDefault="00FC1C35" w:rsidP="00BA733D">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0331A">
        <w:rPr>
          <w:rFonts w:ascii="Times New Roman" w:eastAsia="Times New Roman" w:hAnsi="Times New Roman" w:cs="Times New Roman"/>
          <w:b/>
          <w:bCs/>
          <w:iCs/>
          <w:sz w:val="28"/>
          <w:szCs w:val="28"/>
          <w:bdr w:val="none" w:sz="0" w:space="0" w:color="auto" w:frame="1"/>
          <w:lang w:val="vi-VN"/>
        </w:rPr>
        <w:t>b. Hoạt động của BCM</w:t>
      </w:r>
    </w:p>
    <w:p w:rsidR="00821E3C" w:rsidRPr="0010331A" w:rsidRDefault="00BA733D"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Việc dạy và họ</w:t>
      </w:r>
      <w:r w:rsidRPr="0010331A">
        <w:rPr>
          <w:rFonts w:ascii="Times New Roman" w:hAnsi="Times New Roman" w:cs="Times New Roman"/>
          <w:sz w:val="28"/>
          <w:szCs w:val="28"/>
          <w:lang w:val="vi-VN"/>
        </w:rPr>
        <w:t>c</w:t>
      </w:r>
      <w:r w:rsidR="00821E3C" w:rsidRPr="0010331A">
        <w:rPr>
          <w:rFonts w:ascii="Times New Roman" w:hAnsi="Times New Roman" w:cs="Times New Roman"/>
          <w:sz w:val="28"/>
          <w:szCs w:val="28"/>
          <w:lang w:val="vi-VN"/>
        </w:rPr>
        <w:t>: Nhìn chung thực hiện khá tốt theo kế hoạch tuy nhiên vẫn còn hiện tượng quên giờ…</w:t>
      </w:r>
    </w:p>
    <w:p w:rsidR="00821E3C" w:rsidRPr="0010331A" w:rsidRDefault="00BA733D"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 xml:space="preserve">Dạy và học thêm theo thời khóa biểu: Các đ/c thực hiện tương đối nghiêm túc tuy nhiên học sinh nghỉ trong các buổi học thêm còn nhiều  </w:t>
      </w:r>
    </w:p>
    <w:p w:rsidR="00821E3C" w:rsidRPr="0010331A" w:rsidRDefault="00BA733D"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Ôn đội tuyển 9 môn văn hóa theo lịch đăng ký:  Các đồng chí cần tích cực hơn chuẩn bị cho kỳ thi diễn ra vào ngày 12/1 tại THPT Hưng Yên.</w:t>
      </w:r>
    </w:p>
    <w:p w:rsidR="00821E3C" w:rsidRPr="0010331A" w:rsidRDefault="00BA733D" w:rsidP="00BA733D">
      <w:pPr>
        <w:tabs>
          <w:tab w:val="left" w:pos="284"/>
        </w:tabs>
        <w:spacing w:after="0" w:line="240" w:lineRule="auto"/>
        <w:jc w:val="both"/>
        <w:rPr>
          <w:rFonts w:ascii="Times New Roman" w:hAnsi="Times New Roman" w:cs="Times New Roman"/>
          <w:b/>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 xml:space="preserve">Thi KHKT cấp tỉnh từ ngày 9-11/12 tại trường THPT chuyên Hưng Yên. </w:t>
      </w:r>
      <w:r w:rsidR="00821E3C" w:rsidRPr="00A96DC7">
        <w:rPr>
          <w:rFonts w:ascii="Times New Roman" w:hAnsi="Times New Roman" w:cs="Times New Roman"/>
          <w:sz w:val="28"/>
          <w:szCs w:val="28"/>
          <w:lang w:val="vi-VN"/>
        </w:rPr>
        <w:t>Sản phẩm kỹ năng phân loại rác ở thôn Đức An của em chu Thị Thu Hương và Nguyễn Thị Thu Thảo lớp 10a1 đạt giả</w:t>
      </w:r>
      <w:r w:rsidRPr="00A96DC7">
        <w:rPr>
          <w:rFonts w:ascii="Times New Roman" w:hAnsi="Times New Roman" w:cs="Times New Roman"/>
          <w:sz w:val="28"/>
          <w:szCs w:val="28"/>
          <w:lang w:val="vi-VN"/>
        </w:rPr>
        <w:t>i ba. C</w:t>
      </w:r>
      <w:r w:rsidRPr="0010331A">
        <w:rPr>
          <w:rFonts w:ascii="Times New Roman" w:hAnsi="Times New Roman" w:cs="Times New Roman"/>
          <w:sz w:val="28"/>
          <w:szCs w:val="28"/>
          <w:lang w:val="vi-VN"/>
        </w:rPr>
        <w:t>uộc</w:t>
      </w:r>
      <w:r w:rsidR="00821E3C" w:rsidRPr="00A96DC7">
        <w:rPr>
          <w:rFonts w:ascii="Times New Roman" w:hAnsi="Times New Roman" w:cs="Times New Roman"/>
          <w:sz w:val="28"/>
          <w:szCs w:val="28"/>
          <w:lang w:val="vi-VN"/>
        </w:rPr>
        <w:t xml:space="preserve"> thi Sáng tạo kỹ thuật tỉnh Hưng yên lần 3: </w:t>
      </w:r>
      <w:r w:rsidR="00821E3C" w:rsidRPr="00A96DC7">
        <w:rPr>
          <w:rFonts w:ascii="Times New Roman" w:hAnsi="Times New Roman" w:cs="Times New Roman"/>
          <w:sz w:val="28"/>
          <w:szCs w:val="28"/>
          <w:lang w:val="vi-VN"/>
        </w:rPr>
        <w:lastRenderedPageBreak/>
        <w:t>Sản phẩm Phần mềm hỗ trợ học sinh học toán bằng tiếng anh lớp 10 THPT của em Ly+Hà+Ánh+Trang lớp 11a1 đạt giải nhì, sản phẩm SX nguyên liệu giấy từ thân cây chuối tây của em Phương Anh + Bắc lớp 12a2 đạt giải KK</w:t>
      </w:r>
      <w:r w:rsidRPr="0010331A">
        <w:rPr>
          <w:rFonts w:ascii="Times New Roman" w:hAnsi="Times New Roman" w:cs="Times New Roman"/>
          <w:sz w:val="28"/>
          <w:szCs w:val="28"/>
          <w:lang w:val="vi-VN"/>
        </w:rPr>
        <w:t>. Tập thể nhà trường được CT UBND tỉnh tặng Bằng khen.</w:t>
      </w:r>
    </w:p>
    <w:p w:rsidR="00821E3C" w:rsidRPr="00A96DC7" w:rsidRDefault="00BA733D"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 xml:space="preserve">Hội thảo theo hướng nghiên cứu bài học môn học các tổ thực hiện khá tốt, đặc biệt tổ toán khá thành công các đồng chí trong tổ đã khá nhuần nhuyễn các phương pháp, kỹ thuật dạy học tích cực.  </w:t>
      </w:r>
      <w:r w:rsidR="00821E3C" w:rsidRPr="00A96DC7">
        <w:rPr>
          <w:rFonts w:ascii="Times New Roman" w:hAnsi="Times New Roman" w:cs="Times New Roman"/>
          <w:sz w:val="28"/>
          <w:szCs w:val="28"/>
          <w:lang w:val="vi-VN"/>
        </w:rPr>
        <w:t>Tuy nhiên một số tổ cần lưu ý việc dự giờ nghiên cứu bài học môn học cần nghiêm túc hơn,…</w:t>
      </w:r>
    </w:p>
    <w:p w:rsidR="00821E3C" w:rsidRPr="0010331A" w:rsidRDefault="00BA733D"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Học nghề theo thời khóa biểu: Tốt</w:t>
      </w:r>
    </w:p>
    <w:p w:rsidR="00821E3C" w:rsidRPr="00A96DC7" w:rsidRDefault="00BA733D"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 xml:space="preserve">Học hướng nghiệp – ngoài giờ lên lớp theo TKB: Các đ/c cần bố trí thời gian thích hợp để dạy bù cho các buổi nghỉ vì các hoạt động tập thể. </w:t>
      </w:r>
      <w:r w:rsidR="00821E3C" w:rsidRPr="00A96DC7">
        <w:rPr>
          <w:rFonts w:ascii="Times New Roman" w:hAnsi="Times New Roman" w:cs="Times New Roman"/>
          <w:sz w:val="28"/>
          <w:szCs w:val="28"/>
          <w:lang w:val="vi-VN"/>
        </w:rPr>
        <w:t>Các đ/c chí được phân công dạy cần nghiêm túc thực hiện theo thời khóa biểu</w:t>
      </w:r>
    </w:p>
    <w:p w:rsidR="00821E3C" w:rsidRPr="0010331A" w:rsidRDefault="00BA733D"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Sinh hoạt câu lạc bộ Tiếng Anh: Tốt</w:t>
      </w:r>
    </w:p>
    <w:p w:rsidR="00BA733D" w:rsidRPr="0010331A" w:rsidRDefault="00FC1C35"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3. Công tác khảo thí và kiểm định</w:t>
      </w:r>
    </w:p>
    <w:p w:rsidR="00BA733D" w:rsidRPr="0010331A" w:rsidRDefault="00BA733D"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xml:space="preserve">Kiểm tra cuối kỳ tập trung 10 môn văn hóa: Đã thực hiện xong, đề thi đảm bảo, công tác coi thi nghiêm túc. </w:t>
      </w:r>
    </w:p>
    <w:p w:rsidR="00FC1C35" w:rsidRPr="0010331A" w:rsidRDefault="00BA733D"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hAnsi="Times New Roman" w:cs="Times New Roman"/>
          <w:sz w:val="28"/>
          <w:szCs w:val="28"/>
          <w:lang w:val="vi-VN"/>
        </w:rPr>
        <w:t>Đã hoang thành báo cáo kết quả công tác tự đánh giá và xây dựng trươgnf đạt chuẩn quốc gia mức độ 2 năm 2020.</w:t>
      </w:r>
    </w:p>
    <w:p w:rsidR="00FC1C35" w:rsidRPr="0010331A" w:rsidRDefault="00FC1C35" w:rsidP="00BA733D">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 xml:space="preserve">4. Công tác kiểm tra nội bộ: </w:t>
      </w:r>
    </w:p>
    <w:p w:rsidR="00FC1C35" w:rsidRPr="00A96DC7" w:rsidRDefault="00FC1C35"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t xml:space="preserve">- </w:t>
      </w:r>
      <w:r w:rsidR="009C3A6B" w:rsidRPr="0010331A">
        <w:rPr>
          <w:rFonts w:ascii="Times New Roman" w:hAnsi="Times New Roman" w:cs="Times New Roman"/>
          <w:sz w:val="28"/>
          <w:szCs w:val="28"/>
          <w:lang w:val="vi-VN"/>
        </w:rPr>
        <w:t>Đã triển khai k</w:t>
      </w:r>
      <w:r w:rsidRPr="0010331A">
        <w:rPr>
          <w:rFonts w:ascii="Times New Roman" w:hAnsi="Times New Roman" w:cs="Times New Roman"/>
          <w:sz w:val="28"/>
          <w:szCs w:val="28"/>
          <w:lang w:val="vi-VN"/>
        </w:rPr>
        <w:t>iểm tra nội bộ tổ Sinh - Thể dục - Quốc phòng, tổ Văn phòng và tổ Ngoại Ngữ.</w:t>
      </w:r>
    </w:p>
    <w:p w:rsidR="00821E3C" w:rsidRPr="00592E2A" w:rsidRDefault="009C3A6B" w:rsidP="00BA733D">
      <w:pPr>
        <w:tabs>
          <w:tab w:val="left" w:pos="284"/>
        </w:tabs>
        <w:spacing w:after="0" w:line="240" w:lineRule="auto"/>
        <w:jc w:val="both"/>
        <w:rPr>
          <w:rFonts w:ascii="Times New Roman" w:hAnsi="Times New Roman" w:cs="Times New Roman"/>
          <w:sz w:val="28"/>
          <w:szCs w:val="28"/>
          <w:lang w:val="vi-VN"/>
        </w:rPr>
      </w:pPr>
      <w:r w:rsidRPr="00A96DC7">
        <w:rPr>
          <w:rFonts w:ascii="Times New Roman" w:hAnsi="Times New Roman" w:cs="Times New Roman"/>
          <w:sz w:val="28"/>
          <w:szCs w:val="28"/>
          <w:lang w:val="vi-VN"/>
        </w:rPr>
        <w:tab/>
      </w:r>
      <w:r w:rsidRPr="00A96DC7">
        <w:rPr>
          <w:rFonts w:ascii="Times New Roman" w:hAnsi="Times New Roman" w:cs="Times New Roman"/>
          <w:sz w:val="28"/>
          <w:szCs w:val="28"/>
          <w:lang w:val="vi-VN"/>
        </w:rPr>
        <w:tab/>
      </w:r>
      <w:r w:rsidRPr="00592E2A">
        <w:rPr>
          <w:rFonts w:ascii="Times New Roman" w:hAnsi="Times New Roman" w:cs="Times New Roman"/>
          <w:sz w:val="28"/>
          <w:szCs w:val="28"/>
          <w:lang w:val="vi-VN"/>
        </w:rPr>
        <w:t>* Kết quả</w:t>
      </w:r>
      <w:r w:rsidR="00821E3C" w:rsidRPr="00592E2A">
        <w:rPr>
          <w:rFonts w:ascii="Times New Roman" w:hAnsi="Times New Roman" w:cs="Times New Roman"/>
          <w:sz w:val="28"/>
          <w:szCs w:val="28"/>
          <w:lang w:val="vi-VN"/>
        </w:rPr>
        <w:t>: Đ/c Nguyễn Trung Thành xếp loại giỏi, Đoàn Thị Huệ xếp loại khá, Đỗ Thị Hồng Thơm sếp loại giỏi, Vương Thị Ngọc xếp loại khá. Tuy nhiên các đồng chí cần thực hiện nghiêm túc kế hoạch giáo dục môn học tổ nhóm xây dựng, cần tăng cường sinh hoạt nhóm chuyên môn thống nhất nội dung bài học đặc biệt là bài ôn tập.</w:t>
      </w:r>
    </w:p>
    <w:p w:rsidR="00821E3C" w:rsidRPr="00592E2A" w:rsidRDefault="00821E3C" w:rsidP="00BA733D">
      <w:pPr>
        <w:tabs>
          <w:tab w:val="left" w:pos="284"/>
        </w:tabs>
        <w:spacing w:after="0" w:line="240" w:lineRule="auto"/>
        <w:jc w:val="both"/>
        <w:rPr>
          <w:rFonts w:ascii="Times New Roman" w:hAnsi="Times New Roman" w:cs="Times New Roman"/>
          <w:sz w:val="28"/>
          <w:szCs w:val="28"/>
          <w:lang w:val="vi-VN"/>
        </w:rPr>
      </w:pPr>
      <w:r w:rsidRPr="00592E2A">
        <w:rPr>
          <w:rFonts w:ascii="Times New Roman" w:hAnsi="Times New Roman" w:cs="Times New Roman"/>
          <w:sz w:val="28"/>
          <w:szCs w:val="28"/>
          <w:lang w:val="vi-VN"/>
        </w:rPr>
        <w:tab/>
      </w:r>
      <w:r w:rsidRPr="00592E2A">
        <w:rPr>
          <w:rFonts w:ascii="Times New Roman" w:hAnsi="Times New Roman" w:cs="Times New Roman"/>
          <w:sz w:val="28"/>
          <w:szCs w:val="28"/>
          <w:lang w:val="vi-VN"/>
        </w:rPr>
        <w:tab/>
        <w:t>Hồ sơ và hoạt động của các tổ đảm bảo yêu cầu.</w:t>
      </w:r>
    </w:p>
    <w:p w:rsidR="009C3A6B" w:rsidRPr="00592E2A" w:rsidRDefault="00821E3C" w:rsidP="00BA733D">
      <w:pPr>
        <w:tabs>
          <w:tab w:val="left" w:pos="284"/>
        </w:tabs>
        <w:spacing w:after="0" w:line="240" w:lineRule="auto"/>
        <w:jc w:val="both"/>
        <w:rPr>
          <w:rFonts w:ascii="Times New Roman" w:hAnsi="Times New Roman" w:cs="Times New Roman"/>
          <w:sz w:val="28"/>
          <w:szCs w:val="28"/>
          <w:lang w:val="vi-VN"/>
        </w:rPr>
      </w:pPr>
      <w:r w:rsidRPr="00592E2A">
        <w:rPr>
          <w:rFonts w:ascii="Times New Roman" w:hAnsi="Times New Roman" w:cs="Times New Roman"/>
          <w:sz w:val="28"/>
          <w:szCs w:val="28"/>
          <w:lang w:val="vi-VN"/>
        </w:rPr>
        <w:tab/>
      </w:r>
      <w:r w:rsidRPr="00592E2A">
        <w:rPr>
          <w:rFonts w:ascii="Times New Roman" w:hAnsi="Times New Roman" w:cs="Times New Roman"/>
          <w:sz w:val="28"/>
          <w:szCs w:val="28"/>
          <w:lang w:val="vi-VN"/>
        </w:rPr>
        <w:tab/>
        <w:t>- Kiểm tra hoạt động phòng thực hành Lý –Hóa: Các đồng chí thực hiện tốt như: Sự, D quân, Nguyễn Vân,Trần Vân, Hương…1 số đồng chí giờ thực hành không thấy đăng ký mượn phòng thực hành dạy trên lớp …Lưu ý công tác vệ sinh trong các phòng thực hành.</w:t>
      </w:r>
    </w:p>
    <w:p w:rsidR="00FC1C35" w:rsidRPr="0010331A" w:rsidRDefault="00FC1C35"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t>- Kiểm tra đột xuất các giờ dạy của giáo viên cả sáng và chiều.</w:t>
      </w:r>
    </w:p>
    <w:p w:rsidR="00FC1C35" w:rsidRPr="0010331A" w:rsidRDefault="00FC1C35"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t>- Kiểm tra sổ đầu bài.</w:t>
      </w:r>
    </w:p>
    <w:p w:rsidR="00FC1C35" w:rsidRPr="0010331A" w:rsidRDefault="00FC1C35"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nl-NL"/>
        </w:rPr>
        <w:t>5</w:t>
      </w:r>
      <w:r w:rsidRPr="0010331A">
        <w:rPr>
          <w:rFonts w:ascii="Times New Roman" w:eastAsia="Times New Roman" w:hAnsi="Times New Roman" w:cs="Times New Roman"/>
          <w:b/>
          <w:sz w:val="28"/>
          <w:szCs w:val="28"/>
          <w:lang w:val="vi-VN"/>
        </w:rPr>
        <w:t xml:space="preserve">.Công tác đoàn thể: </w:t>
      </w:r>
    </w:p>
    <w:p w:rsidR="009C3A6B" w:rsidRPr="00A96DC7" w:rsidRDefault="00FC1C35" w:rsidP="00BA733D">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b/>
          <w:bCs/>
          <w:sz w:val="28"/>
          <w:szCs w:val="28"/>
          <w:bdr w:val="none" w:sz="0" w:space="0" w:color="auto" w:frame="1"/>
          <w:lang w:val="vi-VN"/>
        </w:rPr>
        <w:t>a.Công đoàn:</w:t>
      </w:r>
      <w:r w:rsidR="009C3A6B" w:rsidRPr="0010331A">
        <w:rPr>
          <w:rFonts w:ascii="Times New Roman" w:eastAsia="Times New Roman" w:hAnsi="Times New Roman" w:cs="Times New Roman"/>
          <w:b/>
          <w:bCs/>
          <w:sz w:val="28"/>
          <w:szCs w:val="28"/>
          <w:bdr w:val="none" w:sz="0" w:space="0" w:color="auto" w:frame="1"/>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626"/>
        <w:gridCol w:w="1113"/>
        <w:gridCol w:w="1264"/>
        <w:gridCol w:w="1164"/>
        <w:gridCol w:w="1150"/>
      </w:tblGrid>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rPr>
            </w:pPr>
            <w:r w:rsidRPr="0010331A">
              <w:rPr>
                <w:rStyle w:val="Strong"/>
                <w:b w:val="0"/>
              </w:rPr>
              <w:t>TT</w:t>
            </w:r>
          </w:p>
        </w:tc>
        <w:tc>
          <w:tcPr>
            <w:tcW w:w="4901" w:type="dxa"/>
            <w:shd w:val="clear" w:color="auto" w:fill="auto"/>
            <w:vAlign w:val="center"/>
          </w:tcPr>
          <w:p w:rsidR="009C3A6B" w:rsidRPr="0010331A" w:rsidRDefault="009C3A6B" w:rsidP="00BA733D">
            <w:pPr>
              <w:pStyle w:val="NormalWeb"/>
              <w:spacing w:before="0" w:beforeAutospacing="0" w:after="0" w:afterAutospacing="0"/>
              <w:jc w:val="center"/>
              <w:rPr>
                <w:b/>
              </w:rPr>
            </w:pPr>
            <w:r w:rsidRPr="0010331A">
              <w:rPr>
                <w:b/>
              </w:rPr>
              <w:t>TÊN HOẠT ĐỘNG</w:t>
            </w:r>
          </w:p>
          <w:p w:rsidR="009C3A6B" w:rsidRPr="0010331A" w:rsidRDefault="009C3A6B" w:rsidP="00BA733D">
            <w:pPr>
              <w:pStyle w:val="NormalWeb"/>
              <w:spacing w:before="0" w:beforeAutospacing="0" w:after="0" w:afterAutospacing="0"/>
              <w:jc w:val="center"/>
              <w:rPr>
                <w:rStyle w:val="Strong"/>
              </w:rPr>
            </w:pPr>
            <w:r w:rsidRPr="0010331A">
              <w:rPr>
                <w:b/>
              </w:rPr>
              <w:t>ĐÃ TRIỂN KHAI</w:t>
            </w:r>
          </w:p>
        </w:tc>
        <w:tc>
          <w:tcPr>
            <w:tcW w:w="1134" w:type="dxa"/>
            <w:shd w:val="clear" w:color="auto" w:fill="auto"/>
            <w:vAlign w:val="center"/>
          </w:tcPr>
          <w:p w:rsidR="009C3A6B" w:rsidRPr="0010331A" w:rsidRDefault="009C3A6B" w:rsidP="00BA733D">
            <w:pPr>
              <w:pStyle w:val="NormalWeb"/>
              <w:spacing w:before="0" w:beforeAutospacing="0" w:after="0" w:afterAutospacing="0"/>
              <w:jc w:val="center"/>
              <w:rPr>
                <w:rStyle w:val="Strong"/>
              </w:rPr>
            </w:pPr>
            <w:r w:rsidRPr="0010331A">
              <w:rPr>
                <w:rStyle w:val="Strong"/>
              </w:rPr>
              <w:t>KẾT QUẢ</w:t>
            </w:r>
          </w:p>
        </w:tc>
        <w:tc>
          <w:tcPr>
            <w:tcW w:w="1276" w:type="dxa"/>
            <w:shd w:val="clear" w:color="auto" w:fill="auto"/>
            <w:vAlign w:val="center"/>
          </w:tcPr>
          <w:p w:rsidR="009C3A6B" w:rsidRPr="0010331A" w:rsidRDefault="009C3A6B" w:rsidP="00BA733D">
            <w:pPr>
              <w:pStyle w:val="NormalWeb"/>
              <w:spacing w:before="0" w:beforeAutospacing="0" w:after="0" w:afterAutospacing="0"/>
              <w:jc w:val="center"/>
              <w:rPr>
                <w:rStyle w:val="Strong"/>
              </w:rPr>
            </w:pPr>
            <w:r w:rsidRPr="0010331A">
              <w:rPr>
                <w:rStyle w:val="Strong"/>
              </w:rPr>
              <w:t>KHÓ KHĂN VƯỚNG MẮC</w:t>
            </w:r>
          </w:p>
        </w:tc>
        <w:tc>
          <w:tcPr>
            <w:tcW w:w="1201" w:type="dxa"/>
            <w:shd w:val="clear" w:color="auto" w:fill="auto"/>
            <w:vAlign w:val="center"/>
          </w:tcPr>
          <w:p w:rsidR="009C3A6B" w:rsidRPr="0010331A" w:rsidRDefault="009C3A6B" w:rsidP="00BA733D">
            <w:pPr>
              <w:pStyle w:val="NormalWeb"/>
              <w:spacing w:before="0" w:beforeAutospacing="0" w:after="0" w:afterAutospacing="0"/>
              <w:jc w:val="center"/>
              <w:rPr>
                <w:rStyle w:val="Strong"/>
              </w:rPr>
            </w:pPr>
            <w:r w:rsidRPr="0010331A">
              <w:rPr>
                <w:rStyle w:val="Strong"/>
              </w:rPr>
              <w:t>TỒN TẠI</w:t>
            </w:r>
          </w:p>
          <w:p w:rsidR="009C3A6B" w:rsidRPr="0010331A" w:rsidRDefault="009C3A6B" w:rsidP="00BA733D">
            <w:pPr>
              <w:pStyle w:val="NormalWeb"/>
              <w:spacing w:before="0" w:beforeAutospacing="0" w:after="0" w:afterAutospacing="0"/>
              <w:jc w:val="center"/>
              <w:rPr>
                <w:rStyle w:val="Strong"/>
              </w:rPr>
            </w:pPr>
            <w:r w:rsidRPr="0010331A">
              <w:rPr>
                <w:rStyle w:val="Strong"/>
              </w:rPr>
              <w:t xml:space="preserve"> HẠN CHẾ</w:t>
            </w:r>
          </w:p>
        </w:tc>
        <w:tc>
          <w:tcPr>
            <w:tcW w:w="1173" w:type="dxa"/>
            <w:shd w:val="clear" w:color="auto" w:fill="auto"/>
            <w:vAlign w:val="center"/>
          </w:tcPr>
          <w:p w:rsidR="009C3A6B" w:rsidRPr="0010331A" w:rsidRDefault="009C3A6B" w:rsidP="00BA733D">
            <w:pPr>
              <w:pStyle w:val="NormalWeb"/>
              <w:spacing w:before="0" w:beforeAutospacing="0" w:after="0" w:afterAutospacing="0"/>
              <w:jc w:val="center"/>
              <w:rPr>
                <w:rStyle w:val="Strong"/>
              </w:rPr>
            </w:pPr>
            <w:r w:rsidRPr="0010331A">
              <w:rPr>
                <w:rStyle w:val="Strong"/>
              </w:rPr>
              <w:t>ĐỀ XUẤT</w:t>
            </w:r>
          </w:p>
        </w:tc>
      </w:tr>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t>1</w:t>
            </w:r>
          </w:p>
        </w:tc>
        <w:tc>
          <w:tcPr>
            <w:tcW w:w="4901" w:type="dxa"/>
            <w:shd w:val="clear" w:color="auto" w:fill="auto"/>
            <w:vAlign w:val="center"/>
          </w:tcPr>
          <w:p w:rsidR="009C3A6B" w:rsidRPr="0010331A" w:rsidRDefault="009C3A6B" w:rsidP="00BA733D">
            <w:pPr>
              <w:pStyle w:val="NormalWeb"/>
              <w:spacing w:before="0" w:beforeAutospacing="0" w:after="0" w:afterAutospacing="0"/>
              <w:jc w:val="both"/>
              <w:rPr>
                <w:sz w:val="28"/>
                <w:szCs w:val="28"/>
              </w:rPr>
            </w:pPr>
            <w:r w:rsidRPr="0010331A">
              <w:rPr>
                <w:sz w:val="28"/>
                <w:szCs w:val="28"/>
              </w:rPr>
              <w:t xml:space="preserve">Phối hợp với BCM động viên CCVC NLĐ duy trì nề nếp dạy và học theo kế hoạch. Hưởng ứng phong trào thi đua chào mừng ngày thành lập QĐNDVN và ngày Hội QP toàn dân 22/12/2020. </w:t>
            </w:r>
            <w:r w:rsidRPr="0010331A">
              <w:rPr>
                <w:sz w:val="28"/>
                <w:szCs w:val="28"/>
              </w:rPr>
              <w:lastRenderedPageBreak/>
              <w:t>Hưởng ứng ngày dân số Việt Nam 26/12/2020</w:t>
            </w:r>
            <w:r w:rsidRPr="0010331A">
              <w:rPr>
                <w:b/>
                <w:sz w:val="28"/>
                <w:szCs w:val="28"/>
              </w:rPr>
              <w:t>.</w:t>
            </w:r>
          </w:p>
        </w:tc>
        <w:tc>
          <w:tcPr>
            <w:tcW w:w="113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lastRenderedPageBreak/>
              <w:t>Thực hiện theo đúng kế hoạch</w:t>
            </w:r>
          </w:p>
        </w:tc>
        <w:tc>
          <w:tcPr>
            <w:tcW w:w="1276" w:type="dxa"/>
            <w:shd w:val="clear" w:color="auto" w:fill="auto"/>
            <w:vAlign w:val="center"/>
          </w:tcPr>
          <w:p w:rsidR="009C3A6B" w:rsidRPr="0010331A" w:rsidRDefault="009C3A6B" w:rsidP="00BA733D">
            <w:pPr>
              <w:pStyle w:val="NormalWeb"/>
              <w:spacing w:before="0" w:beforeAutospacing="0" w:after="0" w:afterAutospacing="0"/>
              <w:jc w:val="center"/>
              <w:rPr>
                <w:rStyle w:val="Strong"/>
                <w:sz w:val="28"/>
                <w:szCs w:val="28"/>
              </w:rPr>
            </w:pPr>
          </w:p>
        </w:tc>
        <w:tc>
          <w:tcPr>
            <w:tcW w:w="1201" w:type="dxa"/>
            <w:shd w:val="clear" w:color="auto" w:fill="auto"/>
            <w:vAlign w:val="center"/>
          </w:tcPr>
          <w:p w:rsidR="009C3A6B" w:rsidRPr="0010331A" w:rsidRDefault="009C3A6B" w:rsidP="00BA733D">
            <w:pPr>
              <w:pStyle w:val="NormalWeb"/>
              <w:spacing w:before="0" w:beforeAutospacing="0" w:after="0" w:afterAutospacing="0"/>
              <w:jc w:val="center"/>
              <w:rPr>
                <w:rStyle w:val="Strong"/>
                <w:sz w:val="28"/>
                <w:szCs w:val="28"/>
              </w:rPr>
            </w:pPr>
          </w:p>
        </w:tc>
        <w:tc>
          <w:tcPr>
            <w:tcW w:w="1173" w:type="dxa"/>
            <w:shd w:val="clear" w:color="auto" w:fill="auto"/>
            <w:vAlign w:val="center"/>
          </w:tcPr>
          <w:p w:rsidR="009C3A6B" w:rsidRPr="0010331A" w:rsidRDefault="009C3A6B" w:rsidP="00BA733D">
            <w:pPr>
              <w:pStyle w:val="NormalWeb"/>
              <w:spacing w:before="0" w:beforeAutospacing="0" w:after="0" w:afterAutospacing="0"/>
              <w:jc w:val="center"/>
              <w:rPr>
                <w:rStyle w:val="Strong"/>
                <w:sz w:val="28"/>
                <w:szCs w:val="28"/>
              </w:rPr>
            </w:pPr>
          </w:p>
        </w:tc>
      </w:tr>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lastRenderedPageBreak/>
              <w:t>2</w:t>
            </w:r>
          </w:p>
        </w:tc>
        <w:tc>
          <w:tcPr>
            <w:tcW w:w="4901" w:type="dxa"/>
            <w:shd w:val="clear" w:color="auto" w:fill="auto"/>
            <w:vAlign w:val="center"/>
          </w:tcPr>
          <w:p w:rsidR="009C3A6B" w:rsidRPr="0010331A" w:rsidRDefault="009C3A6B" w:rsidP="00BA733D">
            <w:pPr>
              <w:pStyle w:val="NormalWeb"/>
              <w:spacing w:before="0" w:beforeAutospacing="0" w:after="0" w:afterAutospacing="0"/>
              <w:jc w:val="both"/>
              <w:rPr>
                <w:sz w:val="28"/>
                <w:szCs w:val="28"/>
              </w:rPr>
            </w:pPr>
            <w:r w:rsidRPr="0010331A">
              <w:rPr>
                <w:sz w:val="28"/>
                <w:szCs w:val="28"/>
              </w:rPr>
              <w:t>Kết quả triển khai hướng dẫn số 43-CĐN ngày 9/12/2020 V/v giới thiệu biểu dương gia đình cán bộ giáo viên, nhân viên  tiêu biểu giai đoạn 2016-2020</w:t>
            </w:r>
          </w:p>
          <w:p w:rsidR="009C3A6B" w:rsidRPr="0010331A" w:rsidRDefault="009C3A6B" w:rsidP="00BA733D">
            <w:pPr>
              <w:pStyle w:val="NormalWeb"/>
              <w:spacing w:before="0" w:beforeAutospacing="0" w:after="0" w:afterAutospacing="0"/>
              <w:jc w:val="both"/>
              <w:rPr>
                <w:sz w:val="28"/>
                <w:szCs w:val="28"/>
              </w:rPr>
            </w:pPr>
          </w:p>
        </w:tc>
        <w:tc>
          <w:tcPr>
            <w:tcW w:w="4784" w:type="dxa"/>
            <w:gridSpan w:val="4"/>
            <w:shd w:val="clear" w:color="auto" w:fill="auto"/>
            <w:vAlign w:val="center"/>
          </w:tcPr>
          <w:p w:rsidR="009C3A6B" w:rsidRPr="0010331A" w:rsidRDefault="009C3A6B" w:rsidP="00BA733D">
            <w:pPr>
              <w:pStyle w:val="NormalWeb"/>
              <w:spacing w:before="0" w:beforeAutospacing="0" w:after="0" w:afterAutospacing="0"/>
              <w:jc w:val="both"/>
              <w:rPr>
                <w:rStyle w:val="Strong"/>
                <w:b w:val="0"/>
                <w:bCs w:val="0"/>
                <w:sz w:val="28"/>
                <w:szCs w:val="28"/>
                <w:bdr w:val="none" w:sz="0" w:space="0" w:color="auto" w:frame="1"/>
              </w:rPr>
            </w:pPr>
            <w:r w:rsidRPr="0010331A">
              <w:rPr>
                <w:rStyle w:val="Strong"/>
                <w:b w:val="0"/>
                <w:bCs w:val="0"/>
                <w:sz w:val="28"/>
                <w:szCs w:val="28"/>
                <w:bdr w:val="none" w:sz="0" w:space="0" w:color="auto" w:frame="1"/>
              </w:rPr>
              <w:t xml:space="preserve">Ngày 25 tháng 12 năm 2020. BCH Công đoàn đã họp với Ban lãnh đạo mở rộng rà soát, đối chiếu với tiêu chuẩn và giới thiệu được gia đình nhà giáo </w:t>
            </w:r>
            <w:r w:rsidRPr="0010331A">
              <w:rPr>
                <w:rStyle w:val="Strong"/>
                <w:bCs w:val="0"/>
                <w:sz w:val="28"/>
                <w:szCs w:val="28"/>
                <w:bdr w:val="none" w:sz="0" w:space="0" w:color="auto" w:frame="1"/>
              </w:rPr>
              <w:t>Hà Quang Vinh</w:t>
            </w:r>
            <w:r w:rsidRPr="0010331A">
              <w:rPr>
                <w:rStyle w:val="Strong"/>
                <w:b w:val="0"/>
                <w:bCs w:val="0"/>
                <w:sz w:val="28"/>
                <w:szCs w:val="28"/>
                <w:bdr w:val="none" w:sz="0" w:space="0" w:color="auto" w:frame="1"/>
              </w:rPr>
              <w:t xml:space="preserve"> - Bí thư chi bộ - Hiệu trưởng nhà trường làm hồ sơ đề nghị BTV </w:t>
            </w:r>
            <w:r w:rsidRPr="0010331A">
              <w:rPr>
                <w:sz w:val="28"/>
                <w:szCs w:val="28"/>
              </w:rPr>
              <w:t>CĐN</w:t>
            </w:r>
            <w:r w:rsidRPr="0010331A">
              <w:rPr>
                <w:rStyle w:val="Strong"/>
                <w:b w:val="0"/>
                <w:bCs w:val="0"/>
                <w:sz w:val="28"/>
                <w:szCs w:val="28"/>
                <w:bdr w:val="none" w:sz="0" w:space="0" w:color="auto" w:frame="1"/>
              </w:rPr>
              <w:t xml:space="preserve"> xét duyệt và biểu dương.</w:t>
            </w:r>
          </w:p>
        </w:tc>
      </w:tr>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t>3</w:t>
            </w:r>
          </w:p>
        </w:tc>
        <w:tc>
          <w:tcPr>
            <w:tcW w:w="4901" w:type="dxa"/>
            <w:shd w:val="clear" w:color="auto" w:fill="auto"/>
            <w:vAlign w:val="center"/>
          </w:tcPr>
          <w:p w:rsidR="009C3A6B" w:rsidRPr="0010331A" w:rsidRDefault="009C3A6B" w:rsidP="00BA733D">
            <w:pPr>
              <w:pStyle w:val="NormalWeb"/>
              <w:spacing w:before="0" w:beforeAutospacing="0" w:after="0" w:afterAutospacing="0"/>
              <w:ind w:left="-31"/>
              <w:jc w:val="both"/>
              <w:rPr>
                <w:sz w:val="28"/>
                <w:szCs w:val="28"/>
              </w:rPr>
            </w:pPr>
            <w:r w:rsidRPr="0010331A">
              <w:rPr>
                <w:sz w:val="28"/>
                <w:szCs w:val="28"/>
              </w:rPr>
              <w:t>- QĐ số 2973/QĐ-SGDĐT ngày 15/12/2020 của Giám đốc Sở GD &amp; ĐT Hưng Yên tặng Giấy khen cho 2 đồng chí.</w:t>
            </w:r>
          </w:p>
          <w:p w:rsidR="009C3A6B" w:rsidRPr="0010331A" w:rsidRDefault="009C3A6B" w:rsidP="00BA733D">
            <w:pPr>
              <w:pStyle w:val="NormalWeb"/>
              <w:spacing w:before="0" w:beforeAutospacing="0" w:after="0" w:afterAutospacing="0"/>
              <w:ind w:left="-31"/>
              <w:jc w:val="both"/>
              <w:rPr>
                <w:sz w:val="28"/>
                <w:szCs w:val="28"/>
              </w:rPr>
            </w:pPr>
          </w:p>
        </w:tc>
        <w:tc>
          <w:tcPr>
            <w:tcW w:w="4784" w:type="dxa"/>
            <w:gridSpan w:val="4"/>
            <w:shd w:val="clear" w:color="auto" w:fill="auto"/>
            <w:vAlign w:val="center"/>
          </w:tcPr>
          <w:p w:rsidR="009C3A6B" w:rsidRPr="0010331A" w:rsidRDefault="009C3A6B" w:rsidP="00BA733D">
            <w:pPr>
              <w:pStyle w:val="NormalWeb"/>
              <w:spacing w:before="0" w:beforeAutospacing="0" w:after="0" w:afterAutospacing="0"/>
              <w:ind w:left="-31"/>
              <w:jc w:val="both"/>
              <w:rPr>
                <w:sz w:val="28"/>
                <w:szCs w:val="28"/>
              </w:rPr>
            </w:pPr>
            <w:r w:rsidRPr="0010331A">
              <w:rPr>
                <w:sz w:val="28"/>
                <w:szCs w:val="28"/>
              </w:rPr>
              <w:t xml:space="preserve">1. Tặng cho đồng chí </w:t>
            </w:r>
            <w:r w:rsidRPr="0010331A">
              <w:rPr>
                <w:b/>
                <w:sz w:val="28"/>
                <w:szCs w:val="28"/>
              </w:rPr>
              <w:t>Lê Đình Hậu</w:t>
            </w:r>
            <w:r w:rsidRPr="0010331A">
              <w:rPr>
                <w:sz w:val="28"/>
                <w:szCs w:val="28"/>
              </w:rPr>
              <w:t xml:space="preserve"> &amp; đồng chí </w:t>
            </w:r>
            <w:r w:rsidRPr="0010331A">
              <w:rPr>
                <w:b/>
                <w:sz w:val="28"/>
                <w:szCs w:val="28"/>
              </w:rPr>
              <w:t>Chu Thế Minh</w:t>
            </w:r>
            <w:r w:rsidRPr="0010331A">
              <w:rPr>
                <w:sz w:val="28"/>
                <w:szCs w:val="28"/>
              </w:rPr>
              <w:t xml:space="preserve"> “</w:t>
            </w:r>
            <w:r w:rsidRPr="0010331A">
              <w:rPr>
                <w:i/>
                <w:sz w:val="28"/>
                <w:szCs w:val="28"/>
              </w:rPr>
              <w:t>Có thành tích xuất sắc trong công tác tổ chức Hội khỏe Phù đổng tỉnh Hưng Yên lần thứ X năm 2020 ”</w:t>
            </w:r>
            <w:r w:rsidRPr="0010331A">
              <w:rPr>
                <w:sz w:val="28"/>
                <w:szCs w:val="28"/>
              </w:rPr>
              <w:t xml:space="preserve"> theo QĐ số 2973/QĐ-SGDĐT ngày 15/12/2020.</w:t>
            </w:r>
          </w:p>
        </w:tc>
      </w:tr>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t>4</w:t>
            </w:r>
          </w:p>
        </w:tc>
        <w:tc>
          <w:tcPr>
            <w:tcW w:w="4901" w:type="dxa"/>
            <w:shd w:val="clear" w:color="auto" w:fill="auto"/>
            <w:vAlign w:val="center"/>
          </w:tcPr>
          <w:p w:rsidR="009C3A6B" w:rsidRPr="0010331A" w:rsidRDefault="009C3A6B" w:rsidP="00BA733D">
            <w:pPr>
              <w:pStyle w:val="NormalWeb"/>
              <w:spacing w:before="0" w:beforeAutospacing="0" w:after="0" w:afterAutospacing="0"/>
              <w:ind w:left="-31"/>
              <w:jc w:val="both"/>
              <w:rPr>
                <w:sz w:val="28"/>
                <w:szCs w:val="28"/>
              </w:rPr>
            </w:pPr>
            <w:r w:rsidRPr="0010331A">
              <w:rPr>
                <w:sz w:val="28"/>
                <w:szCs w:val="28"/>
              </w:rPr>
              <w:t xml:space="preserve">- Quyết định số 2966 của  giám đốc Sở GD &amp; ĐT Hưng yên ngày 11 tháng 12 năm 2020.V/v phê duyệt HS đạt giải  cuộc thi khoa học kỹ thuật  cấp tỉnh  năm học 2020-2021. </w:t>
            </w:r>
          </w:p>
        </w:tc>
        <w:tc>
          <w:tcPr>
            <w:tcW w:w="4784" w:type="dxa"/>
            <w:gridSpan w:val="4"/>
            <w:shd w:val="clear" w:color="auto" w:fill="auto"/>
            <w:vAlign w:val="center"/>
          </w:tcPr>
          <w:p w:rsidR="009C3A6B" w:rsidRPr="0010331A" w:rsidRDefault="009C3A6B" w:rsidP="00BA733D">
            <w:pPr>
              <w:pStyle w:val="NormalWeb"/>
              <w:spacing w:before="0" w:beforeAutospacing="0" w:after="0" w:afterAutospacing="0"/>
              <w:ind w:left="-31"/>
              <w:jc w:val="both"/>
              <w:rPr>
                <w:rStyle w:val="Strong"/>
                <w:b w:val="0"/>
                <w:bCs w:val="0"/>
                <w:sz w:val="28"/>
                <w:szCs w:val="28"/>
              </w:rPr>
            </w:pPr>
            <w:r w:rsidRPr="0010331A">
              <w:rPr>
                <w:sz w:val="28"/>
                <w:szCs w:val="28"/>
              </w:rPr>
              <w:t xml:space="preserve">1. Đồng chí </w:t>
            </w:r>
            <w:r w:rsidRPr="0010331A">
              <w:rPr>
                <w:b/>
                <w:sz w:val="28"/>
                <w:szCs w:val="28"/>
              </w:rPr>
              <w:t>Nguyễn Thị Thu Huyền</w:t>
            </w:r>
            <w:r w:rsidRPr="0010331A">
              <w:rPr>
                <w:sz w:val="28"/>
                <w:szCs w:val="28"/>
              </w:rPr>
              <w:t xml:space="preserve"> hướng dẫn và bảo trợ sản phẩm: Thực trạng và giải pháp nâng cao kỹ thuật phân loại rác thải sinh hoạt tại thôn Đức An-Đức Hợp- Kim Động Hưng Yên đạt giải </w:t>
            </w:r>
            <w:r w:rsidRPr="0010331A">
              <w:rPr>
                <w:b/>
                <w:sz w:val="28"/>
                <w:szCs w:val="28"/>
              </w:rPr>
              <w:t>Ba</w:t>
            </w:r>
            <w:r w:rsidRPr="0010331A">
              <w:rPr>
                <w:i/>
                <w:sz w:val="28"/>
                <w:szCs w:val="28"/>
              </w:rPr>
              <w:t xml:space="preserve"> </w:t>
            </w:r>
            <w:r w:rsidRPr="0010331A">
              <w:rPr>
                <w:sz w:val="28"/>
                <w:szCs w:val="28"/>
              </w:rPr>
              <w:t xml:space="preserve">cấp tỉnh. </w:t>
            </w:r>
          </w:p>
        </w:tc>
      </w:tr>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t>5</w:t>
            </w:r>
          </w:p>
        </w:tc>
        <w:tc>
          <w:tcPr>
            <w:tcW w:w="4901" w:type="dxa"/>
            <w:shd w:val="clear" w:color="auto" w:fill="auto"/>
            <w:vAlign w:val="center"/>
          </w:tcPr>
          <w:p w:rsidR="009C3A6B" w:rsidRPr="0010331A" w:rsidRDefault="009C3A6B" w:rsidP="00BA733D">
            <w:pPr>
              <w:pStyle w:val="NormalWeb"/>
              <w:spacing w:before="0" w:beforeAutospacing="0" w:after="0" w:afterAutospacing="0"/>
              <w:jc w:val="both"/>
              <w:rPr>
                <w:sz w:val="28"/>
                <w:szCs w:val="28"/>
              </w:rPr>
            </w:pPr>
            <w:r w:rsidRPr="0010331A">
              <w:rPr>
                <w:rStyle w:val="Strong"/>
                <w:b w:val="0"/>
                <w:bCs w:val="0"/>
                <w:sz w:val="28"/>
                <w:szCs w:val="28"/>
                <w:bdr w:val="none" w:sz="0" w:space="0" w:color="auto" w:frame="1"/>
              </w:rPr>
              <w:t>Kết quả triển khai công văn số 04-CV-CTĐ ngày 16/10/2020 của Hội Chữ Thập đỏ Huyện Kim Động V/v Ủng hộ người dân các tỉnh miền Trung khắc phục hậu quả do mưa lũ gây ra. (mỗi HS 10.000đ)</w:t>
            </w:r>
          </w:p>
        </w:tc>
        <w:tc>
          <w:tcPr>
            <w:tcW w:w="4784" w:type="dxa"/>
            <w:gridSpan w:val="4"/>
            <w:shd w:val="clear" w:color="auto" w:fill="auto"/>
            <w:vAlign w:val="center"/>
          </w:tcPr>
          <w:p w:rsidR="009C3A6B" w:rsidRPr="0010331A" w:rsidRDefault="009C3A6B" w:rsidP="00BA733D">
            <w:pPr>
              <w:pStyle w:val="NormalWeb"/>
              <w:spacing w:before="0" w:beforeAutospacing="0" w:after="0" w:afterAutospacing="0"/>
              <w:jc w:val="center"/>
              <w:rPr>
                <w:i/>
                <w:sz w:val="28"/>
                <w:szCs w:val="28"/>
                <w:bdr w:val="none" w:sz="0" w:space="0" w:color="auto" w:frame="1"/>
              </w:rPr>
            </w:pPr>
            <w:r w:rsidRPr="0010331A">
              <w:rPr>
                <w:i/>
                <w:sz w:val="28"/>
                <w:szCs w:val="28"/>
                <w:bdr w:val="none" w:sz="0" w:space="0" w:color="auto" w:frame="1"/>
              </w:rPr>
              <w:t>Tổng số tiền thu được:</w:t>
            </w:r>
          </w:p>
          <w:p w:rsidR="009C3A6B" w:rsidRPr="0010331A" w:rsidRDefault="009C3A6B" w:rsidP="00BA733D">
            <w:pPr>
              <w:pStyle w:val="NormalWeb"/>
              <w:spacing w:before="0" w:beforeAutospacing="0" w:after="0" w:afterAutospacing="0"/>
              <w:jc w:val="center"/>
              <w:rPr>
                <w:b/>
                <w:i/>
                <w:sz w:val="28"/>
                <w:szCs w:val="28"/>
                <w:bdr w:val="none" w:sz="0" w:space="0" w:color="auto" w:frame="1"/>
              </w:rPr>
            </w:pPr>
            <w:r w:rsidRPr="0010331A">
              <w:rPr>
                <w:b/>
                <w:i/>
                <w:sz w:val="28"/>
                <w:szCs w:val="28"/>
                <w:bdr w:val="none" w:sz="0" w:space="0" w:color="auto" w:frame="1"/>
              </w:rPr>
              <w:t>9.100.000 đ</w:t>
            </w:r>
          </w:p>
          <w:p w:rsidR="009C3A6B" w:rsidRPr="0010331A" w:rsidRDefault="009C3A6B" w:rsidP="00BA733D">
            <w:pPr>
              <w:pStyle w:val="NormalWeb"/>
              <w:spacing w:before="0" w:beforeAutospacing="0" w:after="0" w:afterAutospacing="0"/>
              <w:jc w:val="center"/>
              <w:rPr>
                <w:b/>
                <w:i/>
                <w:sz w:val="28"/>
                <w:szCs w:val="28"/>
                <w:bdr w:val="none" w:sz="0" w:space="0" w:color="auto" w:frame="1"/>
              </w:rPr>
            </w:pPr>
            <w:r w:rsidRPr="0010331A">
              <w:rPr>
                <w:b/>
                <w:i/>
                <w:sz w:val="28"/>
                <w:szCs w:val="28"/>
                <w:bdr w:val="none" w:sz="0" w:space="0" w:color="auto" w:frame="1"/>
              </w:rPr>
              <w:t>(Chín triệu một trăm nghìn đồng chẵn)</w:t>
            </w:r>
          </w:p>
          <w:p w:rsidR="009C3A6B" w:rsidRPr="0010331A" w:rsidRDefault="009C3A6B" w:rsidP="00BA733D">
            <w:pPr>
              <w:pStyle w:val="NormalWeb"/>
              <w:spacing w:before="0" w:beforeAutospacing="0" w:after="0" w:afterAutospacing="0"/>
              <w:jc w:val="center"/>
              <w:rPr>
                <w:i/>
                <w:sz w:val="28"/>
                <w:szCs w:val="28"/>
                <w:bdr w:val="none" w:sz="0" w:space="0" w:color="auto" w:frame="1"/>
              </w:rPr>
            </w:pPr>
            <w:r w:rsidRPr="0010331A">
              <w:rPr>
                <w:i/>
                <w:sz w:val="28"/>
                <w:szCs w:val="28"/>
                <w:bdr w:val="none" w:sz="0" w:space="0" w:color="auto" w:frame="1"/>
              </w:rPr>
              <w:t>Đã nộp về Hội chữ thập đỏ Huyện</w:t>
            </w:r>
          </w:p>
          <w:p w:rsidR="009C3A6B" w:rsidRPr="0010331A" w:rsidRDefault="009C3A6B" w:rsidP="00BA733D">
            <w:pPr>
              <w:pStyle w:val="NormalWeb"/>
              <w:spacing w:before="0" w:beforeAutospacing="0" w:after="0" w:afterAutospacing="0"/>
              <w:jc w:val="center"/>
              <w:rPr>
                <w:rStyle w:val="Strong"/>
                <w:b w:val="0"/>
                <w:bCs w:val="0"/>
                <w:i/>
                <w:sz w:val="28"/>
                <w:szCs w:val="28"/>
                <w:bdr w:val="none" w:sz="0" w:space="0" w:color="auto" w:frame="1"/>
              </w:rPr>
            </w:pPr>
            <w:r w:rsidRPr="0010331A">
              <w:rPr>
                <w:i/>
                <w:sz w:val="28"/>
                <w:szCs w:val="28"/>
                <w:bdr w:val="none" w:sz="0" w:space="0" w:color="auto" w:frame="1"/>
              </w:rPr>
              <w:t xml:space="preserve"> ngày 07/12/2020</w:t>
            </w:r>
          </w:p>
        </w:tc>
      </w:tr>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t>6</w:t>
            </w:r>
          </w:p>
        </w:tc>
        <w:tc>
          <w:tcPr>
            <w:tcW w:w="4901" w:type="dxa"/>
            <w:tcBorders>
              <w:bottom w:val="single" w:sz="4" w:space="0" w:color="auto"/>
            </w:tcBorders>
            <w:shd w:val="clear" w:color="auto" w:fill="auto"/>
            <w:vAlign w:val="center"/>
          </w:tcPr>
          <w:p w:rsidR="009C3A6B" w:rsidRPr="0010331A" w:rsidRDefault="009C3A6B" w:rsidP="00BA733D">
            <w:pPr>
              <w:pStyle w:val="NormalWeb"/>
              <w:spacing w:before="0" w:beforeAutospacing="0" w:after="0" w:afterAutospacing="0"/>
              <w:jc w:val="both"/>
              <w:rPr>
                <w:sz w:val="28"/>
                <w:szCs w:val="28"/>
              </w:rPr>
            </w:pPr>
            <w:r w:rsidRPr="0010331A">
              <w:rPr>
                <w:rStyle w:val="Strong"/>
                <w:b w:val="0"/>
                <w:sz w:val="28"/>
                <w:szCs w:val="28"/>
              </w:rPr>
              <w:t xml:space="preserve">Kết quả UBKT Công đoàn </w:t>
            </w:r>
            <w:r w:rsidRPr="0010331A">
              <w:rPr>
                <w:sz w:val="28"/>
                <w:szCs w:val="28"/>
              </w:rPr>
              <w:t>phối hợp với LĐT kiểm tra hoạt động và sử dụng Căn tin nhà trường tháng 12/2020.</w:t>
            </w:r>
          </w:p>
        </w:tc>
        <w:tc>
          <w:tcPr>
            <w:tcW w:w="4784" w:type="dxa"/>
            <w:gridSpan w:val="4"/>
            <w:tcBorders>
              <w:bottom w:val="single" w:sz="4" w:space="0" w:color="auto"/>
            </w:tcBorders>
            <w:shd w:val="clear" w:color="auto" w:fill="auto"/>
            <w:vAlign w:val="center"/>
          </w:tcPr>
          <w:p w:rsidR="009C3A6B" w:rsidRPr="0010331A" w:rsidRDefault="009C3A6B" w:rsidP="00BA733D">
            <w:pPr>
              <w:pStyle w:val="NormalWeb"/>
              <w:spacing w:before="0" w:beforeAutospacing="0" w:after="0" w:afterAutospacing="0"/>
              <w:jc w:val="both"/>
              <w:rPr>
                <w:rStyle w:val="Strong"/>
                <w:b w:val="0"/>
                <w:sz w:val="28"/>
                <w:szCs w:val="28"/>
              </w:rPr>
            </w:pPr>
            <w:r w:rsidRPr="0010331A">
              <w:rPr>
                <w:rStyle w:val="Strong"/>
                <w:b w:val="0"/>
                <w:sz w:val="28"/>
                <w:szCs w:val="28"/>
              </w:rPr>
              <w:t>Đảm bảo Vệ sinh ATTP, hàng hóa bán đúng chủng loại đầy đủ nhãn hiệu và hạn sử dụng.</w:t>
            </w:r>
          </w:p>
          <w:p w:rsidR="009C3A6B" w:rsidRPr="0010331A" w:rsidRDefault="009C3A6B" w:rsidP="00BA733D">
            <w:pPr>
              <w:pStyle w:val="NormalWeb"/>
              <w:spacing w:before="0" w:beforeAutospacing="0" w:after="0" w:afterAutospacing="0"/>
              <w:jc w:val="both"/>
              <w:rPr>
                <w:rStyle w:val="Strong"/>
                <w:b w:val="0"/>
                <w:sz w:val="28"/>
                <w:szCs w:val="28"/>
              </w:rPr>
            </w:pPr>
          </w:p>
        </w:tc>
      </w:tr>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t>7</w:t>
            </w:r>
          </w:p>
        </w:tc>
        <w:tc>
          <w:tcPr>
            <w:tcW w:w="4901" w:type="dxa"/>
            <w:tcBorders>
              <w:bottom w:val="single" w:sz="4" w:space="0" w:color="auto"/>
            </w:tcBorders>
            <w:shd w:val="clear" w:color="auto" w:fill="auto"/>
            <w:vAlign w:val="center"/>
          </w:tcPr>
          <w:p w:rsidR="009C3A6B" w:rsidRPr="0010331A" w:rsidRDefault="009C3A6B" w:rsidP="00BA733D">
            <w:pPr>
              <w:pStyle w:val="NormalWeb"/>
              <w:spacing w:before="0" w:beforeAutospacing="0" w:after="0" w:afterAutospacing="0"/>
              <w:jc w:val="both"/>
              <w:rPr>
                <w:sz w:val="28"/>
                <w:szCs w:val="28"/>
              </w:rPr>
            </w:pPr>
          </w:p>
          <w:p w:rsidR="009C3A6B" w:rsidRPr="0010331A" w:rsidRDefault="009C3A6B" w:rsidP="00BA733D">
            <w:pPr>
              <w:pStyle w:val="NormalWeb"/>
              <w:spacing w:before="0" w:beforeAutospacing="0" w:after="0" w:afterAutospacing="0"/>
              <w:jc w:val="both"/>
              <w:rPr>
                <w:sz w:val="28"/>
                <w:szCs w:val="28"/>
              </w:rPr>
            </w:pPr>
            <w:r w:rsidRPr="0010331A">
              <w:rPr>
                <w:sz w:val="28"/>
                <w:szCs w:val="28"/>
              </w:rPr>
              <w:t>Kết quả đóng Công đoàn phí Quý 4/2020</w:t>
            </w:r>
          </w:p>
        </w:tc>
        <w:tc>
          <w:tcPr>
            <w:tcW w:w="4784" w:type="dxa"/>
            <w:gridSpan w:val="4"/>
            <w:tcBorders>
              <w:bottom w:val="single" w:sz="4" w:space="0" w:color="auto"/>
            </w:tcBorders>
            <w:shd w:val="clear" w:color="auto" w:fill="auto"/>
            <w:vAlign w:val="center"/>
          </w:tcPr>
          <w:p w:rsidR="009C3A6B" w:rsidRPr="0010331A" w:rsidRDefault="009C3A6B" w:rsidP="00BA733D">
            <w:pPr>
              <w:pStyle w:val="NormalWeb"/>
              <w:spacing w:before="0" w:beforeAutospacing="0" w:after="0" w:afterAutospacing="0"/>
              <w:jc w:val="center"/>
              <w:rPr>
                <w:rStyle w:val="Strong"/>
                <w:i/>
                <w:sz w:val="28"/>
                <w:szCs w:val="28"/>
              </w:rPr>
            </w:pPr>
          </w:p>
          <w:p w:rsidR="009C3A6B" w:rsidRPr="0010331A" w:rsidRDefault="009C3A6B" w:rsidP="00BA733D">
            <w:pPr>
              <w:pStyle w:val="NormalWeb"/>
              <w:spacing w:before="0" w:beforeAutospacing="0" w:after="0" w:afterAutospacing="0"/>
              <w:jc w:val="center"/>
              <w:rPr>
                <w:rStyle w:val="Strong"/>
                <w:i/>
                <w:sz w:val="28"/>
                <w:szCs w:val="28"/>
              </w:rPr>
            </w:pPr>
            <w:r w:rsidRPr="0010331A">
              <w:rPr>
                <w:rStyle w:val="Strong"/>
                <w:i/>
                <w:sz w:val="28"/>
                <w:szCs w:val="28"/>
              </w:rPr>
              <w:t>Kết quả thu được: 8.731.000 đ</w:t>
            </w:r>
          </w:p>
          <w:p w:rsidR="009C3A6B" w:rsidRPr="0010331A" w:rsidRDefault="009C3A6B" w:rsidP="00BA733D">
            <w:pPr>
              <w:pStyle w:val="NormalWeb"/>
              <w:spacing w:before="0" w:beforeAutospacing="0" w:after="0" w:afterAutospacing="0"/>
              <w:jc w:val="center"/>
              <w:rPr>
                <w:rStyle w:val="Strong"/>
                <w:b w:val="0"/>
                <w:i/>
                <w:sz w:val="28"/>
                <w:szCs w:val="28"/>
                <w:lang w:val="vi-VN"/>
              </w:rPr>
            </w:pPr>
            <w:r w:rsidRPr="0010331A">
              <w:rPr>
                <w:rStyle w:val="Strong"/>
                <w:b w:val="0"/>
                <w:i/>
                <w:sz w:val="28"/>
                <w:szCs w:val="28"/>
              </w:rPr>
              <w:t>(Tám triệu bảy trăm ba mốt nghìn đồng)</w:t>
            </w:r>
          </w:p>
        </w:tc>
      </w:tr>
      <w:tr w:rsidR="009C3A6B" w:rsidRPr="0010331A" w:rsidTr="009C3A6B">
        <w:tc>
          <w:tcPr>
            <w:tcW w:w="594" w:type="dxa"/>
            <w:shd w:val="clear" w:color="auto" w:fill="auto"/>
            <w:vAlign w:val="center"/>
          </w:tcPr>
          <w:p w:rsidR="009C3A6B" w:rsidRPr="0010331A" w:rsidRDefault="009C3A6B" w:rsidP="00BA733D">
            <w:pPr>
              <w:pStyle w:val="NormalWeb"/>
              <w:spacing w:before="0" w:beforeAutospacing="0" w:after="0" w:afterAutospacing="0"/>
              <w:jc w:val="center"/>
              <w:rPr>
                <w:rStyle w:val="Strong"/>
                <w:b w:val="0"/>
                <w:sz w:val="28"/>
                <w:szCs w:val="28"/>
              </w:rPr>
            </w:pPr>
            <w:r w:rsidRPr="0010331A">
              <w:rPr>
                <w:rStyle w:val="Strong"/>
                <w:b w:val="0"/>
                <w:sz w:val="28"/>
                <w:szCs w:val="28"/>
              </w:rPr>
              <w:t>8</w:t>
            </w:r>
          </w:p>
        </w:tc>
        <w:tc>
          <w:tcPr>
            <w:tcW w:w="4901" w:type="dxa"/>
            <w:shd w:val="clear" w:color="auto" w:fill="auto"/>
            <w:vAlign w:val="center"/>
          </w:tcPr>
          <w:p w:rsidR="009C3A6B" w:rsidRPr="0010331A" w:rsidRDefault="009C3A6B" w:rsidP="00BA733D">
            <w:pPr>
              <w:pStyle w:val="NormalWeb"/>
              <w:spacing w:before="0" w:beforeAutospacing="0" w:after="0" w:afterAutospacing="0"/>
              <w:ind w:left="-31"/>
              <w:jc w:val="both"/>
              <w:rPr>
                <w:sz w:val="28"/>
                <w:szCs w:val="28"/>
              </w:rPr>
            </w:pPr>
            <w:r w:rsidRPr="0010331A">
              <w:rPr>
                <w:sz w:val="28"/>
                <w:szCs w:val="28"/>
              </w:rPr>
              <w:t>Kết quả phân loại Đảng viên năm 2020</w:t>
            </w:r>
          </w:p>
        </w:tc>
        <w:tc>
          <w:tcPr>
            <w:tcW w:w="4784" w:type="dxa"/>
            <w:gridSpan w:val="4"/>
            <w:shd w:val="clear" w:color="auto" w:fill="auto"/>
            <w:vAlign w:val="center"/>
          </w:tcPr>
          <w:p w:rsidR="009C3A6B" w:rsidRPr="0010331A" w:rsidRDefault="009C3A6B" w:rsidP="00BA733D">
            <w:pPr>
              <w:pStyle w:val="NormalWeb"/>
              <w:spacing w:before="0" w:beforeAutospacing="0" w:after="0" w:afterAutospacing="0"/>
              <w:jc w:val="both"/>
              <w:rPr>
                <w:sz w:val="28"/>
                <w:szCs w:val="28"/>
              </w:rPr>
            </w:pPr>
            <w:r w:rsidRPr="0010331A">
              <w:rPr>
                <w:sz w:val="28"/>
                <w:szCs w:val="28"/>
              </w:rPr>
              <w:t xml:space="preserve">- 5 Đảng viên xếp loại Xuất sắc gồm: Đ/c </w:t>
            </w:r>
            <w:r w:rsidRPr="0010331A">
              <w:rPr>
                <w:i/>
                <w:sz w:val="28"/>
                <w:szCs w:val="28"/>
              </w:rPr>
              <w:t xml:space="preserve"> Hà Quang Vinh</w:t>
            </w:r>
            <w:r w:rsidRPr="0010331A">
              <w:rPr>
                <w:sz w:val="28"/>
                <w:szCs w:val="28"/>
              </w:rPr>
              <w:t xml:space="preserve">, </w:t>
            </w:r>
            <w:r w:rsidRPr="0010331A">
              <w:rPr>
                <w:i/>
                <w:sz w:val="28"/>
                <w:szCs w:val="28"/>
              </w:rPr>
              <w:t>Nguyễn Thị Én</w:t>
            </w:r>
            <w:r w:rsidRPr="0010331A">
              <w:rPr>
                <w:sz w:val="28"/>
                <w:szCs w:val="28"/>
              </w:rPr>
              <w:t xml:space="preserve">, </w:t>
            </w:r>
            <w:r w:rsidRPr="0010331A">
              <w:rPr>
                <w:i/>
                <w:sz w:val="28"/>
                <w:szCs w:val="28"/>
              </w:rPr>
              <w:t xml:space="preserve"> Lưu Quang Hưởng</w:t>
            </w:r>
            <w:r w:rsidRPr="0010331A">
              <w:rPr>
                <w:sz w:val="28"/>
                <w:szCs w:val="28"/>
              </w:rPr>
              <w:t xml:space="preserve">, </w:t>
            </w:r>
            <w:r w:rsidRPr="0010331A">
              <w:rPr>
                <w:i/>
                <w:sz w:val="28"/>
                <w:szCs w:val="28"/>
              </w:rPr>
              <w:t xml:space="preserve"> Trần Thị Thúy</w:t>
            </w:r>
            <w:r w:rsidRPr="0010331A">
              <w:rPr>
                <w:sz w:val="28"/>
                <w:szCs w:val="28"/>
              </w:rPr>
              <w:t xml:space="preserve">, </w:t>
            </w:r>
            <w:r w:rsidRPr="0010331A">
              <w:rPr>
                <w:i/>
                <w:sz w:val="28"/>
                <w:szCs w:val="28"/>
              </w:rPr>
              <w:t xml:space="preserve"> Trần Đức Khánh</w:t>
            </w:r>
          </w:p>
          <w:p w:rsidR="009C3A6B" w:rsidRPr="0010331A" w:rsidRDefault="009C3A6B" w:rsidP="00BA733D">
            <w:pPr>
              <w:pStyle w:val="NormalWeb"/>
              <w:spacing w:before="0" w:beforeAutospacing="0" w:after="0" w:afterAutospacing="0"/>
              <w:jc w:val="both"/>
              <w:rPr>
                <w:sz w:val="28"/>
                <w:szCs w:val="28"/>
              </w:rPr>
            </w:pPr>
            <w:r w:rsidRPr="0010331A">
              <w:rPr>
                <w:sz w:val="28"/>
                <w:szCs w:val="28"/>
              </w:rPr>
              <w:t>- 25 đảng viên HTTNV.</w:t>
            </w:r>
          </w:p>
          <w:p w:rsidR="009C3A6B" w:rsidRPr="0010331A" w:rsidRDefault="009C3A6B" w:rsidP="00BA733D">
            <w:pPr>
              <w:pStyle w:val="NormalWeb"/>
              <w:spacing w:before="0" w:beforeAutospacing="0" w:after="0" w:afterAutospacing="0"/>
              <w:jc w:val="both"/>
              <w:rPr>
                <w:sz w:val="28"/>
                <w:szCs w:val="28"/>
              </w:rPr>
            </w:pPr>
            <w:r w:rsidRPr="0010331A">
              <w:rPr>
                <w:sz w:val="28"/>
                <w:szCs w:val="28"/>
              </w:rPr>
              <w:t>- 16 đảng viên tiêu biểu được ghi sổ vàng Làm theo lời Bác năm 2020 gồm:</w:t>
            </w:r>
          </w:p>
          <w:p w:rsidR="009C3A6B" w:rsidRPr="0010331A" w:rsidRDefault="009C3A6B" w:rsidP="00BA733D">
            <w:pPr>
              <w:pStyle w:val="NormalWeb"/>
              <w:spacing w:before="0" w:beforeAutospacing="0" w:after="0" w:afterAutospacing="0"/>
              <w:jc w:val="both"/>
              <w:rPr>
                <w:sz w:val="28"/>
                <w:szCs w:val="28"/>
              </w:rPr>
            </w:pPr>
            <w:r w:rsidRPr="0010331A">
              <w:rPr>
                <w:sz w:val="28"/>
                <w:szCs w:val="28"/>
              </w:rPr>
              <w:lastRenderedPageBreak/>
              <w:t>(</w:t>
            </w:r>
            <w:r w:rsidRPr="0010331A">
              <w:rPr>
                <w:i/>
                <w:sz w:val="28"/>
                <w:szCs w:val="28"/>
              </w:rPr>
              <w:t>Đ/c Vinh, Én, Hưởng, T.Thúy, Thuận, Hậu, Hiếu, Ngô Phượng, Tỏ,  Khánh, Nhụy, Minh, Chung, H.Tươi, Sự, Lê Quân.</w:t>
            </w:r>
          </w:p>
        </w:tc>
      </w:tr>
    </w:tbl>
    <w:p w:rsidR="00FC1C35" w:rsidRPr="0010331A" w:rsidRDefault="00FC1C35" w:rsidP="008D30B6">
      <w:pPr>
        <w:spacing w:after="0" w:line="240" w:lineRule="auto"/>
        <w:ind w:firstLine="720"/>
        <w:jc w:val="both"/>
        <w:rPr>
          <w:rFonts w:ascii="Times New Roman" w:eastAsia="Times New Roman" w:hAnsi="Times New Roman" w:cs="Times New Roman"/>
          <w:b/>
          <w:bCs/>
          <w:sz w:val="28"/>
          <w:szCs w:val="28"/>
          <w:bdr w:val="none" w:sz="0" w:space="0" w:color="auto" w:frame="1"/>
        </w:rPr>
      </w:pPr>
      <w:r w:rsidRPr="0010331A">
        <w:rPr>
          <w:rFonts w:ascii="Times New Roman" w:eastAsia="Times New Roman" w:hAnsi="Times New Roman" w:cs="Times New Roman"/>
          <w:b/>
          <w:bCs/>
          <w:sz w:val="28"/>
          <w:szCs w:val="28"/>
          <w:bdr w:val="none" w:sz="0" w:space="0" w:color="auto" w:frame="1"/>
          <w:lang w:val="vi-VN"/>
        </w:rPr>
        <w:lastRenderedPageBreak/>
        <w:t>b. Đoàn TNCSHCM</w:t>
      </w:r>
    </w:p>
    <w:p w:rsidR="00821E3C" w:rsidRPr="0010331A" w:rsidRDefault="00821E3C" w:rsidP="00BA733D">
      <w:pPr>
        <w:spacing w:after="0" w:line="240" w:lineRule="auto"/>
        <w:ind w:firstLine="720"/>
        <w:jc w:val="both"/>
        <w:rPr>
          <w:rFonts w:ascii="Times New Roman" w:hAnsi="Times New Roman" w:cs="Times New Roman"/>
          <w:bCs/>
          <w:sz w:val="28"/>
          <w:szCs w:val="28"/>
        </w:rPr>
      </w:pPr>
      <w:r w:rsidRPr="0010331A">
        <w:rPr>
          <w:rFonts w:ascii="Times New Roman" w:hAnsi="Times New Roman" w:cs="Times New Roman"/>
          <w:bCs/>
          <w:sz w:val="28"/>
          <w:szCs w:val="28"/>
        </w:rPr>
        <w:t>Hoạt động nề nếp trong toàn trường tương đối tốt như: Các lớp để xe gọn gàng, đảm bảo sĩ số của lớp, đi học đúng giờ, thực hiện tốt 15 phút truy bài đầu giờ, thực hiện tốt việc mặc đồng phục.</w:t>
      </w:r>
    </w:p>
    <w:p w:rsidR="00821E3C" w:rsidRPr="0010331A" w:rsidRDefault="00821E3C" w:rsidP="00BA733D">
      <w:pPr>
        <w:spacing w:after="0" w:line="240" w:lineRule="auto"/>
        <w:ind w:left="720"/>
        <w:jc w:val="both"/>
        <w:rPr>
          <w:rFonts w:ascii="Times New Roman" w:hAnsi="Times New Roman" w:cs="Times New Roman"/>
          <w:bCs/>
          <w:sz w:val="28"/>
          <w:szCs w:val="28"/>
        </w:rPr>
      </w:pPr>
      <w:r w:rsidRPr="0010331A">
        <w:rPr>
          <w:rFonts w:ascii="Times New Roman" w:hAnsi="Times New Roman" w:cs="Times New Roman"/>
          <w:bCs/>
          <w:sz w:val="28"/>
          <w:szCs w:val="28"/>
        </w:rPr>
        <w:t>Các hoạt động văn hóa văn nghệ thể dục thể thao diễn ra sôi nổi ở các chi đoàn.</w:t>
      </w:r>
    </w:p>
    <w:p w:rsidR="00821E3C" w:rsidRPr="0010331A" w:rsidRDefault="00821E3C" w:rsidP="00BA733D">
      <w:pPr>
        <w:spacing w:after="0" w:line="240" w:lineRule="auto"/>
        <w:ind w:firstLine="720"/>
        <w:jc w:val="both"/>
        <w:rPr>
          <w:rFonts w:ascii="Times New Roman" w:hAnsi="Times New Roman" w:cs="Times New Roman"/>
          <w:bCs/>
          <w:sz w:val="28"/>
          <w:szCs w:val="28"/>
        </w:rPr>
      </w:pPr>
      <w:r w:rsidRPr="0010331A">
        <w:rPr>
          <w:rFonts w:ascii="Times New Roman" w:hAnsi="Times New Roman" w:cs="Times New Roman"/>
          <w:bCs/>
          <w:sz w:val="28"/>
          <w:szCs w:val="28"/>
        </w:rPr>
        <w:t xml:space="preserve">Tiếp tục triển khai chương trình sân khấu học đường ở các lớp 12A4, 12A5, 11A8, 11A2. </w:t>
      </w:r>
    </w:p>
    <w:p w:rsidR="00821E3C" w:rsidRPr="0010331A" w:rsidRDefault="00821E3C" w:rsidP="00BA733D">
      <w:pPr>
        <w:spacing w:after="0" w:line="240" w:lineRule="auto"/>
        <w:ind w:firstLine="720"/>
        <w:jc w:val="both"/>
        <w:rPr>
          <w:rFonts w:ascii="Times New Roman" w:hAnsi="Times New Roman" w:cs="Times New Roman"/>
          <w:bCs/>
          <w:sz w:val="28"/>
          <w:szCs w:val="28"/>
        </w:rPr>
      </w:pPr>
      <w:r w:rsidRPr="0010331A">
        <w:rPr>
          <w:rFonts w:ascii="Times New Roman" w:hAnsi="Times New Roman" w:cs="Times New Roman"/>
          <w:bCs/>
          <w:sz w:val="28"/>
          <w:szCs w:val="28"/>
        </w:rPr>
        <w:t>Tổ chức xong vòng bảng giải bóng đá Nam học sinh trường THPT Đức Hợp.</w:t>
      </w:r>
    </w:p>
    <w:p w:rsidR="00821E3C" w:rsidRPr="0010331A" w:rsidRDefault="008D30B6" w:rsidP="00BA733D">
      <w:pPr>
        <w:spacing w:after="0" w:line="240" w:lineRule="auto"/>
        <w:ind w:firstLine="720"/>
        <w:jc w:val="both"/>
        <w:rPr>
          <w:rFonts w:ascii="Times New Roman" w:hAnsi="Times New Roman" w:cs="Times New Roman"/>
          <w:bCs/>
          <w:sz w:val="28"/>
          <w:szCs w:val="28"/>
        </w:rPr>
      </w:pPr>
      <w:r w:rsidRPr="0010331A">
        <w:rPr>
          <w:rFonts w:ascii="Times New Roman" w:hAnsi="Times New Roman" w:cs="Times New Roman"/>
          <w:bCs/>
          <w:sz w:val="28"/>
          <w:szCs w:val="28"/>
          <w:lang w:val="vi-VN"/>
        </w:rPr>
        <w:t>Đã t</w:t>
      </w:r>
      <w:r w:rsidR="00821E3C" w:rsidRPr="0010331A">
        <w:rPr>
          <w:rFonts w:ascii="Times New Roman" w:hAnsi="Times New Roman" w:cs="Times New Roman"/>
          <w:bCs/>
          <w:sz w:val="28"/>
          <w:szCs w:val="28"/>
        </w:rPr>
        <w:t>ổ chức kết nạp Đoàn cho 200 học sinh.</w:t>
      </w:r>
    </w:p>
    <w:p w:rsidR="00821E3C" w:rsidRPr="0010331A" w:rsidRDefault="00821E3C" w:rsidP="00BA733D">
      <w:pPr>
        <w:spacing w:after="0" w:line="240" w:lineRule="auto"/>
        <w:ind w:firstLine="720"/>
        <w:jc w:val="both"/>
        <w:rPr>
          <w:rFonts w:ascii="Times New Roman" w:hAnsi="Times New Roman" w:cs="Times New Roman"/>
          <w:bCs/>
          <w:sz w:val="28"/>
          <w:szCs w:val="28"/>
        </w:rPr>
      </w:pPr>
      <w:r w:rsidRPr="0010331A">
        <w:rPr>
          <w:rFonts w:ascii="Times New Roman" w:hAnsi="Times New Roman" w:cs="Times New Roman"/>
          <w:bCs/>
          <w:sz w:val="28"/>
          <w:szCs w:val="28"/>
        </w:rPr>
        <w:t>Đã tổ chức trao số tiền 25.000.000đ cho trường tiểu học Cẩm Quang, xã Cẩm Quang, huyện Cẩm Xuyên, tỉnh Hà Tĩnh.</w:t>
      </w:r>
    </w:p>
    <w:p w:rsidR="00821E3C" w:rsidRPr="0010331A" w:rsidRDefault="00821E3C" w:rsidP="00BA733D">
      <w:pPr>
        <w:spacing w:after="0" w:line="240" w:lineRule="auto"/>
        <w:jc w:val="both"/>
        <w:rPr>
          <w:rFonts w:ascii="Times New Roman" w:hAnsi="Times New Roman" w:cs="Times New Roman"/>
          <w:bCs/>
          <w:sz w:val="28"/>
          <w:szCs w:val="28"/>
        </w:rPr>
      </w:pPr>
      <w:r w:rsidRPr="0010331A">
        <w:rPr>
          <w:rFonts w:ascii="Times New Roman" w:hAnsi="Times New Roman" w:cs="Times New Roman"/>
          <w:b/>
          <w:bCs/>
          <w:sz w:val="28"/>
          <w:szCs w:val="28"/>
        </w:rPr>
        <w:tab/>
      </w:r>
      <w:r w:rsidRPr="0010331A">
        <w:rPr>
          <w:rFonts w:ascii="Times New Roman" w:hAnsi="Times New Roman" w:cs="Times New Roman"/>
          <w:bCs/>
          <w:sz w:val="28"/>
          <w:szCs w:val="28"/>
        </w:rPr>
        <w:t>Các câu lạc bộ hoạt động tương đối đều và có chất lượng.</w:t>
      </w:r>
    </w:p>
    <w:p w:rsidR="00821E3C" w:rsidRPr="0010331A" w:rsidRDefault="00821E3C" w:rsidP="00BA733D">
      <w:pPr>
        <w:spacing w:after="0" w:line="240" w:lineRule="auto"/>
        <w:ind w:firstLine="720"/>
        <w:jc w:val="both"/>
        <w:rPr>
          <w:rFonts w:ascii="Times New Roman" w:hAnsi="Times New Roman" w:cs="Times New Roman"/>
          <w:bCs/>
          <w:sz w:val="28"/>
          <w:szCs w:val="28"/>
        </w:rPr>
      </w:pPr>
      <w:r w:rsidRPr="0010331A">
        <w:rPr>
          <w:rFonts w:ascii="Times New Roman" w:hAnsi="Times New Roman" w:cs="Times New Roman"/>
          <w:bCs/>
          <w:sz w:val="28"/>
          <w:szCs w:val="28"/>
        </w:rPr>
        <w:t>Hoạt động chấm tương đối đều tay, chấm nghiêm túc, không có tình trạng đi muộn về sớm.</w:t>
      </w:r>
    </w:p>
    <w:p w:rsidR="00821E3C" w:rsidRPr="0010331A" w:rsidRDefault="00821E3C" w:rsidP="00BA733D">
      <w:pPr>
        <w:spacing w:after="0" w:line="240" w:lineRule="auto"/>
        <w:ind w:firstLine="720"/>
        <w:jc w:val="both"/>
        <w:rPr>
          <w:rFonts w:ascii="Times New Roman" w:hAnsi="Times New Roman" w:cs="Times New Roman"/>
          <w:bCs/>
          <w:sz w:val="28"/>
          <w:szCs w:val="28"/>
        </w:rPr>
      </w:pPr>
      <w:r w:rsidRPr="0010331A">
        <w:rPr>
          <w:rFonts w:ascii="Times New Roman" w:hAnsi="Times New Roman" w:cs="Times New Roman"/>
          <w:bCs/>
          <w:sz w:val="28"/>
          <w:szCs w:val="28"/>
        </w:rPr>
        <w:t>Việc trực của các thành viên trong ban chấp hành gồm giáo viên và học sinh tương đối đều đặn.</w:t>
      </w:r>
    </w:p>
    <w:p w:rsidR="00821E3C" w:rsidRPr="0010331A" w:rsidRDefault="008D30B6" w:rsidP="008D30B6">
      <w:pPr>
        <w:spacing w:after="0" w:line="240" w:lineRule="auto"/>
        <w:ind w:firstLine="720"/>
        <w:jc w:val="both"/>
        <w:rPr>
          <w:rFonts w:ascii="Times New Roman" w:hAnsi="Times New Roman" w:cs="Times New Roman"/>
          <w:b/>
          <w:bCs/>
          <w:sz w:val="28"/>
          <w:szCs w:val="28"/>
          <w:lang w:val="vi-VN"/>
        </w:rPr>
      </w:pPr>
      <w:r w:rsidRPr="0010331A">
        <w:rPr>
          <w:rFonts w:ascii="Times New Roman" w:hAnsi="Times New Roman" w:cs="Times New Roman"/>
          <w:b/>
          <w:bCs/>
          <w:sz w:val="28"/>
          <w:szCs w:val="28"/>
          <w:lang w:val="vi-VN"/>
        </w:rPr>
        <w:t>*</w:t>
      </w:r>
      <w:r w:rsidR="00821E3C" w:rsidRPr="0010331A">
        <w:rPr>
          <w:rFonts w:ascii="Times New Roman" w:hAnsi="Times New Roman" w:cs="Times New Roman"/>
          <w:b/>
          <w:bCs/>
          <w:sz w:val="28"/>
          <w:szCs w:val="28"/>
        </w:rPr>
        <w:t xml:space="preserve"> Hạn chế</w:t>
      </w:r>
      <w:r w:rsidRPr="0010331A">
        <w:rPr>
          <w:rFonts w:ascii="Times New Roman" w:hAnsi="Times New Roman" w:cs="Times New Roman"/>
          <w:b/>
          <w:bCs/>
          <w:sz w:val="28"/>
          <w:szCs w:val="28"/>
          <w:lang w:val="vi-VN"/>
        </w:rPr>
        <w:t xml:space="preserve">: </w:t>
      </w:r>
      <w:r w:rsidR="00821E3C" w:rsidRPr="0010331A">
        <w:rPr>
          <w:rFonts w:ascii="Times New Roman" w:hAnsi="Times New Roman" w:cs="Times New Roman"/>
          <w:bCs/>
          <w:sz w:val="28"/>
          <w:szCs w:val="28"/>
        </w:rPr>
        <w:t>Vẫn còn xảy ra một số hiện tượng như nghỉ học có phép, đi học muộn, không đeo thẻ học sinh, đi dép không đúng quy định.</w:t>
      </w:r>
    </w:p>
    <w:p w:rsidR="00FC1C35" w:rsidRPr="0010331A" w:rsidRDefault="00FC1C35"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9C3A6B" w:rsidRPr="0010331A" w:rsidRDefault="008D30B6" w:rsidP="00BA733D">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0331A">
        <w:rPr>
          <w:rFonts w:ascii="Times New Roman" w:eastAsia="Times New Roman" w:hAnsi="Times New Roman" w:cs="Times New Roman"/>
          <w:b/>
          <w:sz w:val="28"/>
          <w:szCs w:val="28"/>
          <w:bdr w:val="none" w:sz="0" w:space="0" w:color="auto" w:frame="1"/>
          <w:lang w:val="vi-VN"/>
        </w:rPr>
        <w:t xml:space="preserve">* </w:t>
      </w:r>
      <w:r w:rsidR="009C3A6B" w:rsidRPr="0010331A">
        <w:rPr>
          <w:rFonts w:ascii="Times New Roman" w:eastAsia="Times New Roman" w:hAnsi="Times New Roman" w:cs="Times New Roman"/>
          <w:b/>
          <w:sz w:val="28"/>
          <w:szCs w:val="28"/>
          <w:bdr w:val="none" w:sz="0" w:space="0" w:color="auto" w:frame="1"/>
          <w:lang w:val="vi-VN"/>
        </w:rPr>
        <w:t>Công tác</w:t>
      </w:r>
      <w:r w:rsidR="009C3A6B" w:rsidRPr="0010331A">
        <w:rPr>
          <w:rFonts w:ascii="Times New Roman" w:hAnsi="Times New Roman" w:cs="Times New Roman"/>
          <w:b/>
          <w:sz w:val="28"/>
          <w:szCs w:val="28"/>
          <w:lang w:val="vi-VN"/>
        </w:rPr>
        <w:t xml:space="preserve"> phòng, chống dịch bệnh Covid-19: </w:t>
      </w:r>
      <w:r w:rsidR="009C3A6B" w:rsidRPr="0010331A">
        <w:rPr>
          <w:rFonts w:ascii="Times New Roman" w:hAnsi="Times New Roman" w:cs="Times New Roman"/>
          <w:sz w:val="28"/>
          <w:szCs w:val="28"/>
          <w:lang w:val="vi-VN"/>
        </w:rPr>
        <w:t>Các tập thể và cá nhân thực hiện nghiêm túc, đúng quy trình phòng dịch.</w:t>
      </w:r>
    </w:p>
    <w:p w:rsidR="009C3A6B" w:rsidRPr="0010331A" w:rsidRDefault="009C3A6B"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Thực hiện đo thân nhiệt, theo dõi sức khỏe học sinh, giáo viên và phân công cán bộ giáo viên phụ trách trong các buổi HS đến trường.</w:t>
      </w:r>
    </w:p>
    <w:p w:rsidR="009C3A6B" w:rsidRPr="0010331A" w:rsidRDefault="009C3A6B" w:rsidP="00BA733D">
      <w:pPr>
        <w:spacing w:after="0" w:line="240" w:lineRule="auto"/>
        <w:ind w:right="-143"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Thường xuyên tổ chức dọn vệ sinh trong các phòng học và khuôn viên trường.</w:t>
      </w:r>
    </w:p>
    <w:p w:rsidR="009C3A6B" w:rsidRPr="0010331A" w:rsidRDefault="009C3A6B" w:rsidP="00BA733D">
      <w:pPr>
        <w:spacing w:after="0" w:line="240" w:lineRule="auto"/>
        <w:ind w:right="-143"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Cung cấp đầy đủ nước sạch, xà phòng, nước rửa tay cho học sinh và cán bộ giáo viên.GD-ĐT.</w:t>
      </w:r>
    </w:p>
    <w:p w:rsidR="009C3A6B" w:rsidRPr="0010331A" w:rsidRDefault="008D30B6"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 xml:space="preserve">* </w:t>
      </w:r>
      <w:r w:rsidR="009C3A6B" w:rsidRPr="0010331A">
        <w:rPr>
          <w:rFonts w:ascii="Times New Roman" w:eastAsia="Times New Roman" w:hAnsi="Times New Roman" w:cs="Times New Roman"/>
          <w:b/>
          <w:sz w:val="28"/>
          <w:szCs w:val="28"/>
          <w:lang w:val="vi-VN"/>
        </w:rPr>
        <w:t>Lao động, cơ sở vật chất, an ninh, nề nếp, giáo dục đạo đức học sinh</w:t>
      </w:r>
    </w:p>
    <w:p w:rsidR="009C3A6B" w:rsidRPr="0010331A" w:rsidRDefault="009C3A6B"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hAnsi="Times New Roman" w:cs="Times New Roman"/>
          <w:sz w:val="28"/>
          <w:szCs w:val="28"/>
          <w:lang w:val="vi-VN"/>
        </w:rPr>
        <w:t xml:space="preserve">- Lao động vệ sinh hằng ngày các lớp </w:t>
      </w:r>
      <w:r w:rsidRPr="0010331A">
        <w:rPr>
          <w:rFonts w:ascii="Times New Roman" w:hAnsi="Times New Roman" w:cs="Times New Roman"/>
          <w:spacing w:val="8"/>
          <w:sz w:val="28"/>
          <w:szCs w:val="28"/>
          <w:lang w:val="vi-VN"/>
        </w:rPr>
        <w:t>11a1, 11a2, 11a3, 11a4, 11a5, 11a6, 11a7, 11a8</w:t>
      </w:r>
      <w:r w:rsidRPr="0010331A">
        <w:rPr>
          <w:rFonts w:ascii="Times New Roman" w:hAnsi="Times New Roman" w:cs="Times New Roman"/>
          <w:sz w:val="28"/>
          <w:szCs w:val="28"/>
          <w:lang w:val="vi-VN"/>
        </w:rPr>
        <w:t xml:space="preserve">  đã thực hiện tốt tuy nhiên còn 1 số lớp phải nhắc nhở về vấn đề đổ rác chưa đúng quy định</w:t>
      </w:r>
      <w:r w:rsidRPr="0010331A">
        <w:rPr>
          <w:rFonts w:ascii="Times New Roman" w:eastAsia="Times New Roman" w:hAnsi="Times New Roman" w:cs="Times New Roman"/>
          <w:sz w:val="28"/>
          <w:szCs w:val="28"/>
          <w:lang w:val="vi-VN"/>
        </w:rPr>
        <w:t>.</w:t>
      </w:r>
    </w:p>
    <w:p w:rsidR="009C3A6B" w:rsidRPr="0010331A" w:rsidRDefault="009C3A6B"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 Lớp 11A7 đã tổ chức chăm sóc NTLS dịp 22/12</w:t>
      </w:r>
    </w:p>
    <w:p w:rsidR="009C3A6B" w:rsidRPr="0010331A" w:rsidRDefault="009C3A6B" w:rsidP="00BA733D">
      <w:pPr>
        <w:spacing w:after="0" w:line="240" w:lineRule="auto"/>
        <w:ind w:left="435" w:firstLine="285"/>
        <w:contextualSpacing/>
        <w:jc w:val="both"/>
        <w:rPr>
          <w:rFonts w:ascii="Times New Roman" w:eastAsia="Calibri" w:hAnsi="Times New Roman" w:cs="Times New Roman"/>
          <w:sz w:val="28"/>
          <w:szCs w:val="28"/>
          <w:lang w:val="vi-VN"/>
        </w:rPr>
      </w:pPr>
      <w:r w:rsidRPr="0010331A">
        <w:rPr>
          <w:rFonts w:ascii="Times New Roman" w:eastAsia="Times New Roman" w:hAnsi="Times New Roman" w:cs="Times New Roman"/>
          <w:sz w:val="28"/>
          <w:szCs w:val="28"/>
          <w:lang w:val="vi-VN"/>
        </w:rPr>
        <w:t xml:space="preserve">- </w:t>
      </w:r>
      <w:r w:rsidRPr="0010331A">
        <w:rPr>
          <w:rFonts w:ascii="Times New Roman" w:eastAsia="Calibri" w:hAnsi="Times New Roman" w:cs="Times New Roman"/>
          <w:sz w:val="28"/>
          <w:szCs w:val="28"/>
          <w:lang w:val="vi-VN"/>
        </w:rPr>
        <w:t>Chăm sóc tốt cho hệ thống cây xanh trong khuôn viên trường.</w:t>
      </w:r>
    </w:p>
    <w:p w:rsidR="009C3A6B" w:rsidRPr="00A96DC7" w:rsidRDefault="009C3A6B" w:rsidP="00BA733D">
      <w:pPr>
        <w:pStyle w:val="ListParagraph"/>
        <w:spacing w:after="0" w:line="240" w:lineRule="auto"/>
        <w:ind w:left="0" w:firstLine="709"/>
        <w:rPr>
          <w:rFonts w:ascii="Times New Roman" w:hAnsi="Times New Roman"/>
          <w:sz w:val="28"/>
          <w:szCs w:val="28"/>
          <w:lang w:val="vi-VN"/>
        </w:rPr>
      </w:pPr>
      <w:r w:rsidRPr="00A96DC7">
        <w:rPr>
          <w:rFonts w:ascii="Times New Roman" w:hAnsi="Times New Roman"/>
          <w:sz w:val="28"/>
          <w:szCs w:val="28"/>
          <w:lang w:val="vi-VN"/>
        </w:rPr>
        <w:t>- Các lớp khối 10, 11 đã nhận chăm sóc cây trong khuôn viên trường, lao động phục vụ các buổi sinh hoạt tập thể, chăm sóc nghĩa trang liệt sỹ... theo kế hoạch mỗi lớp 1 việc tốt.</w:t>
      </w:r>
    </w:p>
    <w:p w:rsidR="009C3A6B" w:rsidRPr="00A96DC7" w:rsidRDefault="009C3A6B" w:rsidP="008D30B6">
      <w:pPr>
        <w:pStyle w:val="ListParagraph"/>
        <w:spacing w:after="0" w:line="240" w:lineRule="auto"/>
        <w:ind w:left="0" w:firstLine="709"/>
        <w:jc w:val="both"/>
        <w:rPr>
          <w:rFonts w:ascii="Times New Roman" w:hAnsi="Times New Roman"/>
          <w:sz w:val="28"/>
          <w:szCs w:val="28"/>
          <w:lang w:val="vi-VN"/>
        </w:rPr>
      </w:pPr>
      <w:r w:rsidRPr="00A96DC7">
        <w:rPr>
          <w:rFonts w:ascii="Times New Roman" w:hAnsi="Times New Roman"/>
          <w:sz w:val="28"/>
          <w:szCs w:val="28"/>
          <w:lang w:val="vi-VN"/>
        </w:rPr>
        <w:t>-</w:t>
      </w:r>
      <w:r w:rsidRPr="0010331A">
        <w:rPr>
          <w:rFonts w:ascii="Times New Roman" w:eastAsia="Times New Roman" w:hAnsi="Times New Roman"/>
          <w:sz w:val="28"/>
          <w:szCs w:val="28"/>
          <w:lang w:val="vi-VN"/>
        </w:rPr>
        <w:t xml:space="preserve"> Đã hoàn thành</w:t>
      </w:r>
      <w:r w:rsidRPr="00A96DC7">
        <w:rPr>
          <w:rFonts w:ascii="Times New Roman" w:eastAsia="Times New Roman" w:hAnsi="Times New Roman"/>
          <w:sz w:val="28"/>
          <w:szCs w:val="28"/>
          <w:lang w:val="vi-VN"/>
        </w:rPr>
        <w:t xml:space="preserve"> việc thay mới bàn ghế HS cho 6 lớp học, thay mới bảng 4 ô cho 4 lớp.</w:t>
      </w:r>
    </w:p>
    <w:p w:rsidR="009C3A6B" w:rsidRPr="00A96DC7" w:rsidRDefault="009C3A6B"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lastRenderedPageBreak/>
        <w:t>- Đã hoàn thành sử</w:t>
      </w:r>
      <w:r w:rsidRPr="00A96DC7">
        <w:rPr>
          <w:rFonts w:ascii="Times New Roman" w:eastAsia="Times New Roman" w:hAnsi="Times New Roman" w:cs="Times New Roman"/>
          <w:sz w:val="28"/>
          <w:szCs w:val="28"/>
          <w:lang w:val="vi-VN"/>
        </w:rPr>
        <w:t>a</w:t>
      </w:r>
      <w:r w:rsidRPr="0010331A">
        <w:rPr>
          <w:rFonts w:ascii="Times New Roman" w:eastAsia="Times New Roman" w:hAnsi="Times New Roman" w:cs="Times New Roman"/>
          <w:sz w:val="28"/>
          <w:szCs w:val="28"/>
          <w:lang w:val="vi-VN"/>
        </w:rPr>
        <w:t xml:space="preserve"> chữa một số thiết bị điện hỏng, </w:t>
      </w:r>
      <w:r w:rsidRPr="00A96DC7">
        <w:rPr>
          <w:rFonts w:ascii="Times New Roman" w:eastAsia="Times New Roman" w:hAnsi="Times New Roman" w:cs="Times New Roman"/>
          <w:sz w:val="28"/>
          <w:szCs w:val="28"/>
          <w:lang w:val="vi-VN"/>
        </w:rPr>
        <w:t>hệ thống máy tính</w:t>
      </w:r>
      <w:r w:rsidRPr="0010331A">
        <w:rPr>
          <w:rFonts w:ascii="Times New Roman" w:eastAsia="Times New Roman" w:hAnsi="Times New Roman" w:cs="Times New Roman"/>
          <w:sz w:val="28"/>
          <w:szCs w:val="28"/>
          <w:lang w:val="vi-VN"/>
        </w:rPr>
        <w:t xml:space="preserve"> máy </w:t>
      </w:r>
      <w:r w:rsidRPr="00A96DC7">
        <w:rPr>
          <w:rFonts w:ascii="Times New Roman" w:eastAsia="Times New Roman" w:hAnsi="Times New Roman" w:cs="Times New Roman"/>
          <w:sz w:val="28"/>
          <w:szCs w:val="28"/>
          <w:lang w:val="vi-VN"/>
        </w:rPr>
        <w:t>chiếu phục vụ công tác giảng dạy</w:t>
      </w:r>
      <w:r w:rsidRPr="0010331A">
        <w:rPr>
          <w:rFonts w:ascii="Times New Roman" w:eastAsia="Times New Roman" w:hAnsi="Times New Roman" w:cs="Times New Roman"/>
          <w:sz w:val="28"/>
          <w:szCs w:val="28"/>
          <w:lang w:val="vi-VN"/>
        </w:rPr>
        <w:t>.</w:t>
      </w:r>
      <w:r w:rsidRPr="00A96DC7">
        <w:rPr>
          <w:rFonts w:ascii="Times New Roman" w:eastAsia="Times New Roman" w:hAnsi="Times New Roman" w:cs="Times New Roman"/>
          <w:sz w:val="28"/>
          <w:szCs w:val="28"/>
          <w:lang w:val="vi-VN"/>
        </w:rPr>
        <w:t xml:space="preserve"> </w:t>
      </w:r>
    </w:p>
    <w:p w:rsidR="009C3A6B" w:rsidRPr="0010331A" w:rsidRDefault="009C3A6B" w:rsidP="00BA733D">
      <w:pPr>
        <w:spacing w:after="0" w:line="240" w:lineRule="auto"/>
        <w:ind w:firstLine="720"/>
        <w:jc w:val="both"/>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 An ninh, trật tự đảm bảo.</w:t>
      </w:r>
    </w:p>
    <w:p w:rsidR="009C3A6B" w:rsidRPr="0010331A" w:rsidRDefault="009C3A6B" w:rsidP="008D30B6">
      <w:pPr>
        <w:pStyle w:val="ListParagraph"/>
        <w:spacing w:after="0" w:line="240" w:lineRule="auto"/>
        <w:ind w:left="0" w:firstLine="709"/>
        <w:jc w:val="both"/>
        <w:rPr>
          <w:rFonts w:ascii="Times New Roman" w:hAnsi="Times New Roman"/>
          <w:sz w:val="28"/>
          <w:szCs w:val="28"/>
        </w:rPr>
      </w:pPr>
      <w:r w:rsidRPr="0010331A">
        <w:rPr>
          <w:rFonts w:ascii="Times New Roman" w:eastAsia="Times New Roman" w:hAnsi="Times New Roman"/>
          <w:sz w:val="28"/>
          <w:szCs w:val="28"/>
        </w:rPr>
        <w:t>- Nề nếp học sinh ổn định. Thường xuyên</w:t>
      </w:r>
      <w:r w:rsidRPr="0010331A">
        <w:rPr>
          <w:rFonts w:ascii="Times New Roman" w:hAnsi="Times New Roman"/>
          <w:sz w:val="28"/>
          <w:szCs w:val="28"/>
        </w:rPr>
        <w:t xml:space="preserve"> nhắc nhở học sinh thực hiện nề nếp như đeo thẻ, đồng phục, dắt xe trong sân trường, đội mũ bảo hiểm.....</w:t>
      </w:r>
    </w:p>
    <w:p w:rsidR="009C3A6B" w:rsidRPr="0010331A" w:rsidRDefault="009C3A6B" w:rsidP="00BA733D">
      <w:pPr>
        <w:spacing w:after="0" w:line="240" w:lineRule="auto"/>
        <w:ind w:firstLine="720"/>
        <w:contextualSpacing/>
        <w:jc w:val="both"/>
        <w:rPr>
          <w:rFonts w:ascii="Times New Roman" w:eastAsia="Calibri" w:hAnsi="Times New Roman" w:cs="Times New Roman"/>
          <w:sz w:val="28"/>
          <w:szCs w:val="28"/>
        </w:rPr>
      </w:pPr>
      <w:r w:rsidRPr="0010331A">
        <w:rPr>
          <w:rFonts w:ascii="Times New Roman" w:eastAsia="Calibri" w:hAnsi="Times New Roman" w:cs="Times New Roman"/>
          <w:sz w:val="28"/>
          <w:szCs w:val="28"/>
        </w:rPr>
        <w:t>- Thực hiện nghiêm túc, hiệu quả Nghị định số 36/2009/NĐ-CP của Chính phủ về quản lý, sử dụng pháo.</w:t>
      </w:r>
    </w:p>
    <w:p w:rsidR="009C3A6B" w:rsidRPr="0010331A" w:rsidRDefault="008D30B6" w:rsidP="00BA733D">
      <w:pPr>
        <w:spacing w:after="0" w:line="240" w:lineRule="auto"/>
        <w:ind w:firstLine="720"/>
        <w:contextualSpacing/>
        <w:jc w:val="both"/>
        <w:rPr>
          <w:rFonts w:ascii="Times New Roman" w:eastAsia="Calibri" w:hAnsi="Times New Roman" w:cs="Times New Roman"/>
          <w:sz w:val="28"/>
          <w:szCs w:val="28"/>
        </w:rPr>
      </w:pPr>
      <w:r w:rsidRPr="0010331A">
        <w:rPr>
          <w:rFonts w:ascii="Times New Roman" w:eastAsia="Calibri" w:hAnsi="Times New Roman" w:cs="Times New Roman"/>
          <w:sz w:val="28"/>
          <w:szCs w:val="28"/>
        </w:rPr>
        <w:t xml:space="preserve">- </w:t>
      </w:r>
      <w:r w:rsidRPr="0010331A">
        <w:rPr>
          <w:rFonts w:ascii="Times New Roman" w:eastAsia="Calibri" w:hAnsi="Times New Roman" w:cs="Times New Roman"/>
          <w:sz w:val="28"/>
          <w:szCs w:val="28"/>
          <w:lang w:val="vi-VN"/>
        </w:rPr>
        <w:t>Đã hoàn thành việc t</w:t>
      </w:r>
      <w:r w:rsidR="009C3A6B" w:rsidRPr="0010331A">
        <w:rPr>
          <w:rFonts w:ascii="Times New Roman" w:eastAsia="Calibri" w:hAnsi="Times New Roman" w:cs="Times New Roman"/>
          <w:sz w:val="28"/>
          <w:szCs w:val="28"/>
        </w:rPr>
        <w:t>ổ chức cho HS kí cam kết đảm bảo tình hình ANTT, ATGT trong dịp tết Dương lịch, tết Nguyên Đán Tân Sửu và lễ hội Xuân 2021.</w:t>
      </w:r>
    </w:p>
    <w:p w:rsidR="009C3A6B" w:rsidRPr="0010331A" w:rsidRDefault="009C3A6B" w:rsidP="00BA733D">
      <w:pPr>
        <w:spacing w:after="0" w:line="240" w:lineRule="auto"/>
        <w:ind w:right="-1" w:firstLine="720"/>
        <w:outlineLvl w:val="1"/>
        <w:rPr>
          <w:rFonts w:ascii="Times New Roman" w:hAnsi="Times New Roman" w:cs="Times New Roman"/>
          <w:sz w:val="28"/>
          <w:szCs w:val="28"/>
        </w:rPr>
      </w:pPr>
      <w:r w:rsidRPr="0010331A">
        <w:rPr>
          <w:rFonts w:ascii="Times New Roman" w:hAnsi="Times New Roman" w:cs="Times New Roman"/>
          <w:sz w:val="28"/>
          <w:szCs w:val="28"/>
        </w:rPr>
        <w:t xml:space="preserve">- Chương trình </w:t>
      </w:r>
      <w:r w:rsidRPr="0010331A">
        <w:rPr>
          <w:rFonts w:ascii="Times New Roman" w:hAnsi="Times New Roman" w:cs="Times New Roman"/>
          <w:sz w:val="28"/>
          <w:szCs w:val="28"/>
          <w:lang w:val="vi-VN"/>
        </w:rPr>
        <w:t>Sân khấu học đường</w:t>
      </w:r>
      <w:r w:rsidRPr="0010331A">
        <w:rPr>
          <w:rFonts w:ascii="Times New Roman" w:hAnsi="Times New Roman" w:cs="Times New Roman"/>
          <w:sz w:val="28"/>
          <w:szCs w:val="28"/>
        </w:rPr>
        <w:t xml:space="preserve"> diễn ra theo đúng kế hoạch</w:t>
      </w:r>
      <w:r w:rsidRPr="0010331A">
        <w:rPr>
          <w:rFonts w:ascii="Times New Roman" w:hAnsi="Times New Roman" w:cs="Times New Roman"/>
          <w:sz w:val="28"/>
          <w:szCs w:val="28"/>
          <w:lang w:val="vi-VN"/>
        </w:rPr>
        <w:t xml:space="preserve"> </w:t>
      </w:r>
    </w:p>
    <w:p w:rsidR="009C3A6B" w:rsidRPr="0010331A" w:rsidRDefault="009C3A6B" w:rsidP="00BA733D">
      <w:pPr>
        <w:spacing w:after="0" w:line="240" w:lineRule="auto"/>
        <w:ind w:right="-1" w:firstLine="720"/>
        <w:outlineLvl w:val="1"/>
        <w:rPr>
          <w:rFonts w:ascii="Times New Roman" w:eastAsia="Times New Roman" w:hAnsi="Times New Roman" w:cs="Times New Roman"/>
          <w:sz w:val="28"/>
          <w:szCs w:val="28"/>
        </w:rPr>
      </w:pPr>
      <w:r w:rsidRPr="0010331A">
        <w:rPr>
          <w:rFonts w:ascii="Times New Roman" w:hAnsi="Times New Roman" w:cs="Times New Roman"/>
          <w:sz w:val="28"/>
          <w:szCs w:val="28"/>
        </w:rPr>
        <w:t>- Tiếp tục triển khai giải bóng đá dành cho HS hết vòng bảng.</w:t>
      </w:r>
    </w:p>
    <w:p w:rsidR="009C3A6B" w:rsidRPr="0010331A" w:rsidRDefault="009C3A6B" w:rsidP="008D30B6">
      <w:pPr>
        <w:spacing w:after="0" w:line="240" w:lineRule="auto"/>
        <w:ind w:firstLine="720"/>
        <w:contextualSpacing/>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rPr>
        <w:t>- Các CLB bóng rổ, vũ đạo, ghitar, STEM, … hoạt động đúng nội quy đặt ra.</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Công tác y tế trường học: </w:t>
      </w:r>
      <w:r w:rsidR="008D30B6" w:rsidRPr="0010331A">
        <w:rPr>
          <w:rFonts w:ascii="Times New Roman" w:eastAsia="Times New Roman" w:hAnsi="Times New Roman" w:cs="Times New Roman"/>
          <w:sz w:val="28"/>
          <w:szCs w:val="28"/>
          <w:lang w:val="vi-VN"/>
        </w:rPr>
        <w:t>Đã hoàn thành thu tiền bảo hiểm y tế và nọp về Bảo hiệm xã hội huyện. Thực hiện cấp lại thẻ cho 70 học sinh (Do sáp nhập các thôn, địa chỉ bị thay đổi).</w:t>
      </w:r>
    </w:p>
    <w:p w:rsidR="00821E3C" w:rsidRPr="0010331A" w:rsidRDefault="00FC1C35" w:rsidP="008D30B6">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3"/>
        <w:gridCol w:w="2835"/>
      </w:tblGrid>
      <w:tr w:rsidR="008D30B6" w:rsidRPr="0010331A" w:rsidTr="008D30B6">
        <w:trPr>
          <w:trHeight w:val="1251"/>
        </w:trPr>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TT</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Tên các hoạt động đã triển khai</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Kết quả cụ thể</w:t>
            </w:r>
          </w:p>
          <w:p w:rsidR="008D30B6" w:rsidRPr="0010331A" w:rsidRDefault="008D30B6" w:rsidP="00BA733D">
            <w:pPr>
              <w:spacing w:after="0" w:line="240" w:lineRule="auto"/>
              <w:jc w:val="center"/>
              <w:rPr>
                <w:rFonts w:ascii="Times New Roman" w:eastAsia="Times New Roman" w:hAnsi="Times New Roman" w:cs="Times New Roman"/>
                <w:b/>
                <w:sz w:val="28"/>
                <w:szCs w:val="28"/>
              </w:rPr>
            </w:pPr>
          </w:p>
        </w:tc>
      </w:tr>
      <w:tr w:rsidR="008D30B6" w:rsidRPr="0010331A" w:rsidTr="008D30B6">
        <w:trPr>
          <w:trHeight w:val="455"/>
        </w:trPr>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Làm lương  và phụ cấp lương tháng 12/2020</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Đã hoàn thành</w:t>
            </w:r>
          </w:p>
        </w:tc>
      </w:tr>
      <w:tr w:rsidR="008D30B6" w:rsidRPr="0010331A" w:rsidTr="008D30B6">
        <w:trPr>
          <w:trHeight w:val="419"/>
        </w:trPr>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2</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8D30B6">
            <w:pPr>
              <w:spacing w:after="0" w:line="240" w:lineRule="auto"/>
              <w:rPr>
                <w:rFonts w:ascii="Times New Roman" w:hAnsi="Times New Roman" w:cs="Times New Roman"/>
                <w:sz w:val="28"/>
                <w:szCs w:val="28"/>
                <w:lang w:val="vi-VN"/>
              </w:rPr>
            </w:pPr>
            <w:r w:rsidRPr="0010331A">
              <w:rPr>
                <w:rFonts w:ascii="Times New Roman" w:hAnsi="Times New Roman" w:cs="Times New Roman"/>
                <w:sz w:val="28"/>
                <w:szCs w:val="28"/>
              </w:rPr>
              <w:t>Làm báo cáo có liên quan mà cấp trên yêu cầu</w:t>
            </w:r>
            <w:r w:rsidRPr="0010331A">
              <w:rPr>
                <w:rFonts w:ascii="Times New Roman" w:hAnsi="Times New Roman" w:cs="Times New Roman"/>
                <w:sz w:val="28"/>
                <w:szCs w:val="28"/>
                <w:lang w:val="vi-V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Đã hoàn thành</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3</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 xml:space="preserve"> Hoàn thiện thanh toán chứng từ phát sinh.</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Đã hoàn thành</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4</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Công khai quyết toán NS năm 2019</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Đã hoàn thành</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5</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Kiểm tra đối chiếu các nguồn kinh phí với kho bạc</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Ngày 28/12/2020</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6</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Khóa sổ NS năm 2020</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Ngày 29/12/2020</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7</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Lập dự toán chi NS năm 2021</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Ngày 29/12/2020</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8</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Phối hợp làm kiểm kê, đánh giá lại TSCĐ</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Đã hoàn thành</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9</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Đối chiếu sổ sách với thủ quỹ</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Ngày 29/12/2020</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10</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 xml:space="preserve">Theo dõi </w:t>
            </w:r>
            <w:r w:rsidRPr="0010331A">
              <w:rPr>
                <w:rFonts w:ascii="Times New Roman" w:hAnsi="Times New Roman" w:cs="Times New Roman"/>
                <w:sz w:val="28"/>
                <w:szCs w:val="28"/>
                <w:lang w:val="vi-VN"/>
              </w:rPr>
              <w:t>PMVB</w:t>
            </w:r>
            <w:r w:rsidRPr="0010331A">
              <w:rPr>
                <w:rFonts w:ascii="Times New Roman" w:hAnsi="Times New Roman" w:cs="Times New Roman"/>
                <w:sz w:val="28"/>
                <w:szCs w:val="28"/>
              </w:rPr>
              <w:t xml:space="preserve"> đi</w:t>
            </w:r>
            <w:r w:rsidRPr="0010331A">
              <w:rPr>
                <w:rFonts w:ascii="Times New Roman" w:hAnsi="Times New Roman" w:cs="Times New Roman"/>
                <w:sz w:val="28"/>
                <w:szCs w:val="28"/>
                <w:lang w:val="vi-VN"/>
              </w:rPr>
              <w:t xml:space="preserve"> , đến </w:t>
            </w:r>
            <w:r w:rsidRPr="0010331A">
              <w:rPr>
                <w:rFonts w:ascii="Times New Roman" w:hAnsi="Times New Roman" w:cs="Times New Roman"/>
                <w:sz w:val="28"/>
                <w:szCs w:val="28"/>
              </w:rPr>
              <w:t xml:space="preserve">và cập nhật thường xuyên vào sổ . </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rPr>
                <w:rFonts w:ascii="Times New Roman" w:hAnsi="Times New Roman" w:cs="Times New Roman"/>
                <w:sz w:val="28"/>
                <w:szCs w:val="28"/>
              </w:rPr>
            </w:pPr>
          </w:p>
          <w:p w:rsidR="008D30B6" w:rsidRPr="0010331A" w:rsidRDefault="008D30B6" w:rsidP="00BA733D">
            <w:pPr>
              <w:spacing w:after="0" w:line="240" w:lineRule="auto"/>
              <w:rPr>
                <w:rFonts w:ascii="Times New Roman" w:hAnsi="Times New Roman" w:cs="Times New Roman"/>
                <w:sz w:val="28"/>
                <w:szCs w:val="28"/>
                <w:lang w:val="vi-VN"/>
              </w:rPr>
            </w:pPr>
            <w:r w:rsidRPr="0010331A">
              <w:rPr>
                <w:rFonts w:ascii="Times New Roman" w:hAnsi="Times New Roman" w:cs="Times New Roman"/>
                <w:sz w:val="28"/>
                <w:szCs w:val="28"/>
                <w:lang w:val="vi-VN"/>
              </w:rPr>
              <w:t>Đã hoàn thành</w:t>
            </w:r>
          </w:p>
        </w:tc>
      </w:tr>
      <w:tr w:rsidR="008D30B6" w:rsidRPr="0010331A" w:rsidTr="008D30B6">
        <w:trPr>
          <w:trHeight w:val="431"/>
        </w:trPr>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11</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lang w:val="vi-VN"/>
              </w:rPr>
            </w:pPr>
            <w:r w:rsidRPr="0010331A">
              <w:rPr>
                <w:rFonts w:ascii="Times New Roman" w:hAnsi="Times New Roman" w:cs="Times New Roman"/>
                <w:sz w:val="28"/>
                <w:szCs w:val="28"/>
              </w:rPr>
              <w:t xml:space="preserve">Cấp phát bằng tốt nghiệp cho HS </w:t>
            </w:r>
            <w:r w:rsidRPr="0010331A">
              <w:rPr>
                <w:rFonts w:ascii="Times New Roman" w:hAnsi="Times New Roman" w:cs="Times New Roman"/>
                <w:sz w:val="28"/>
                <w:szCs w:val="28"/>
                <w:lang w:val="vi-VN"/>
              </w:rPr>
              <w:t>TN 2019</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rPr>
                <w:rFonts w:ascii="Times New Roman" w:hAnsi="Times New Roman" w:cs="Times New Roman"/>
                <w:sz w:val="28"/>
                <w:szCs w:val="28"/>
                <w:lang w:val="vi-VN"/>
              </w:rPr>
            </w:pPr>
          </w:p>
        </w:tc>
      </w:tr>
      <w:tr w:rsidR="008D30B6" w:rsidRPr="0010331A" w:rsidTr="008D30B6">
        <w:trPr>
          <w:trHeight w:val="551"/>
        </w:trPr>
        <w:tc>
          <w:tcPr>
            <w:tcW w:w="851"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12</w:t>
            </w:r>
          </w:p>
        </w:tc>
        <w:tc>
          <w:tcPr>
            <w:tcW w:w="5953" w:type="dxa"/>
            <w:tcBorders>
              <w:top w:val="single" w:sz="4" w:space="0" w:color="000000"/>
              <w:left w:val="single" w:sz="4" w:space="0" w:color="000000"/>
              <w:bottom w:val="single" w:sz="4" w:space="0" w:color="000000"/>
              <w:right w:val="single" w:sz="4" w:space="0" w:color="000000"/>
            </w:tcBorders>
            <w:hideMark/>
          </w:tcPr>
          <w:p w:rsidR="008D30B6" w:rsidRPr="0010331A" w:rsidRDefault="008D30B6" w:rsidP="00BA733D">
            <w:pPr>
              <w:spacing w:after="0" w:line="240" w:lineRule="auto"/>
              <w:rPr>
                <w:rFonts w:ascii="Times New Roman" w:hAnsi="Times New Roman" w:cs="Times New Roman"/>
                <w:sz w:val="28"/>
                <w:szCs w:val="28"/>
                <w:lang w:val="vi-VN"/>
              </w:rPr>
            </w:pPr>
            <w:r w:rsidRPr="0010331A">
              <w:rPr>
                <w:rFonts w:ascii="Times New Roman" w:hAnsi="Times New Roman" w:cs="Times New Roman"/>
                <w:sz w:val="28"/>
                <w:szCs w:val="28"/>
              </w:rPr>
              <w:t xml:space="preserve">Thu các khoản tiền </w:t>
            </w:r>
            <w:r w:rsidRPr="0010331A">
              <w:rPr>
                <w:rFonts w:ascii="Times New Roman" w:hAnsi="Times New Roman" w:cs="Times New Roman"/>
                <w:sz w:val="28"/>
                <w:szCs w:val="28"/>
                <w:lang w:val="vi-VN"/>
              </w:rPr>
              <w:t>năm học 2020-2021</w:t>
            </w:r>
            <w:r w:rsidRPr="0010331A">
              <w:rPr>
                <w:rFonts w:ascii="Times New Roman" w:hAnsi="Times New Roman" w:cs="Times New Roman"/>
                <w:sz w:val="28"/>
                <w:szCs w:val="28"/>
              </w:rPr>
              <w:t>theo quy định</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rPr>
                <w:rFonts w:ascii="Times New Roman" w:hAnsi="Times New Roman" w:cs="Times New Roman"/>
                <w:sz w:val="28"/>
                <w:szCs w:val="28"/>
              </w:rPr>
            </w:pPr>
          </w:p>
        </w:tc>
      </w:tr>
      <w:tr w:rsidR="008D30B6" w:rsidRPr="0010331A" w:rsidTr="008D30B6">
        <w:trPr>
          <w:trHeight w:val="345"/>
        </w:trPr>
        <w:tc>
          <w:tcPr>
            <w:tcW w:w="851"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13</w:t>
            </w:r>
          </w:p>
        </w:tc>
        <w:tc>
          <w:tcPr>
            <w:tcW w:w="5953"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pStyle w:val="Normal1"/>
              <w:spacing w:after="0" w:line="240" w:lineRule="auto"/>
              <w:rPr>
                <w:rFonts w:ascii="Times New Roman" w:eastAsia="Times New Roman" w:hAnsi="Times New Roman" w:cs="Times New Roman"/>
                <w:sz w:val="28"/>
                <w:szCs w:val="28"/>
              </w:rPr>
            </w:pPr>
          </w:p>
          <w:p w:rsidR="008D30B6" w:rsidRPr="0010331A" w:rsidRDefault="008D30B6" w:rsidP="00BA733D">
            <w:pPr>
              <w:pStyle w:val="Normal1"/>
              <w:spacing w:after="0" w:line="240" w:lineRule="auto"/>
              <w:rPr>
                <w:rFonts w:ascii="Times New Roman" w:eastAsia="Times New Roman" w:hAnsi="Times New Roman" w:cs="Times New Roman"/>
                <w:sz w:val="28"/>
                <w:szCs w:val="28"/>
              </w:rPr>
            </w:pP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Phục vụ mượn trả sách của giáo viên</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Tổ toán - tin : 3 lượt mượn</w:t>
            </w: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-Tổ sử - địa - GDCD: 2 lượt mượn trả sách</w:t>
            </w: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 xml:space="preserve">-Tổ văn : 3 lượt mượn trả </w:t>
            </w: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 xml:space="preserve">Tổ lý - hóa - CN: 5 </w:t>
            </w:r>
            <w:r w:rsidRPr="0010331A">
              <w:rPr>
                <w:rFonts w:ascii="Times New Roman" w:eastAsia="Times New Roman" w:hAnsi="Times New Roman" w:cs="Times New Roman"/>
                <w:sz w:val="28"/>
                <w:szCs w:val="28"/>
              </w:rPr>
              <w:lastRenderedPageBreak/>
              <w:t>lượt mượn</w:t>
            </w: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Tổ Sinh – Kỹ - TD: 2 lượt mượn trả</w:t>
            </w: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Tổ ngoại ngữ: 3 lượt mượn trả</w:t>
            </w:r>
          </w:p>
        </w:tc>
      </w:tr>
      <w:tr w:rsidR="008D30B6" w:rsidRPr="0010331A" w:rsidTr="008D30B6">
        <w:trPr>
          <w:trHeight w:val="1272"/>
        </w:trPr>
        <w:tc>
          <w:tcPr>
            <w:tcW w:w="851"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sz w:val="28"/>
                <w:szCs w:val="28"/>
              </w:rPr>
            </w:pPr>
            <w:bookmarkStart w:id="1" w:name="_30j0zll"/>
            <w:bookmarkEnd w:id="1"/>
            <w:r w:rsidRPr="0010331A">
              <w:rPr>
                <w:rFonts w:ascii="Times New Roman" w:eastAsia="Times New Roman" w:hAnsi="Times New Roman" w:cs="Times New Roman"/>
                <w:sz w:val="28"/>
                <w:szCs w:val="28"/>
              </w:rPr>
              <w:lastRenderedPageBreak/>
              <w:t>14</w:t>
            </w:r>
          </w:p>
        </w:tc>
        <w:tc>
          <w:tcPr>
            <w:tcW w:w="5953"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pStyle w:val="Normal1"/>
              <w:spacing w:after="0" w:line="240" w:lineRule="auto"/>
              <w:rPr>
                <w:rFonts w:ascii="Times New Roman" w:eastAsia="Times New Roman" w:hAnsi="Times New Roman" w:cs="Times New Roman"/>
                <w:sz w:val="28"/>
                <w:szCs w:val="28"/>
              </w:rPr>
            </w:pP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Phục vụ mượn trả sách của học sinh</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Khối 10: 6 lượt mượn trả</w:t>
            </w: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Khối 11:7 lượt mượn trả</w:t>
            </w: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Khối 12:   lượt mượn trả</w:t>
            </w:r>
          </w:p>
        </w:tc>
      </w:tr>
      <w:tr w:rsidR="008D30B6" w:rsidRPr="0010331A" w:rsidTr="008D30B6">
        <w:tc>
          <w:tcPr>
            <w:tcW w:w="851"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15</w:t>
            </w:r>
          </w:p>
        </w:tc>
        <w:tc>
          <w:tcPr>
            <w:tcW w:w="5953"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pStyle w:val="Normal1"/>
              <w:spacing w:after="0" w:line="240" w:lineRule="auto"/>
              <w:rPr>
                <w:rFonts w:ascii="Times New Roman" w:eastAsia="Times New Roman" w:hAnsi="Times New Roman" w:cs="Times New Roman"/>
                <w:sz w:val="28"/>
                <w:szCs w:val="28"/>
              </w:rPr>
            </w:pPr>
          </w:p>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Phục vụ mượn trả thiết bị</w:t>
            </w:r>
          </w:p>
        </w:tc>
        <w:tc>
          <w:tcPr>
            <w:tcW w:w="2835" w:type="dxa"/>
            <w:tcBorders>
              <w:top w:val="single" w:sz="4" w:space="0" w:color="000000"/>
              <w:left w:val="single" w:sz="4" w:space="0" w:color="000000"/>
              <w:bottom w:val="single" w:sz="4" w:space="0" w:color="000000"/>
              <w:right w:val="single" w:sz="4" w:space="0" w:color="000000"/>
            </w:tcBorders>
          </w:tcPr>
          <w:p w:rsidR="008D30B6" w:rsidRPr="0010331A" w:rsidRDefault="008D30B6"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 xml:space="preserve">Tổ Lý - Hóa - CN:8  lượt mượn trả </w:t>
            </w:r>
          </w:p>
          <w:p w:rsidR="008D30B6" w:rsidRPr="0010331A" w:rsidRDefault="008D30B6" w:rsidP="00BA733D">
            <w:pPr>
              <w:pStyle w:val="Normal1"/>
              <w:spacing w:after="0" w:line="240" w:lineRule="auto"/>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rPr>
              <w:t>Tổ Sinh – Kĩ – TD: 6 lượt mượn trả</w:t>
            </w:r>
          </w:p>
        </w:tc>
      </w:tr>
    </w:tbl>
    <w:p w:rsidR="00FC1C35" w:rsidRPr="0010331A" w:rsidRDefault="00FC1C35" w:rsidP="00BA733D">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8. Hoạt động của các tổ chuyên môn</w:t>
      </w:r>
    </w:p>
    <w:p w:rsidR="00821E3C" w:rsidRPr="0010331A" w:rsidRDefault="00FC1C35" w:rsidP="008D30B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10331A">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Look w:val="04A0" w:firstRow="1" w:lastRow="0" w:firstColumn="1" w:lastColumn="0" w:noHBand="0" w:noVBand="1"/>
      </w:tblPr>
      <w:tblGrid>
        <w:gridCol w:w="628"/>
        <w:gridCol w:w="2517"/>
        <w:gridCol w:w="2480"/>
        <w:gridCol w:w="1437"/>
        <w:gridCol w:w="1520"/>
        <w:gridCol w:w="1322"/>
      </w:tblGrid>
      <w:tr w:rsidR="00821E3C" w:rsidRPr="0010331A" w:rsidTr="00821E3C">
        <w:trPr>
          <w:trHeight w:val="934"/>
        </w:trPr>
        <w:tc>
          <w:tcPr>
            <w:tcW w:w="675"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3994"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đã triển khai</w:t>
            </w:r>
          </w:p>
        </w:tc>
        <w:tc>
          <w:tcPr>
            <w:tcW w:w="3661" w:type="dxa"/>
            <w:vAlign w:val="center"/>
          </w:tcPr>
          <w:p w:rsidR="00821E3C" w:rsidRPr="0010331A" w:rsidRDefault="00821E3C" w:rsidP="00BA733D">
            <w:pPr>
              <w:jc w:val="center"/>
              <w:rPr>
                <w:rFonts w:ascii="Times New Roman" w:hAnsi="Times New Roman" w:cs="Times New Roman"/>
                <w:b/>
                <w:sz w:val="28"/>
                <w:szCs w:val="28"/>
                <w:lang w:val="vi-VN"/>
              </w:rPr>
            </w:pPr>
            <w:r w:rsidRPr="0010331A">
              <w:rPr>
                <w:rFonts w:ascii="Times New Roman" w:hAnsi="Times New Roman" w:cs="Times New Roman"/>
                <w:b/>
                <w:sz w:val="28"/>
                <w:szCs w:val="28"/>
              </w:rPr>
              <w:t>Kết quả cụ thể</w:t>
            </w:r>
          </w:p>
        </w:tc>
        <w:tc>
          <w:tcPr>
            <w:tcW w:w="1984"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Khó khăn, vướng mắc</w:t>
            </w:r>
          </w:p>
        </w:tc>
        <w:tc>
          <w:tcPr>
            <w:tcW w:w="2410" w:type="dxa"/>
            <w:vAlign w:val="center"/>
          </w:tcPr>
          <w:p w:rsidR="00821E3C" w:rsidRPr="0010331A" w:rsidRDefault="00821E3C" w:rsidP="00BA733D">
            <w:pPr>
              <w:jc w:val="center"/>
              <w:rPr>
                <w:rFonts w:ascii="Times New Roman" w:hAnsi="Times New Roman" w:cs="Times New Roman"/>
                <w:b/>
                <w:sz w:val="28"/>
                <w:szCs w:val="28"/>
                <w:lang w:val="vi-VN"/>
              </w:rPr>
            </w:pPr>
            <w:r w:rsidRPr="0010331A">
              <w:rPr>
                <w:rFonts w:ascii="Times New Roman" w:hAnsi="Times New Roman" w:cs="Times New Roman"/>
                <w:b/>
                <w:sz w:val="28"/>
                <w:szCs w:val="28"/>
              </w:rPr>
              <w:t>Tồn tại, hạn chế</w:t>
            </w:r>
          </w:p>
        </w:tc>
        <w:tc>
          <w:tcPr>
            <w:tcW w:w="1928" w:type="dxa"/>
            <w:vAlign w:val="center"/>
          </w:tcPr>
          <w:p w:rsidR="00821E3C" w:rsidRPr="0010331A" w:rsidRDefault="00821E3C" w:rsidP="00BA733D">
            <w:pPr>
              <w:jc w:val="center"/>
              <w:rPr>
                <w:rFonts w:ascii="Times New Roman" w:hAnsi="Times New Roman" w:cs="Times New Roman"/>
                <w:b/>
                <w:sz w:val="28"/>
                <w:szCs w:val="28"/>
                <w:lang w:val="vi-VN"/>
              </w:rPr>
            </w:pPr>
            <w:r w:rsidRPr="0010331A">
              <w:rPr>
                <w:rFonts w:ascii="Times New Roman" w:hAnsi="Times New Roman" w:cs="Times New Roman"/>
                <w:b/>
                <w:sz w:val="28"/>
                <w:szCs w:val="28"/>
              </w:rPr>
              <w:t>Đề xuất, kiến nghị</w:t>
            </w:r>
          </w:p>
        </w:tc>
      </w:tr>
      <w:tr w:rsidR="00821E3C" w:rsidRPr="0010331A" w:rsidTr="00821E3C">
        <w:trPr>
          <w:trHeight w:val="991"/>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1</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Thực hiện các kế hoạch của BGH nhà trường, các tổ chức đoàn thể và tổ CM.</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Các thành viên trong tổ thực hiện tốt các hoạt động của nhà trường</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69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2</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Kiểm tra hồ sơ và ký giáo án định kỳ hàng tuần.</w:t>
            </w:r>
          </w:p>
          <w:p w:rsidR="00821E3C" w:rsidRPr="0010331A" w:rsidRDefault="00821E3C" w:rsidP="00BA733D">
            <w:pPr>
              <w:jc w:val="both"/>
              <w:rPr>
                <w:rFonts w:ascii="Times New Roman" w:hAnsi="Times New Roman" w:cs="Times New Roman"/>
                <w:sz w:val="28"/>
                <w:szCs w:val="28"/>
              </w:rPr>
            </w:pPr>
          </w:p>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Giảng dạy theo thời khóa biểu và dạy đúng kế hoạch giáo dục bộ môn.</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Đảm bảo số lượng các loại hồ sơ, soạn giáo án đúng kế hoạch</w:t>
            </w:r>
          </w:p>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Thực hiện theo kế hoạch của BCM</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Còn 01 đ/c Soạn giáo án chưa kịp tiến độ.</w:t>
            </w: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416"/>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3</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Triển khai các văn bản chỉ đạo kịp thời đến từng thành viên trong tổ. KH thanh tra tổ chuyên môn và hoạt động sư phạm của đ/c Huệ và đ/c Thành.</w:t>
            </w:r>
          </w:p>
        </w:tc>
        <w:tc>
          <w:tcPr>
            <w:tcW w:w="3661" w:type="dxa"/>
          </w:tcPr>
          <w:p w:rsidR="00821E3C" w:rsidRPr="0010331A" w:rsidRDefault="00821E3C" w:rsidP="00BA733D">
            <w:pPr>
              <w:jc w:val="both"/>
              <w:rPr>
                <w:rFonts w:ascii="Times New Roman" w:hAnsi="Times New Roman" w:cs="Times New Roman"/>
                <w:bCs/>
                <w:sz w:val="28"/>
                <w:szCs w:val="28"/>
              </w:rPr>
            </w:pPr>
            <w:r w:rsidRPr="0010331A">
              <w:rPr>
                <w:rFonts w:ascii="Times New Roman" w:hAnsi="Times New Roman" w:cs="Times New Roman"/>
                <w:bCs/>
                <w:sz w:val="28"/>
                <w:szCs w:val="28"/>
              </w:rPr>
              <w:t>- Hồ sơ tổ chuyên môn đầy đủ.</w:t>
            </w:r>
          </w:p>
          <w:p w:rsidR="00821E3C" w:rsidRPr="0010331A" w:rsidRDefault="00821E3C" w:rsidP="00BA733D">
            <w:pPr>
              <w:jc w:val="both"/>
              <w:rPr>
                <w:rFonts w:ascii="Times New Roman" w:hAnsi="Times New Roman" w:cs="Times New Roman"/>
                <w:bCs/>
                <w:sz w:val="28"/>
                <w:szCs w:val="28"/>
              </w:rPr>
            </w:pPr>
            <w:r w:rsidRPr="0010331A">
              <w:rPr>
                <w:rFonts w:ascii="Times New Roman" w:hAnsi="Times New Roman" w:cs="Times New Roman"/>
                <w:bCs/>
                <w:sz w:val="28"/>
                <w:szCs w:val="28"/>
              </w:rPr>
              <w:t>- Hồ sơ của từng thành viên đảm bảo.</w:t>
            </w:r>
          </w:p>
          <w:p w:rsidR="00821E3C" w:rsidRPr="0010331A" w:rsidRDefault="00821E3C" w:rsidP="00BA733D">
            <w:pPr>
              <w:jc w:val="both"/>
              <w:rPr>
                <w:rFonts w:ascii="Times New Roman" w:hAnsi="Times New Roman" w:cs="Times New Roman"/>
                <w:bCs/>
                <w:sz w:val="28"/>
                <w:szCs w:val="28"/>
              </w:rPr>
            </w:pPr>
            <w:r w:rsidRPr="0010331A">
              <w:rPr>
                <w:rFonts w:ascii="Times New Roman" w:hAnsi="Times New Roman" w:cs="Times New Roman"/>
                <w:bCs/>
                <w:sz w:val="28"/>
                <w:szCs w:val="28"/>
              </w:rPr>
              <w:t xml:space="preserve">- Kết quả xếp loại thanh tra HĐSP: Đ/c Huệ xếp loại Khá, đ/c Thành xếp </w:t>
            </w:r>
            <w:r w:rsidRPr="0010331A">
              <w:rPr>
                <w:rFonts w:ascii="Times New Roman" w:hAnsi="Times New Roman" w:cs="Times New Roman"/>
                <w:bCs/>
                <w:sz w:val="28"/>
                <w:szCs w:val="28"/>
              </w:rPr>
              <w:lastRenderedPageBreak/>
              <w:t>loại giỏi.</w:t>
            </w:r>
          </w:p>
        </w:tc>
        <w:tc>
          <w:tcPr>
            <w:tcW w:w="1984" w:type="dxa"/>
          </w:tcPr>
          <w:p w:rsidR="00821E3C" w:rsidRPr="0010331A" w:rsidRDefault="00821E3C" w:rsidP="00BA733D">
            <w:pPr>
              <w:jc w:val="center"/>
              <w:rPr>
                <w:rFonts w:ascii="Times New Roman" w:hAnsi="Times New Roman" w:cs="Times New Roman"/>
                <w:sz w:val="28"/>
                <w:szCs w:val="28"/>
              </w:rPr>
            </w:pP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28"/>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lastRenderedPageBreak/>
              <w:t>4</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Thống kê giờ thực dạy đến hết ngày 2/1/2021.</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Báo cáo BCM theo đúng kế hoạch.</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28"/>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5</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Thống nhất nội dung, đề cương ôn tập cho HS và ra đề kiểm tra HK I môn QP - TD theo đúng lịch của BCM.</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Hoàn thành trước ngày 10/12/2019</w:t>
            </w:r>
          </w:p>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xml:space="preserve">- 100% HS được tham gia kiểm tra HKI môn TD – QP. Không có điều gì bất thường. </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4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6</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Tiếp tục bồi dưỡng đội tuyển HS giỏi theo lịch của BCM.</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Đ/c Thuận phụ trách đội tuyển HSG thực hiện đầy đủ</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4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7</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Đôn đốc các thành viên tích cực nghiên cứu viết SK.</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Đã đăng ký tên SK và nộp về BCM đúng kế hoạch</w:t>
            </w:r>
          </w:p>
        </w:tc>
        <w:tc>
          <w:tcPr>
            <w:tcW w:w="1984" w:type="dxa"/>
          </w:tcPr>
          <w:p w:rsidR="00821E3C" w:rsidRPr="0010331A" w:rsidRDefault="00821E3C" w:rsidP="00BA733D">
            <w:pPr>
              <w:jc w:val="center"/>
              <w:rPr>
                <w:rFonts w:ascii="Times New Roman" w:hAnsi="Times New Roman" w:cs="Times New Roman"/>
                <w:sz w:val="28"/>
                <w:szCs w:val="28"/>
                <w:lang w:val="vi-VN"/>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4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8</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Tham gia dự giờ, đánh giá và rút kinh nghiệm giờ dạy NC BHMH tháng 12.</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Đ/c Nguyễn Trung Thành</w:t>
            </w:r>
          </w:p>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Nhóm TD tham gia đầy đủ, nghiêm túc, hiệu quả.</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lang w:val="vi-VN"/>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4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9</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Thực hiện kế hoạch cập nhật điển kiểm tra giữa kỳ. Giáo viên nộp điểm theo tài khoản cá nhân đúng theo kế hoạch của BGH nhà trường.</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Toàn thể GV trong tổ nộp điểm đúng lịch của BGH.</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4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10</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Thực hiện công tác phòng chống dich Covid 19.</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Đảm bảo lịch trực đúng kế hoạch đã phân công.</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4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11</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Họp tổ Đảng và đánh giá ĐV cuối năm</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- 8/8 ĐV tham gia đầy đủ, nghiêm túc.</w:t>
            </w:r>
          </w:p>
        </w:tc>
        <w:tc>
          <w:tcPr>
            <w:tcW w:w="1984" w:type="dxa"/>
          </w:tcPr>
          <w:p w:rsidR="00821E3C" w:rsidRPr="0010331A" w:rsidRDefault="00821E3C" w:rsidP="00BA733D">
            <w:pPr>
              <w:jc w:val="center"/>
              <w:rPr>
                <w:rFonts w:ascii="Times New Roman" w:hAnsi="Times New Roman" w:cs="Times New Roman"/>
                <w:sz w:val="28"/>
                <w:szCs w:val="28"/>
              </w:rPr>
            </w:pP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4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12</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Có 02 đ/c được giám đốc Sở GD tặng giấy khen.</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t>- Đ/c Hậu, Minh</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Không</w:t>
            </w:r>
          </w:p>
        </w:tc>
        <w:tc>
          <w:tcPr>
            <w:tcW w:w="2410" w:type="dxa"/>
          </w:tcPr>
          <w:p w:rsidR="00821E3C" w:rsidRPr="0010331A" w:rsidRDefault="00821E3C" w:rsidP="00BA733D">
            <w:pPr>
              <w:jc w:val="both"/>
              <w:rPr>
                <w:rFonts w:ascii="Times New Roman" w:hAnsi="Times New Roman" w:cs="Times New Roman"/>
                <w:sz w:val="28"/>
                <w:szCs w:val="28"/>
              </w:rPr>
            </w:pPr>
          </w:p>
        </w:tc>
        <w:tc>
          <w:tcPr>
            <w:tcW w:w="1928" w:type="dxa"/>
          </w:tcPr>
          <w:p w:rsidR="00821E3C" w:rsidRPr="0010331A" w:rsidRDefault="00821E3C" w:rsidP="00BA733D">
            <w:pPr>
              <w:jc w:val="both"/>
              <w:rPr>
                <w:rFonts w:ascii="Times New Roman" w:hAnsi="Times New Roman" w:cs="Times New Roman"/>
                <w:sz w:val="28"/>
                <w:szCs w:val="28"/>
              </w:rPr>
            </w:pPr>
          </w:p>
        </w:tc>
      </w:tr>
      <w:tr w:rsidR="00821E3C" w:rsidRPr="0010331A" w:rsidTr="00821E3C">
        <w:trPr>
          <w:trHeight w:val="343"/>
        </w:trPr>
        <w:tc>
          <w:tcPr>
            <w:tcW w:w="675"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13</w:t>
            </w:r>
          </w:p>
        </w:tc>
        <w:tc>
          <w:tcPr>
            <w:tcW w:w="3994" w:type="dxa"/>
          </w:tcPr>
          <w:p w:rsidR="00821E3C" w:rsidRPr="0010331A" w:rsidRDefault="00821E3C" w:rsidP="00BA733D">
            <w:pPr>
              <w:jc w:val="both"/>
              <w:rPr>
                <w:rFonts w:ascii="Times New Roman" w:hAnsi="Times New Roman" w:cs="Times New Roman"/>
                <w:sz w:val="28"/>
                <w:szCs w:val="28"/>
              </w:rPr>
            </w:pPr>
            <w:r w:rsidRPr="0010331A">
              <w:rPr>
                <w:rFonts w:ascii="Times New Roman" w:eastAsia="Calibri" w:hAnsi="Times New Roman" w:cs="Times New Roman"/>
                <w:sz w:val="28"/>
                <w:szCs w:val="28"/>
              </w:rPr>
              <w:t xml:space="preserve">- Báo cáo tổng kết </w:t>
            </w:r>
            <w:r w:rsidRPr="0010331A">
              <w:rPr>
                <w:rFonts w:ascii="Times New Roman" w:eastAsia="Calibri" w:hAnsi="Times New Roman" w:cs="Times New Roman"/>
                <w:sz w:val="28"/>
                <w:szCs w:val="28"/>
              </w:rPr>
              <w:lastRenderedPageBreak/>
              <w:t>công tác tháng 12 và xây dựng kế hoạch công tác tháng 01/2021</w:t>
            </w:r>
          </w:p>
        </w:tc>
        <w:tc>
          <w:tcPr>
            <w:tcW w:w="3661" w:type="dxa"/>
          </w:tcPr>
          <w:p w:rsidR="00821E3C" w:rsidRPr="0010331A" w:rsidRDefault="00821E3C" w:rsidP="00BA733D">
            <w:pPr>
              <w:jc w:val="both"/>
              <w:rPr>
                <w:rFonts w:ascii="Times New Roman" w:hAnsi="Times New Roman" w:cs="Times New Roman"/>
                <w:sz w:val="28"/>
                <w:szCs w:val="28"/>
              </w:rPr>
            </w:pPr>
            <w:r w:rsidRPr="0010331A">
              <w:rPr>
                <w:rFonts w:ascii="Times New Roman" w:hAnsi="Times New Roman" w:cs="Times New Roman"/>
                <w:sz w:val="28"/>
                <w:szCs w:val="28"/>
              </w:rPr>
              <w:lastRenderedPageBreak/>
              <w:t xml:space="preserve">- Đ/c tổ trưởng phụ </w:t>
            </w:r>
            <w:r w:rsidRPr="0010331A">
              <w:rPr>
                <w:rFonts w:ascii="Times New Roman" w:hAnsi="Times New Roman" w:cs="Times New Roman"/>
                <w:sz w:val="28"/>
                <w:szCs w:val="28"/>
              </w:rPr>
              <w:lastRenderedPageBreak/>
              <w:t>trách.</w:t>
            </w:r>
          </w:p>
        </w:tc>
        <w:tc>
          <w:tcPr>
            <w:tcW w:w="1984" w:type="dxa"/>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lastRenderedPageBreak/>
              <w:t>Không</w:t>
            </w:r>
          </w:p>
        </w:tc>
        <w:tc>
          <w:tcPr>
            <w:tcW w:w="2410" w:type="dxa"/>
          </w:tcPr>
          <w:p w:rsidR="00821E3C" w:rsidRPr="0010331A" w:rsidRDefault="00821E3C" w:rsidP="00BA733D">
            <w:pPr>
              <w:jc w:val="both"/>
              <w:rPr>
                <w:rFonts w:ascii="Times New Roman" w:hAnsi="Times New Roman" w:cs="Times New Roman"/>
                <w:sz w:val="28"/>
                <w:szCs w:val="28"/>
                <w:lang w:val="vi-VN"/>
              </w:rPr>
            </w:pPr>
          </w:p>
        </w:tc>
        <w:tc>
          <w:tcPr>
            <w:tcW w:w="1928" w:type="dxa"/>
          </w:tcPr>
          <w:p w:rsidR="00821E3C" w:rsidRPr="0010331A" w:rsidRDefault="00821E3C" w:rsidP="00BA733D">
            <w:pPr>
              <w:jc w:val="both"/>
              <w:rPr>
                <w:rFonts w:ascii="Times New Roman" w:hAnsi="Times New Roman" w:cs="Times New Roman"/>
                <w:sz w:val="28"/>
                <w:szCs w:val="28"/>
              </w:rPr>
            </w:pPr>
          </w:p>
        </w:tc>
      </w:tr>
    </w:tbl>
    <w:p w:rsidR="00821E3C" w:rsidRPr="0010331A" w:rsidRDefault="00FC1C35" w:rsidP="008D30B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10331A">
        <w:rPr>
          <w:rFonts w:ascii="Times New Roman" w:eastAsia="Times New Roman" w:hAnsi="Times New Roman" w:cs="Times New Roman"/>
          <w:b/>
          <w:i/>
          <w:sz w:val="28"/>
          <w:szCs w:val="28"/>
          <w:bdr w:val="none" w:sz="0" w:space="0" w:color="auto" w:frame="1"/>
          <w:lang w:val="vi-VN"/>
        </w:rPr>
        <w:lastRenderedPageBreak/>
        <w:t>b. Tổ Ngoại ngữ</w:t>
      </w:r>
    </w:p>
    <w:tbl>
      <w:tblPr>
        <w:tblStyle w:val="TableGrid"/>
        <w:tblW w:w="0" w:type="auto"/>
        <w:tblLook w:val="04A0" w:firstRow="1" w:lastRow="0" w:firstColumn="1" w:lastColumn="0" w:noHBand="0" w:noVBand="1"/>
      </w:tblPr>
      <w:tblGrid>
        <w:gridCol w:w="590"/>
        <w:gridCol w:w="2668"/>
        <w:gridCol w:w="1559"/>
        <w:gridCol w:w="1276"/>
        <w:gridCol w:w="1701"/>
        <w:gridCol w:w="1984"/>
      </w:tblGrid>
      <w:tr w:rsidR="00821E3C" w:rsidRPr="0010331A" w:rsidTr="00821E3C">
        <w:tc>
          <w:tcPr>
            <w:tcW w:w="590"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2668"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đã triển khai</w:t>
            </w:r>
          </w:p>
        </w:tc>
        <w:tc>
          <w:tcPr>
            <w:tcW w:w="1559"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Kết quả cụ thể</w:t>
            </w:r>
          </w:p>
          <w:p w:rsidR="00821E3C" w:rsidRPr="0010331A" w:rsidRDefault="00821E3C" w:rsidP="00BA733D">
            <w:pPr>
              <w:jc w:val="center"/>
              <w:rPr>
                <w:rFonts w:ascii="Times New Roman" w:hAnsi="Times New Roman" w:cs="Times New Roman"/>
                <w:b/>
                <w:sz w:val="28"/>
                <w:szCs w:val="28"/>
              </w:rPr>
            </w:pPr>
          </w:p>
        </w:tc>
        <w:tc>
          <w:tcPr>
            <w:tcW w:w="1276"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Khó khăn, vướng mắc</w:t>
            </w:r>
          </w:p>
          <w:p w:rsidR="00821E3C" w:rsidRPr="0010331A" w:rsidRDefault="00821E3C" w:rsidP="00BA733D">
            <w:pPr>
              <w:jc w:val="center"/>
              <w:rPr>
                <w:rFonts w:ascii="Times New Roman" w:hAnsi="Times New Roman" w:cs="Times New Roman"/>
                <w:b/>
                <w:sz w:val="28"/>
                <w:szCs w:val="28"/>
              </w:rPr>
            </w:pPr>
          </w:p>
        </w:tc>
        <w:tc>
          <w:tcPr>
            <w:tcW w:w="1701"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Tồn tại, hạn chế</w:t>
            </w:r>
          </w:p>
          <w:p w:rsidR="00821E3C" w:rsidRPr="0010331A" w:rsidRDefault="00821E3C" w:rsidP="00BA733D">
            <w:pPr>
              <w:jc w:val="center"/>
              <w:rPr>
                <w:rFonts w:ascii="Times New Roman" w:hAnsi="Times New Roman" w:cs="Times New Roman"/>
                <w:b/>
                <w:sz w:val="28"/>
                <w:szCs w:val="28"/>
              </w:rPr>
            </w:pPr>
          </w:p>
        </w:tc>
        <w:tc>
          <w:tcPr>
            <w:tcW w:w="1984"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Đề xuất, kiến nghị</w:t>
            </w:r>
          </w:p>
          <w:p w:rsidR="00821E3C" w:rsidRPr="0010331A" w:rsidRDefault="00821E3C" w:rsidP="00BA733D">
            <w:pPr>
              <w:jc w:val="center"/>
              <w:rPr>
                <w:rFonts w:ascii="Times New Roman" w:hAnsi="Times New Roman" w:cs="Times New Roman"/>
                <w:b/>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1.</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Kiểm tra hồ sơ giáo viên định kỳ</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2.</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 Giảng dạy theo thời khóa biểu và KHGDBM</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3.</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Kiểm tra bài thường xuyên số 3 cả 3 khối 10,11 và 12</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Đầy đủ, 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4.</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bCs/>
                <w:sz w:val="28"/>
                <w:szCs w:val="28"/>
                <w:lang w:val="es-BO"/>
              </w:rPr>
              <w:t>- Chào mừng ngày thành lập Quân đội nhân dân Việt Nam</w:t>
            </w:r>
            <w:r w:rsidRPr="0010331A">
              <w:rPr>
                <w:rFonts w:ascii="Times New Roman" w:hAnsi="Times New Roman" w:cs="Times New Roman"/>
                <w:bCs/>
                <w:iCs/>
                <w:sz w:val="28"/>
                <w:szCs w:val="28"/>
                <w:lang w:val="es-BO"/>
              </w:rPr>
              <w:t>.</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5.</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Thực hiện kế hoạch kiểm tra hoạt động sư phạm của BCM </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Hoàn thành</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6.</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Triển khai các văn bản chỉ đạo của cấp trên</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Nghiêm túc, đầy đủ</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7. </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Sinh hoạt CLB Tiếng Anh theo chủ đề Christmas</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Hoàn thành</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8.</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Sinh hoạt chuyên môn theo hướng NCBHMH</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Hoàn thành</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9.</w:t>
            </w:r>
          </w:p>
        </w:tc>
        <w:tc>
          <w:tcPr>
            <w:tcW w:w="2668" w:type="dxa"/>
          </w:tcPr>
          <w:p w:rsidR="00821E3C" w:rsidRPr="0010331A" w:rsidRDefault="00821E3C" w:rsidP="00BA733D">
            <w:pPr>
              <w:jc w:val="both"/>
              <w:rPr>
                <w:rFonts w:ascii="Times New Roman" w:eastAsia="Calibri" w:hAnsi="Times New Roman" w:cs="Times New Roman"/>
                <w:sz w:val="28"/>
                <w:szCs w:val="28"/>
                <w:lang w:val="es-BO"/>
              </w:rPr>
            </w:pPr>
            <w:r w:rsidRPr="0010331A">
              <w:rPr>
                <w:rFonts w:ascii="Times New Roman" w:eastAsia="Calibri" w:hAnsi="Times New Roman" w:cs="Times New Roman"/>
                <w:sz w:val="28"/>
                <w:szCs w:val="28"/>
                <w:lang w:val="es-BO"/>
              </w:rPr>
              <w:t>Hoàn thành kiểm tra cuối kỳ I</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bl>
    <w:p w:rsidR="00821E3C" w:rsidRPr="0010331A" w:rsidRDefault="00FC1C35" w:rsidP="008D30B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10331A">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2668"/>
        <w:gridCol w:w="1559"/>
        <w:gridCol w:w="1276"/>
        <w:gridCol w:w="1701"/>
        <w:gridCol w:w="1984"/>
      </w:tblGrid>
      <w:tr w:rsidR="00821E3C" w:rsidRPr="0010331A" w:rsidTr="00821E3C">
        <w:tc>
          <w:tcPr>
            <w:tcW w:w="590"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2668"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đã triển khai</w:t>
            </w:r>
          </w:p>
        </w:tc>
        <w:tc>
          <w:tcPr>
            <w:tcW w:w="1559"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Kết quả cụ thể</w:t>
            </w:r>
          </w:p>
          <w:p w:rsidR="00821E3C" w:rsidRPr="0010331A" w:rsidRDefault="00821E3C" w:rsidP="00BA733D">
            <w:pPr>
              <w:jc w:val="center"/>
              <w:rPr>
                <w:rFonts w:ascii="Times New Roman" w:hAnsi="Times New Roman" w:cs="Times New Roman"/>
                <w:b/>
                <w:sz w:val="28"/>
                <w:szCs w:val="28"/>
              </w:rPr>
            </w:pPr>
          </w:p>
        </w:tc>
        <w:tc>
          <w:tcPr>
            <w:tcW w:w="1276"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Khó khăn, vướng mắc</w:t>
            </w:r>
          </w:p>
          <w:p w:rsidR="00821E3C" w:rsidRPr="0010331A" w:rsidRDefault="00821E3C" w:rsidP="00BA733D">
            <w:pPr>
              <w:jc w:val="center"/>
              <w:rPr>
                <w:rFonts w:ascii="Times New Roman" w:hAnsi="Times New Roman" w:cs="Times New Roman"/>
                <w:b/>
                <w:sz w:val="28"/>
                <w:szCs w:val="28"/>
              </w:rPr>
            </w:pPr>
          </w:p>
        </w:tc>
        <w:tc>
          <w:tcPr>
            <w:tcW w:w="1701"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Tồn tại, hạn chế</w:t>
            </w:r>
          </w:p>
          <w:p w:rsidR="00821E3C" w:rsidRPr="0010331A" w:rsidRDefault="00821E3C" w:rsidP="00BA733D">
            <w:pPr>
              <w:jc w:val="center"/>
              <w:rPr>
                <w:rFonts w:ascii="Times New Roman" w:hAnsi="Times New Roman" w:cs="Times New Roman"/>
                <w:b/>
                <w:sz w:val="28"/>
                <w:szCs w:val="28"/>
              </w:rPr>
            </w:pPr>
          </w:p>
        </w:tc>
        <w:tc>
          <w:tcPr>
            <w:tcW w:w="1984"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Đề xuất, kiến nghị</w:t>
            </w:r>
          </w:p>
          <w:p w:rsidR="00821E3C" w:rsidRPr="0010331A" w:rsidRDefault="00821E3C" w:rsidP="00BA733D">
            <w:pPr>
              <w:jc w:val="center"/>
              <w:rPr>
                <w:rFonts w:ascii="Times New Roman" w:hAnsi="Times New Roman" w:cs="Times New Roman"/>
                <w:b/>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1</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Thực hiện các kế </w:t>
            </w:r>
            <w:r w:rsidRPr="0010331A">
              <w:rPr>
                <w:rFonts w:ascii="Times New Roman" w:hAnsi="Times New Roman" w:cs="Times New Roman"/>
                <w:sz w:val="28"/>
                <w:szCs w:val="28"/>
              </w:rPr>
              <w:lastRenderedPageBreak/>
              <w:t>hoạch của nhà trường.</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lastRenderedPageBreak/>
              <w:t xml:space="preserve">Nghiêm </w:t>
            </w:r>
            <w:r w:rsidRPr="0010331A">
              <w:rPr>
                <w:rFonts w:ascii="Times New Roman" w:hAnsi="Times New Roman" w:cs="Times New Roman"/>
                <w:sz w:val="28"/>
                <w:szCs w:val="28"/>
              </w:rPr>
              <w:lastRenderedPageBreak/>
              <w:t>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lastRenderedPageBreak/>
              <w:t>2</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Kiểm tra hồ sơ giáo viên định kỳ</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3</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Thực hiện kiểm tra, đánh giá thường xuyên theo kế hoạch</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Đầy đủ, 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4</w:t>
            </w:r>
          </w:p>
        </w:tc>
        <w:tc>
          <w:tcPr>
            <w:tcW w:w="2668" w:type="dxa"/>
          </w:tcPr>
          <w:p w:rsidR="00821E3C" w:rsidRPr="0010331A" w:rsidRDefault="00821E3C" w:rsidP="00BA733D">
            <w:pPr>
              <w:rPr>
                <w:rFonts w:ascii="Times New Roman" w:hAnsi="Times New Roman" w:cs="Times New Roman"/>
                <w:sz w:val="28"/>
                <w:szCs w:val="28"/>
                <w:lang w:val="es-BO"/>
              </w:rPr>
            </w:pPr>
            <w:r w:rsidRPr="0010331A">
              <w:rPr>
                <w:rFonts w:ascii="Times New Roman" w:hAnsi="Times New Roman" w:cs="Times New Roman"/>
                <w:sz w:val="28"/>
                <w:szCs w:val="28"/>
                <w:lang w:val="es-BO"/>
              </w:rPr>
              <w:t>Thống nhất nội dung ôn tập và rà soát đề kiểm tra cuối kì I.</w:t>
            </w:r>
          </w:p>
          <w:p w:rsidR="00821E3C" w:rsidRPr="0010331A" w:rsidRDefault="00821E3C" w:rsidP="00BA733D">
            <w:pPr>
              <w:rPr>
                <w:rFonts w:ascii="Times New Roman" w:hAnsi="Times New Roman" w:cs="Times New Roman"/>
                <w:sz w:val="28"/>
                <w:szCs w:val="28"/>
              </w:rPr>
            </w:pP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Đầy đủ, 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5</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Triển khai kiểm tra cuối kì và chấm bài theo quy định.</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Nghiêm túc, đầy đủ</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6</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Sinh hoạt CLB Stem</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Chưa thực hiện</w:t>
            </w:r>
          </w:p>
        </w:tc>
        <w:tc>
          <w:tcPr>
            <w:tcW w:w="1276"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Vướng thi cuối kì</w:t>
            </w: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Chuyển đầu tháng 1/2021</w:t>
            </w: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7</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Họp tổ chuyên môn, rà soát thực hiện chương trình tại các lớp.</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Hoàn thành</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8</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Ôn thi HSG môn Vật lí, Hóa học</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Nghiêm túc</w:t>
            </w: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9</w:t>
            </w:r>
          </w:p>
        </w:tc>
        <w:tc>
          <w:tcPr>
            <w:tcW w:w="266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Báo cáo tổng kết công tác tháng 12</w:t>
            </w:r>
          </w:p>
        </w:tc>
        <w:tc>
          <w:tcPr>
            <w:tcW w:w="1559" w:type="dxa"/>
          </w:tcPr>
          <w:p w:rsidR="00821E3C" w:rsidRPr="0010331A" w:rsidRDefault="00821E3C" w:rsidP="00BA733D">
            <w:pPr>
              <w:rPr>
                <w:rFonts w:ascii="Times New Roman" w:hAnsi="Times New Roman" w:cs="Times New Roman"/>
                <w:sz w:val="28"/>
                <w:szCs w:val="28"/>
              </w:rPr>
            </w:pPr>
          </w:p>
        </w:tc>
        <w:tc>
          <w:tcPr>
            <w:tcW w:w="1276" w:type="dxa"/>
          </w:tcPr>
          <w:p w:rsidR="00821E3C" w:rsidRPr="0010331A" w:rsidRDefault="00821E3C" w:rsidP="00BA733D">
            <w:pPr>
              <w:rPr>
                <w:rFonts w:ascii="Times New Roman" w:hAnsi="Times New Roman" w:cs="Times New Roman"/>
                <w:sz w:val="28"/>
                <w:szCs w:val="28"/>
              </w:rPr>
            </w:pPr>
          </w:p>
        </w:tc>
        <w:tc>
          <w:tcPr>
            <w:tcW w:w="1701" w:type="dxa"/>
          </w:tcPr>
          <w:p w:rsidR="00821E3C" w:rsidRPr="0010331A" w:rsidRDefault="00821E3C" w:rsidP="00BA733D">
            <w:pPr>
              <w:rPr>
                <w:rFonts w:ascii="Times New Roman" w:hAnsi="Times New Roman" w:cs="Times New Roman"/>
                <w:sz w:val="28"/>
                <w:szCs w:val="28"/>
              </w:rPr>
            </w:pPr>
          </w:p>
        </w:tc>
        <w:tc>
          <w:tcPr>
            <w:tcW w:w="1984" w:type="dxa"/>
          </w:tcPr>
          <w:p w:rsidR="00821E3C" w:rsidRPr="0010331A" w:rsidRDefault="00821E3C" w:rsidP="00BA733D">
            <w:pPr>
              <w:rPr>
                <w:rFonts w:ascii="Times New Roman" w:hAnsi="Times New Roman" w:cs="Times New Roman"/>
                <w:sz w:val="28"/>
                <w:szCs w:val="28"/>
              </w:rPr>
            </w:pPr>
          </w:p>
        </w:tc>
      </w:tr>
    </w:tbl>
    <w:p w:rsidR="00821E3C" w:rsidRPr="0010331A" w:rsidRDefault="00FC1C35" w:rsidP="008D30B6">
      <w:pPr>
        <w:spacing w:after="0" w:line="240" w:lineRule="auto"/>
        <w:ind w:firstLine="720"/>
        <w:jc w:val="both"/>
        <w:rPr>
          <w:rFonts w:ascii="Times New Roman" w:hAnsi="Times New Roman" w:cs="Times New Roman"/>
          <w:b/>
          <w:i/>
          <w:sz w:val="28"/>
          <w:szCs w:val="28"/>
          <w:lang w:val="vi-VN"/>
        </w:rPr>
      </w:pPr>
      <w:r w:rsidRPr="0010331A">
        <w:rPr>
          <w:rFonts w:ascii="Times New Roman" w:hAnsi="Times New Roman" w:cs="Times New Roman"/>
          <w:b/>
          <w:i/>
          <w:sz w:val="28"/>
          <w:szCs w:val="28"/>
          <w:lang w:val="vi-VN"/>
        </w:rPr>
        <w:t>d. Tổ Sử-Địa-GDCD</w:t>
      </w:r>
    </w:p>
    <w:tbl>
      <w:tblPr>
        <w:tblStyle w:val="TableGrid"/>
        <w:tblW w:w="0" w:type="auto"/>
        <w:tblInd w:w="108" w:type="dxa"/>
        <w:tblLook w:val="04A0" w:firstRow="1" w:lastRow="0" w:firstColumn="1" w:lastColumn="0" w:noHBand="0" w:noVBand="1"/>
      </w:tblPr>
      <w:tblGrid>
        <w:gridCol w:w="590"/>
        <w:gridCol w:w="5387"/>
        <w:gridCol w:w="3685"/>
      </w:tblGrid>
      <w:tr w:rsidR="008D30B6" w:rsidRPr="0010331A" w:rsidTr="008D30B6">
        <w:trPr>
          <w:trHeight w:val="394"/>
        </w:trPr>
        <w:tc>
          <w:tcPr>
            <w:tcW w:w="567" w:type="dxa"/>
            <w:vAlign w:val="center"/>
          </w:tcPr>
          <w:p w:rsidR="008D30B6" w:rsidRPr="0010331A" w:rsidRDefault="008D30B6"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5387" w:type="dxa"/>
            <w:vAlign w:val="center"/>
          </w:tcPr>
          <w:p w:rsidR="008D30B6" w:rsidRPr="0010331A" w:rsidRDefault="008D30B6"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đã triển khai</w:t>
            </w:r>
          </w:p>
        </w:tc>
        <w:tc>
          <w:tcPr>
            <w:tcW w:w="3685" w:type="dxa"/>
            <w:vAlign w:val="center"/>
          </w:tcPr>
          <w:p w:rsidR="008D30B6" w:rsidRPr="0010331A" w:rsidRDefault="008D30B6" w:rsidP="00BA733D">
            <w:pPr>
              <w:jc w:val="center"/>
              <w:rPr>
                <w:rFonts w:ascii="Times New Roman" w:hAnsi="Times New Roman" w:cs="Times New Roman"/>
                <w:b/>
                <w:sz w:val="28"/>
                <w:szCs w:val="28"/>
              </w:rPr>
            </w:pPr>
            <w:r w:rsidRPr="0010331A">
              <w:rPr>
                <w:rFonts w:ascii="Times New Roman" w:hAnsi="Times New Roman" w:cs="Times New Roman"/>
                <w:b/>
                <w:sz w:val="28"/>
                <w:szCs w:val="28"/>
              </w:rPr>
              <w:t>Kết quả cụ thể</w:t>
            </w:r>
          </w:p>
        </w:tc>
      </w:tr>
      <w:tr w:rsidR="008D30B6" w:rsidRPr="00FC46A9"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t>1</w:t>
            </w:r>
          </w:p>
        </w:tc>
        <w:tc>
          <w:tcPr>
            <w:tcW w:w="5387" w:type="dxa"/>
            <w:vAlign w:val="center"/>
          </w:tcPr>
          <w:p w:rsidR="008D30B6" w:rsidRPr="0010331A" w:rsidRDefault="008D30B6" w:rsidP="00BA733D">
            <w:pPr>
              <w:rPr>
                <w:rFonts w:ascii="Times New Roman" w:hAnsi="Times New Roman" w:cs="Times New Roman"/>
                <w:sz w:val="28"/>
                <w:szCs w:val="28"/>
                <w:lang w:val="vi-VN"/>
              </w:rPr>
            </w:pPr>
            <w:r w:rsidRPr="0010331A">
              <w:rPr>
                <w:rFonts w:ascii="Times New Roman" w:hAnsi="Times New Roman" w:cs="Times New Roman"/>
                <w:sz w:val="28"/>
                <w:szCs w:val="28"/>
                <w:lang w:val="vi-VN"/>
              </w:rPr>
              <w:t xml:space="preserve"> Thực hiện các kế hoạch của nhà trường, các tổ chức đoàn thể và tổ CM.</w:t>
            </w:r>
          </w:p>
        </w:tc>
        <w:tc>
          <w:tcPr>
            <w:tcW w:w="3685" w:type="dxa"/>
            <w:vAlign w:val="center"/>
          </w:tcPr>
          <w:p w:rsidR="008D30B6" w:rsidRPr="0010331A" w:rsidRDefault="008D30B6" w:rsidP="00BA733D">
            <w:pPr>
              <w:rPr>
                <w:rFonts w:ascii="Times New Roman" w:hAnsi="Times New Roman" w:cs="Times New Roman"/>
                <w:sz w:val="28"/>
                <w:szCs w:val="28"/>
                <w:lang w:val="vi-VN"/>
              </w:rPr>
            </w:pPr>
            <w:r w:rsidRPr="0010331A">
              <w:rPr>
                <w:rFonts w:ascii="Times New Roman" w:hAnsi="Times New Roman" w:cs="Times New Roman"/>
                <w:sz w:val="28"/>
                <w:szCs w:val="28"/>
                <w:lang w:val="vi-VN"/>
              </w:rPr>
              <w:t xml:space="preserve">Các thành viên trong tổ thực hiện nhịp nhàng, đảm bảo yêu cầu </w:t>
            </w:r>
          </w:p>
        </w:tc>
      </w:tr>
      <w:tr w:rsidR="008D30B6" w:rsidRPr="0010331A"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t>2</w:t>
            </w:r>
          </w:p>
        </w:tc>
        <w:tc>
          <w:tcPr>
            <w:tcW w:w="5387"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Giảng dạy theo thời khóa biểu và KH giáo dục bộ môn.</w:t>
            </w:r>
          </w:p>
        </w:tc>
        <w:tc>
          <w:tcPr>
            <w:tcW w:w="3685"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 Thực hiện theo kế hoạch của BCM.</w:t>
            </w:r>
          </w:p>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 Không có đ/c nào lên lớp muộn, bỏ giờ, quyên giờ.</w:t>
            </w:r>
          </w:p>
        </w:tc>
      </w:tr>
      <w:tr w:rsidR="008D30B6" w:rsidRPr="0010331A"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t>3</w:t>
            </w:r>
          </w:p>
        </w:tc>
        <w:tc>
          <w:tcPr>
            <w:tcW w:w="5387" w:type="dxa"/>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Coi và chấm bài kiểm tra cuối kì</w:t>
            </w:r>
          </w:p>
        </w:tc>
        <w:tc>
          <w:tcPr>
            <w:tcW w:w="3685"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 xml:space="preserve">Theo kế hoạch của BCM </w:t>
            </w:r>
          </w:p>
        </w:tc>
      </w:tr>
      <w:tr w:rsidR="008D30B6" w:rsidRPr="0010331A"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t>4</w:t>
            </w:r>
          </w:p>
        </w:tc>
        <w:tc>
          <w:tcPr>
            <w:tcW w:w="5387" w:type="dxa"/>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Đôn đốc GV tham gia viết SK.</w:t>
            </w:r>
          </w:p>
        </w:tc>
        <w:tc>
          <w:tcPr>
            <w:tcW w:w="3685"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Đang triển khai</w:t>
            </w:r>
          </w:p>
        </w:tc>
      </w:tr>
      <w:tr w:rsidR="008D30B6" w:rsidRPr="0010331A"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t>5</w:t>
            </w:r>
          </w:p>
        </w:tc>
        <w:tc>
          <w:tcPr>
            <w:tcW w:w="5387"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Nhóm Địa thực hiện tiết dạy sinh hoạt tổ nhóm theo hướng NCBHMH</w:t>
            </w:r>
          </w:p>
        </w:tc>
        <w:tc>
          <w:tcPr>
            <w:tcW w:w="3685"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Đã hoàn thành</w:t>
            </w:r>
          </w:p>
        </w:tc>
      </w:tr>
      <w:tr w:rsidR="008D30B6" w:rsidRPr="0010331A"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t>6</w:t>
            </w:r>
          </w:p>
        </w:tc>
        <w:tc>
          <w:tcPr>
            <w:tcW w:w="5387" w:type="dxa"/>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Hướng dẫn HS tham gia nghiên cứu KH hoàn thành sản phẩm dự thi cấp Sở</w:t>
            </w:r>
          </w:p>
        </w:tc>
        <w:tc>
          <w:tcPr>
            <w:tcW w:w="3685"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Đạt giải ba</w:t>
            </w:r>
          </w:p>
        </w:tc>
      </w:tr>
      <w:tr w:rsidR="008D30B6" w:rsidRPr="0010331A"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t>7</w:t>
            </w:r>
          </w:p>
        </w:tc>
        <w:tc>
          <w:tcPr>
            <w:tcW w:w="5387"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Ôn tập và bồi dưỡng đội tuyển HSG</w:t>
            </w:r>
          </w:p>
        </w:tc>
        <w:tc>
          <w:tcPr>
            <w:tcW w:w="3685"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 xml:space="preserve">GV được phân công phụ trách </w:t>
            </w:r>
            <w:r w:rsidRPr="0010331A">
              <w:rPr>
                <w:rFonts w:ascii="Times New Roman" w:hAnsi="Times New Roman" w:cs="Times New Roman"/>
                <w:sz w:val="28"/>
                <w:szCs w:val="28"/>
              </w:rPr>
              <w:lastRenderedPageBreak/>
              <w:t>thực hiện nghiêm túc</w:t>
            </w:r>
          </w:p>
        </w:tc>
      </w:tr>
      <w:tr w:rsidR="008D30B6" w:rsidRPr="0010331A"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lastRenderedPageBreak/>
              <w:t>8</w:t>
            </w:r>
          </w:p>
        </w:tc>
        <w:tc>
          <w:tcPr>
            <w:tcW w:w="5387"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Tiếp tục các hoạt động phòng chống dịch CoVid -19</w:t>
            </w:r>
          </w:p>
        </w:tc>
        <w:tc>
          <w:tcPr>
            <w:tcW w:w="3685"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 Thực hiện nghiêm túc đo thân nhiệt</w:t>
            </w:r>
          </w:p>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 Tổ chức tốt lao động vệ sinh trường, lớp....</w:t>
            </w:r>
          </w:p>
        </w:tc>
      </w:tr>
      <w:tr w:rsidR="008D30B6" w:rsidRPr="0010331A" w:rsidTr="008D30B6">
        <w:tc>
          <w:tcPr>
            <w:tcW w:w="567" w:type="dxa"/>
            <w:vAlign w:val="center"/>
          </w:tcPr>
          <w:p w:rsidR="008D30B6" w:rsidRPr="0010331A" w:rsidRDefault="008D30B6" w:rsidP="00BA733D">
            <w:pPr>
              <w:jc w:val="center"/>
              <w:rPr>
                <w:rFonts w:ascii="Times New Roman" w:hAnsi="Times New Roman" w:cs="Times New Roman"/>
                <w:sz w:val="28"/>
                <w:szCs w:val="28"/>
              </w:rPr>
            </w:pPr>
            <w:r w:rsidRPr="0010331A">
              <w:rPr>
                <w:rFonts w:ascii="Times New Roman" w:hAnsi="Times New Roman" w:cs="Times New Roman"/>
                <w:sz w:val="28"/>
                <w:szCs w:val="28"/>
              </w:rPr>
              <w:t>9</w:t>
            </w:r>
          </w:p>
        </w:tc>
        <w:tc>
          <w:tcPr>
            <w:tcW w:w="5387"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lang w:val="nl-NL"/>
              </w:rPr>
              <w:t>Giáo viên rà soát thực hiện chương trình, thống kê giờ thực dạy báo cáo BCM</w:t>
            </w:r>
          </w:p>
        </w:tc>
        <w:tc>
          <w:tcPr>
            <w:tcW w:w="3685" w:type="dxa"/>
            <w:vAlign w:val="center"/>
          </w:tcPr>
          <w:p w:rsidR="008D30B6" w:rsidRPr="0010331A" w:rsidRDefault="008D30B6" w:rsidP="00BA733D">
            <w:pPr>
              <w:rPr>
                <w:rFonts w:ascii="Times New Roman" w:hAnsi="Times New Roman" w:cs="Times New Roman"/>
                <w:sz w:val="28"/>
                <w:szCs w:val="28"/>
              </w:rPr>
            </w:pPr>
            <w:r w:rsidRPr="0010331A">
              <w:rPr>
                <w:rFonts w:ascii="Times New Roman" w:hAnsi="Times New Roman" w:cs="Times New Roman"/>
                <w:sz w:val="28"/>
                <w:szCs w:val="28"/>
              </w:rPr>
              <w:t>Đã hoàn thành</w:t>
            </w:r>
          </w:p>
        </w:tc>
      </w:tr>
    </w:tbl>
    <w:p w:rsidR="00802E03" w:rsidRPr="0010331A" w:rsidRDefault="00FC1C35" w:rsidP="008D30B6">
      <w:pPr>
        <w:spacing w:after="0" w:line="240" w:lineRule="auto"/>
        <w:ind w:firstLine="720"/>
        <w:jc w:val="both"/>
        <w:rPr>
          <w:rFonts w:ascii="Times New Roman" w:hAnsi="Times New Roman" w:cs="Times New Roman"/>
          <w:b/>
          <w:i/>
          <w:sz w:val="28"/>
          <w:szCs w:val="28"/>
          <w:lang w:val="vi-VN"/>
        </w:rPr>
      </w:pPr>
      <w:r w:rsidRPr="0010331A">
        <w:rPr>
          <w:rFonts w:ascii="Times New Roman" w:hAnsi="Times New Roman" w:cs="Times New Roman"/>
          <w:b/>
          <w:i/>
          <w:sz w:val="28"/>
          <w:szCs w:val="28"/>
          <w:lang w:val="vi-VN"/>
        </w:rPr>
        <w:t>e. Tổ Toán –Tin</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375"/>
        <w:gridCol w:w="3676"/>
      </w:tblGrid>
      <w:tr w:rsidR="008D30B6" w:rsidRPr="0010331A" w:rsidTr="008D30B6">
        <w:trPr>
          <w:trHeight w:val="642"/>
        </w:trPr>
        <w:tc>
          <w:tcPr>
            <w:tcW w:w="294" w:type="pct"/>
            <w:vAlign w:val="center"/>
          </w:tcPr>
          <w:p w:rsidR="008D30B6" w:rsidRPr="0010331A" w:rsidRDefault="008D30B6" w:rsidP="00BA733D">
            <w:pPr>
              <w:spacing w:after="0" w:line="240" w:lineRule="auto"/>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2794" w:type="pct"/>
            <w:vAlign w:val="center"/>
          </w:tcPr>
          <w:p w:rsidR="008D30B6" w:rsidRPr="0010331A" w:rsidRDefault="008D30B6" w:rsidP="00BA733D">
            <w:pPr>
              <w:spacing w:after="0" w:line="240" w:lineRule="auto"/>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đã triển khai</w:t>
            </w:r>
          </w:p>
        </w:tc>
        <w:tc>
          <w:tcPr>
            <w:tcW w:w="1912" w:type="pct"/>
            <w:vAlign w:val="center"/>
          </w:tcPr>
          <w:p w:rsidR="008D30B6" w:rsidRPr="0010331A" w:rsidRDefault="008D30B6" w:rsidP="00BA733D">
            <w:pPr>
              <w:spacing w:after="0" w:line="240" w:lineRule="auto"/>
              <w:jc w:val="center"/>
              <w:rPr>
                <w:rFonts w:ascii="Times New Roman" w:hAnsi="Times New Roman" w:cs="Times New Roman"/>
                <w:b/>
                <w:sz w:val="28"/>
                <w:szCs w:val="28"/>
              </w:rPr>
            </w:pPr>
            <w:r w:rsidRPr="0010331A">
              <w:rPr>
                <w:rFonts w:ascii="Times New Roman" w:hAnsi="Times New Roman" w:cs="Times New Roman"/>
                <w:b/>
                <w:sz w:val="28"/>
                <w:szCs w:val="28"/>
              </w:rPr>
              <w:t xml:space="preserve">Kết quả </w:t>
            </w:r>
          </w:p>
          <w:p w:rsidR="008D30B6" w:rsidRPr="0010331A" w:rsidRDefault="008D30B6" w:rsidP="00BA733D">
            <w:pPr>
              <w:spacing w:after="0" w:line="240" w:lineRule="auto"/>
              <w:jc w:val="center"/>
              <w:rPr>
                <w:rFonts w:ascii="Times New Roman" w:hAnsi="Times New Roman" w:cs="Times New Roman"/>
                <w:b/>
                <w:sz w:val="28"/>
                <w:szCs w:val="28"/>
              </w:rPr>
            </w:pPr>
            <w:r w:rsidRPr="0010331A">
              <w:rPr>
                <w:rFonts w:ascii="Times New Roman" w:hAnsi="Times New Roman" w:cs="Times New Roman"/>
                <w:b/>
                <w:sz w:val="28"/>
                <w:szCs w:val="28"/>
              </w:rPr>
              <w:t>cụ thể</w:t>
            </w:r>
          </w:p>
        </w:tc>
      </w:tr>
      <w:tr w:rsidR="008D30B6" w:rsidRPr="0010331A" w:rsidTr="008D30B6">
        <w:trPr>
          <w:trHeight w:val="411"/>
        </w:trPr>
        <w:tc>
          <w:tcPr>
            <w:tcW w:w="294" w:type="pct"/>
          </w:tcPr>
          <w:p w:rsidR="008D30B6" w:rsidRPr="0010331A" w:rsidRDefault="008D30B6"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1</w:t>
            </w:r>
          </w:p>
        </w:tc>
        <w:tc>
          <w:tcPr>
            <w:tcW w:w="2794"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Tiếp tục giảng dạy theo kế hoạch</w:t>
            </w:r>
          </w:p>
        </w:tc>
        <w:tc>
          <w:tcPr>
            <w:tcW w:w="1912"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Đảm bảo TKB</w:t>
            </w:r>
          </w:p>
        </w:tc>
      </w:tr>
      <w:tr w:rsidR="008D30B6" w:rsidRPr="0010331A" w:rsidTr="008D30B6">
        <w:trPr>
          <w:trHeight w:val="719"/>
        </w:trPr>
        <w:tc>
          <w:tcPr>
            <w:tcW w:w="294" w:type="pct"/>
          </w:tcPr>
          <w:p w:rsidR="008D30B6" w:rsidRPr="0010331A" w:rsidRDefault="008D30B6" w:rsidP="00BA733D">
            <w:pPr>
              <w:spacing w:after="0" w:line="240" w:lineRule="auto"/>
              <w:jc w:val="center"/>
              <w:rPr>
                <w:rFonts w:ascii="Times New Roman" w:hAnsi="Times New Roman" w:cs="Times New Roman"/>
                <w:sz w:val="28"/>
                <w:szCs w:val="28"/>
                <w:lang w:val="pt-BR"/>
              </w:rPr>
            </w:pPr>
            <w:r w:rsidRPr="0010331A">
              <w:rPr>
                <w:rFonts w:ascii="Times New Roman" w:hAnsi="Times New Roman" w:cs="Times New Roman"/>
                <w:sz w:val="28"/>
                <w:szCs w:val="28"/>
                <w:lang w:val="pt-BR"/>
              </w:rPr>
              <w:t>2</w:t>
            </w:r>
          </w:p>
        </w:tc>
        <w:tc>
          <w:tcPr>
            <w:tcW w:w="2794" w:type="pct"/>
          </w:tcPr>
          <w:p w:rsidR="008D30B6" w:rsidRPr="0010331A" w:rsidRDefault="008D30B6" w:rsidP="00BA733D">
            <w:pPr>
              <w:spacing w:after="0" w:line="240" w:lineRule="auto"/>
              <w:rPr>
                <w:rFonts w:ascii="Times New Roman" w:hAnsi="Times New Roman" w:cs="Times New Roman"/>
                <w:sz w:val="28"/>
                <w:szCs w:val="28"/>
                <w:lang w:val="pt-BR"/>
              </w:rPr>
            </w:pPr>
            <w:r w:rsidRPr="0010331A">
              <w:rPr>
                <w:rFonts w:ascii="Times New Roman" w:hAnsi="Times New Roman" w:cs="Times New Roman"/>
                <w:sz w:val="28"/>
                <w:szCs w:val="28"/>
                <w:lang w:val="pt-BR"/>
              </w:rPr>
              <w:t>Dạy đội tuyển HSG lớp 12</w:t>
            </w:r>
          </w:p>
        </w:tc>
        <w:tc>
          <w:tcPr>
            <w:tcW w:w="1912"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Đ/c Hưởng</w:t>
            </w:r>
          </w:p>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Miền</w:t>
            </w:r>
          </w:p>
        </w:tc>
      </w:tr>
      <w:tr w:rsidR="008D30B6" w:rsidRPr="0010331A" w:rsidTr="008D30B6">
        <w:trPr>
          <w:trHeight w:val="399"/>
        </w:trPr>
        <w:tc>
          <w:tcPr>
            <w:tcW w:w="294" w:type="pct"/>
          </w:tcPr>
          <w:p w:rsidR="008D30B6" w:rsidRPr="0010331A" w:rsidRDefault="008D30B6" w:rsidP="00BA733D">
            <w:pPr>
              <w:spacing w:after="0" w:line="240" w:lineRule="auto"/>
              <w:jc w:val="center"/>
              <w:rPr>
                <w:rFonts w:ascii="Times New Roman" w:hAnsi="Times New Roman" w:cs="Times New Roman"/>
                <w:sz w:val="28"/>
                <w:szCs w:val="28"/>
                <w:lang w:val="pt-BR"/>
              </w:rPr>
            </w:pPr>
            <w:r w:rsidRPr="0010331A">
              <w:rPr>
                <w:rFonts w:ascii="Times New Roman" w:hAnsi="Times New Roman" w:cs="Times New Roman"/>
                <w:sz w:val="28"/>
                <w:szCs w:val="28"/>
                <w:lang w:val="pt-BR"/>
              </w:rPr>
              <w:t>3</w:t>
            </w:r>
          </w:p>
        </w:tc>
        <w:tc>
          <w:tcPr>
            <w:tcW w:w="2794"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NCBHMH Toán 11</w:t>
            </w:r>
          </w:p>
        </w:tc>
        <w:tc>
          <w:tcPr>
            <w:tcW w:w="1912"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Đã hoàn thành, đủ hồ sơ</w:t>
            </w:r>
          </w:p>
        </w:tc>
      </w:tr>
      <w:tr w:rsidR="008D30B6" w:rsidRPr="00FC46A9" w:rsidTr="008D30B6">
        <w:trPr>
          <w:trHeight w:val="736"/>
        </w:trPr>
        <w:tc>
          <w:tcPr>
            <w:tcW w:w="294" w:type="pct"/>
          </w:tcPr>
          <w:p w:rsidR="008D30B6" w:rsidRPr="0010331A" w:rsidRDefault="008D30B6" w:rsidP="00BA733D">
            <w:pPr>
              <w:spacing w:after="0" w:line="240" w:lineRule="auto"/>
              <w:jc w:val="center"/>
              <w:rPr>
                <w:rFonts w:ascii="Times New Roman" w:hAnsi="Times New Roman" w:cs="Times New Roman"/>
                <w:sz w:val="28"/>
                <w:szCs w:val="28"/>
                <w:lang w:val="pt-BR"/>
              </w:rPr>
            </w:pPr>
            <w:r w:rsidRPr="0010331A">
              <w:rPr>
                <w:rFonts w:ascii="Times New Roman" w:hAnsi="Times New Roman" w:cs="Times New Roman"/>
                <w:sz w:val="28"/>
                <w:szCs w:val="28"/>
                <w:lang w:val="pt-BR"/>
              </w:rPr>
              <w:t>4</w:t>
            </w:r>
          </w:p>
        </w:tc>
        <w:tc>
          <w:tcPr>
            <w:tcW w:w="2794" w:type="pct"/>
          </w:tcPr>
          <w:p w:rsidR="008D30B6" w:rsidRPr="0010331A" w:rsidRDefault="008D30B6" w:rsidP="00BA733D">
            <w:pPr>
              <w:spacing w:after="0" w:line="240" w:lineRule="auto"/>
              <w:rPr>
                <w:rFonts w:ascii="Times New Roman" w:hAnsi="Times New Roman" w:cs="Times New Roman"/>
                <w:sz w:val="28"/>
                <w:szCs w:val="28"/>
                <w:lang w:val="pt-BR"/>
              </w:rPr>
            </w:pPr>
            <w:r w:rsidRPr="0010331A">
              <w:rPr>
                <w:rFonts w:ascii="Times New Roman" w:hAnsi="Times New Roman" w:cs="Times New Roman"/>
                <w:sz w:val="28"/>
                <w:szCs w:val="28"/>
                <w:lang w:val="it-IT"/>
              </w:rPr>
              <w:t>Giải hệ PT chứa căn thức bằng cách đưa về hệ phương trình (báo cáo tại tổ)</w:t>
            </w:r>
          </w:p>
        </w:tc>
        <w:tc>
          <w:tcPr>
            <w:tcW w:w="1912" w:type="pct"/>
          </w:tcPr>
          <w:p w:rsidR="008D30B6" w:rsidRPr="0010331A" w:rsidRDefault="008D30B6" w:rsidP="00BA733D">
            <w:pPr>
              <w:spacing w:after="0" w:line="240" w:lineRule="auto"/>
              <w:rPr>
                <w:rFonts w:ascii="Times New Roman" w:hAnsi="Times New Roman" w:cs="Times New Roman"/>
                <w:sz w:val="28"/>
                <w:szCs w:val="28"/>
                <w:lang w:val="pt-BR"/>
              </w:rPr>
            </w:pPr>
            <w:r w:rsidRPr="0010331A">
              <w:rPr>
                <w:rFonts w:ascii="Times New Roman" w:hAnsi="Times New Roman" w:cs="Times New Roman"/>
                <w:sz w:val="28"/>
                <w:szCs w:val="28"/>
                <w:lang w:val="pt-BR"/>
              </w:rPr>
              <w:t>Đã hoàn thành và đủ hồ sơ</w:t>
            </w:r>
          </w:p>
        </w:tc>
      </w:tr>
      <w:tr w:rsidR="008D30B6" w:rsidRPr="00FC46A9" w:rsidTr="008D30B6">
        <w:trPr>
          <w:trHeight w:val="719"/>
        </w:trPr>
        <w:tc>
          <w:tcPr>
            <w:tcW w:w="294" w:type="pct"/>
          </w:tcPr>
          <w:p w:rsidR="008D30B6" w:rsidRPr="0010331A" w:rsidRDefault="008D30B6" w:rsidP="00BA733D">
            <w:pPr>
              <w:spacing w:after="0" w:line="240" w:lineRule="auto"/>
              <w:jc w:val="center"/>
              <w:rPr>
                <w:rFonts w:ascii="Times New Roman" w:hAnsi="Times New Roman" w:cs="Times New Roman"/>
                <w:sz w:val="28"/>
                <w:szCs w:val="28"/>
                <w:lang w:val="pt-BR"/>
              </w:rPr>
            </w:pPr>
            <w:r w:rsidRPr="0010331A">
              <w:rPr>
                <w:rFonts w:ascii="Times New Roman" w:hAnsi="Times New Roman" w:cs="Times New Roman"/>
                <w:sz w:val="28"/>
                <w:szCs w:val="28"/>
                <w:lang w:val="pt-BR"/>
              </w:rPr>
              <w:t>5</w:t>
            </w:r>
          </w:p>
        </w:tc>
        <w:tc>
          <w:tcPr>
            <w:tcW w:w="2794" w:type="pct"/>
          </w:tcPr>
          <w:p w:rsidR="008D30B6" w:rsidRPr="0010331A" w:rsidRDefault="008D30B6" w:rsidP="00BA733D">
            <w:pPr>
              <w:spacing w:after="0" w:line="240" w:lineRule="auto"/>
              <w:rPr>
                <w:rFonts w:ascii="Times New Roman" w:hAnsi="Times New Roman" w:cs="Times New Roman"/>
                <w:sz w:val="28"/>
                <w:szCs w:val="28"/>
                <w:lang w:val="pt-BR"/>
              </w:rPr>
            </w:pPr>
            <w:r w:rsidRPr="0010331A">
              <w:rPr>
                <w:rFonts w:ascii="Times New Roman" w:hAnsi="Times New Roman" w:cs="Times New Roman"/>
                <w:sz w:val="28"/>
                <w:szCs w:val="28"/>
                <w:lang w:val="pt-BR"/>
              </w:rPr>
              <w:t>Kiểm tra hồ sơ giáo viên định kỳ</w:t>
            </w:r>
          </w:p>
        </w:tc>
        <w:tc>
          <w:tcPr>
            <w:tcW w:w="1912" w:type="pct"/>
          </w:tcPr>
          <w:p w:rsidR="008D30B6" w:rsidRPr="0010331A" w:rsidRDefault="008D30B6" w:rsidP="00BA733D">
            <w:pPr>
              <w:spacing w:after="0" w:line="240" w:lineRule="auto"/>
              <w:rPr>
                <w:rFonts w:ascii="Times New Roman" w:hAnsi="Times New Roman" w:cs="Times New Roman"/>
                <w:sz w:val="28"/>
                <w:szCs w:val="28"/>
                <w:lang w:val="pt-BR"/>
              </w:rPr>
            </w:pPr>
            <w:r w:rsidRPr="0010331A">
              <w:rPr>
                <w:rFonts w:ascii="Times New Roman" w:hAnsi="Times New Roman" w:cs="Times New Roman"/>
                <w:sz w:val="28"/>
                <w:szCs w:val="28"/>
                <w:lang w:val="pt-BR"/>
              </w:rPr>
              <w:t xml:space="preserve"> Kí giáo án và Kiểm tra hồ sơ đ/c Vũ, Liên, Hiền</w:t>
            </w:r>
          </w:p>
        </w:tc>
      </w:tr>
      <w:tr w:rsidR="008D30B6" w:rsidRPr="0010331A" w:rsidTr="008D30B6">
        <w:trPr>
          <w:trHeight w:val="360"/>
        </w:trPr>
        <w:tc>
          <w:tcPr>
            <w:tcW w:w="294" w:type="pct"/>
          </w:tcPr>
          <w:p w:rsidR="008D30B6" w:rsidRPr="0010331A" w:rsidRDefault="008D30B6" w:rsidP="00BA733D">
            <w:pPr>
              <w:spacing w:after="0" w:line="240" w:lineRule="auto"/>
              <w:jc w:val="center"/>
              <w:rPr>
                <w:rFonts w:ascii="Times New Roman" w:hAnsi="Times New Roman" w:cs="Times New Roman"/>
                <w:sz w:val="28"/>
                <w:szCs w:val="28"/>
                <w:lang w:val="pt-BR"/>
              </w:rPr>
            </w:pPr>
            <w:r w:rsidRPr="0010331A">
              <w:rPr>
                <w:rFonts w:ascii="Times New Roman" w:hAnsi="Times New Roman" w:cs="Times New Roman"/>
                <w:sz w:val="28"/>
                <w:szCs w:val="28"/>
                <w:lang w:val="pt-BR"/>
              </w:rPr>
              <w:t>6</w:t>
            </w:r>
          </w:p>
        </w:tc>
        <w:tc>
          <w:tcPr>
            <w:tcW w:w="2794" w:type="pct"/>
          </w:tcPr>
          <w:p w:rsidR="008D30B6" w:rsidRPr="0010331A" w:rsidRDefault="008D30B6" w:rsidP="00BA733D">
            <w:pPr>
              <w:spacing w:after="0" w:line="240" w:lineRule="auto"/>
              <w:rPr>
                <w:rFonts w:ascii="Times New Roman" w:hAnsi="Times New Roman" w:cs="Times New Roman"/>
                <w:sz w:val="28"/>
                <w:szCs w:val="28"/>
                <w:lang w:val="pt-BR"/>
              </w:rPr>
            </w:pPr>
            <w:r w:rsidRPr="0010331A">
              <w:rPr>
                <w:rFonts w:ascii="Times New Roman" w:hAnsi="Times New Roman" w:cs="Times New Roman"/>
                <w:sz w:val="28"/>
                <w:szCs w:val="28"/>
                <w:lang w:val="pt-BR"/>
              </w:rPr>
              <w:t>Các hoạt động chào mừng ngày thành lập QĐND VN 22/12</w:t>
            </w:r>
          </w:p>
        </w:tc>
        <w:tc>
          <w:tcPr>
            <w:tcW w:w="1912"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Đảm bảo kế hoạch</w:t>
            </w:r>
          </w:p>
        </w:tc>
      </w:tr>
      <w:tr w:rsidR="008D30B6" w:rsidRPr="0010331A" w:rsidTr="008D30B6">
        <w:trPr>
          <w:trHeight w:val="265"/>
        </w:trPr>
        <w:tc>
          <w:tcPr>
            <w:tcW w:w="294" w:type="pct"/>
          </w:tcPr>
          <w:p w:rsidR="008D30B6" w:rsidRPr="0010331A" w:rsidRDefault="008D30B6"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7</w:t>
            </w:r>
          </w:p>
        </w:tc>
        <w:tc>
          <w:tcPr>
            <w:tcW w:w="2794"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Kê giờ, đổi giờ cho GV đi công tác</w:t>
            </w:r>
          </w:p>
        </w:tc>
        <w:tc>
          <w:tcPr>
            <w:tcW w:w="1912"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Đảm bảo yêu cầu</w:t>
            </w:r>
          </w:p>
        </w:tc>
      </w:tr>
      <w:tr w:rsidR="008D30B6" w:rsidRPr="0010331A" w:rsidTr="008D30B6">
        <w:trPr>
          <w:trHeight w:val="736"/>
        </w:trPr>
        <w:tc>
          <w:tcPr>
            <w:tcW w:w="294" w:type="pct"/>
          </w:tcPr>
          <w:p w:rsidR="008D30B6" w:rsidRPr="0010331A" w:rsidRDefault="008D30B6"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8</w:t>
            </w:r>
          </w:p>
        </w:tc>
        <w:tc>
          <w:tcPr>
            <w:tcW w:w="2794"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Tham gia kiểm điểm Đảng viên cuối năm</w:t>
            </w:r>
          </w:p>
        </w:tc>
        <w:tc>
          <w:tcPr>
            <w:tcW w:w="1912"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Đảm bảo yêu cầu: 5 đ/c  HTTNV</w:t>
            </w:r>
          </w:p>
        </w:tc>
      </w:tr>
      <w:tr w:rsidR="008D30B6" w:rsidRPr="0010331A" w:rsidTr="008D30B6">
        <w:trPr>
          <w:trHeight w:val="337"/>
        </w:trPr>
        <w:tc>
          <w:tcPr>
            <w:tcW w:w="294" w:type="pct"/>
          </w:tcPr>
          <w:p w:rsidR="008D30B6" w:rsidRPr="0010331A" w:rsidRDefault="008D30B6"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9</w:t>
            </w:r>
          </w:p>
        </w:tc>
        <w:tc>
          <w:tcPr>
            <w:tcW w:w="2794"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Tham gia gặp HS Yếu Kém</w:t>
            </w:r>
          </w:p>
        </w:tc>
        <w:tc>
          <w:tcPr>
            <w:tcW w:w="1912"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GVCN + GVBM</w:t>
            </w:r>
          </w:p>
        </w:tc>
      </w:tr>
      <w:tr w:rsidR="008D30B6" w:rsidRPr="0010331A" w:rsidTr="008D30B6">
        <w:trPr>
          <w:trHeight w:val="399"/>
        </w:trPr>
        <w:tc>
          <w:tcPr>
            <w:tcW w:w="294" w:type="pct"/>
          </w:tcPr>
          <w:p w:rsidR="008D30B6" w:rsidRPr="0010331A" w:rsidRDefault="008D30B6"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10</w:t>
            </w:r>
          </w:p>
        </w:tc>
        <w:tc>
          <w:tcPr>
            <w:tcW w:w="2794" w:type="pct"/>
          </w:tcPr>
          <w:p w:rsidR="008D30B6" w:rsidRPr="0010331A" w:rsidRDefault="008D30B6"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 xml:space="preserve">Bình xét GĐGV- 2016-2020 HD 43 </w:t>
            </w:r>
          </w:p>
        </w:tc>
        <w:tc>
          <w:tcPr>
            <w:tcW w:w="1912" w:type="pct"/>
          </w:tcPr>
          <w:p w:rsidR="008D30B6" w:rsidRPr="0010331A" w:rsidRDefault="008D30B6" w:rsidP="00BA733D">
            <w:pPr>
              <w:spacing w:after="0" w:line="240" w:lineRule="auto"/>
              <w:rPr>
                <w:rFonts w:ascii="Times New Roman" w:hAnsi="Times New Roman" w:cs="Times New Roman"/>
                <w:sz w:val="28"/>
                <w:szCs w:val="28"/>
                <w:lang w:val="vi-VN"/>
              </w:rPr>
            </w:pPr>
            <w:r w:rsidRPr="0010331A">
              <w:rPr>
                <w:rFonts w:ascii="Times New Roman" w:hAnsi="Times New Roman" w:cs="Times New Roman"/>
                <w:sz w:val="28"/>
                <w:szCs w:val="28"/>
              </w:rPr>
              <w:t>Hoàn thành</w:t>
            </w:r>
          </w:p>
        </w:tc>
      </w:tr>
    </w:tbl>
    <w:p w:rsidR="00821E3C" w:rsidRPr="0010331A" w:rsidRDefault="00FC1C35" w:rsidP="008D30B6">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10331A">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3478"/>
        <w:gridCol w:w="2520"/>
        <w:gridCol w:w="1884"/>
        <w:gridCol w:w="1306"/>
      </w:tblGrid>
      <w:tr w:rsidR="00821E3C" w:rsidRPr="0010331A" w:rsidTr="00821E3C">
        <w:tc>
          <w:tcPr>
            <w:tcW w:w="590"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3478"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đã triển khai</w:t>
            </w:r>
          </w:p>
        </w:tc>
        <w:tc>
          <w:tcPr>
            <w:tcW w:w="2520"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Kết quả cụ thể</w:t>
            </w:r>
          </w:p>
          <w:p w:rsidR="00821E3C" w:rsidRPr="0010331A" w:rsidRDefault="00821E3C" w:rsidP="00BA733D">
            <w:pPr>
              <w:jc w:val="center"/>
              <w:rPr>
                <w:rFonts w:ascii="Times New Roman" w:hAnsi="Times New Roman" w:cs="Times New Roman"/>
                <w:b/>
                <w:sz w:val="28"/>
                <w:szCs w:val="28"/>
              </w:rPr>
            </w:pPr>
          </w:p>
        </w:tc>
        <w:tc>
          <w:tcPr>
            <w:tcW w:w="1884"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Tồn tại, hạn chế</w:t>
            </w:r>
          </w:p>
          <w:p w:rsidR="00821E3C" w:rsidRPr="0010331A" w:rsidRDefault="00821E3C" w:rsidP="00BA733D">
            <w:pPr>
              <w:jc w:val="center"/>
              <w:rPr>
                <w:rFonts w:ascii="Times New Roman" w:hAnsi="Times New Roman" w:cs="Times New Roman"/>
                <w:b/>
                <w:sz w:val="28"/>
                <w:szCs w:val="28"/>
              </w:rPr>
            </w:pPr>
          </w:p>
        </w:tc>
        <w:tc>
          <w:tcPr>
            <w:tcW w:w="1306"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Đề xuất, kiến nghị</w:t>
            </w:r>
          </w:p>
        </w:tc>
      </w:tr>
      <w:tr w:rsidR="00821E3C" w:rsidRPr="0010331A" w:rsidTr="00821E3C">
        <w:trPr>
          <w:trHeight w:val="986"/>
        </w:trPr>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1</w:t>
            </w:r>
          </w:p>
          <w:p w:rsidR="00821E3C" w:rsidRPr="0010331A" w:rsidRDefault="00821E3C" w:rsidP="00BA733D">
            <w:pPr>
              <w:rPr>
                <w:rFonts w:ascii="Times New Roman" w:hAnsi="Times New Roman" w:cs="Times New Roman"/>
                <w:sz w:val="28"/>
                <w:szCs w:val="28"/>
              </w:rPr>
            </w:pPr>
          </w:p>
        </w:tc>
        <w:tc>
          <w:tcPr>
            <w:tcW w:w="347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Kiểm tra hồ sơ, giáo án cá nhân giáo viên</w:t>
            </w:r>
          </w:p>
        </w:tc>
        <w:tc>
          <w:tcPr>
            <w:tcW w:w="252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Đảm bảo số lượng và chất lượng hồ sơ đầu năm</w:t>
            </w:r>
          </w:p>
        </w:tc>
        <w:tc>
          <w:tcPr>
            <w:tcW w:w="1884" w:type="dxa"/>
          </w:tcPr>
          <w:p w:rsidR="00821E3C" w:rsidRPr="0010331A" w:rsidRDefault="00821E3C" w:rsidP="00BA733D">
            <w:pPr>
              <w:rPr>
                <w:rFonts w:ascii="Times New Roman" w:hAnsi="Times New Roman" w:cs="Times New Roman"/>
                <w:sz w:val="28"/>
                <w:szCs w:val="28"/>
              </w:rPr>
            </w:pP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2</w:t>
            </w:r>
          </w:p>
        </w:tc>
        <w:tc>
          <w:tcPr>
            <w:tcW w:w="347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Thực hiện phòng chống dịch bệnh Covid 19 đối với học sinh và thày cô </w:t>
            </w:r>
          </w:p>
        </w:tc>
        <w:tc>
          <w:tcPr>
            <w:tcW w:w="252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Đảm bảo công tác phòng dịch</w:t>
            </w:r>
          </w:p>
        </w:tc>
        <w:tc>
          <w:tcPr>
            <w:tcW w:w="1884" w:type="dxa"/>
          </w:tcPr>
          <w:p w:rsidR="00821E3C" w:rsidRPr="0010331A" w:rsidRDefault="00821E3C" w:rsidP="00BA733D">
            <w:pPr>
              <w:rPr>
                <w:rFonts w:ascii="Times New Roman" w:hAnsi="Times New Roman" w:cs="Times New Roman"/>
                <w:sz w:val="28"/>
                <w:szCs w:val="28"/>
              </w:rPr>
            </w:pP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3</w:t>
            </w:r>
          </w:p>
        </w:tc>
        <w:tc>
          <w:tcPr>
            <w:tcW w:w="347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Đăng kí đề tài SK chính thức .Tiếp tục đôn đốc viết Sáng kiến năm 2020- 2021</w:t>
            </w:r>
          </w:p>
        </w:tc>
        <w:tc>
          <w:tcPr>
            <w:tcW w:w="252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Đảm bảo đúng tiến độ</w:t>
            </w:r>
          </w:p>
        </w:tc>
        <w:tc>
          <w:tcPr>
            <w:tcW w:w="1884" w:type="dxa"/>
          </w:tcPr>
          <w:p w:rsidR="00821E3C" w:rsidRPr="0010331A" w:rsidRDefault="00821E3C" w:rsidP="00BA733D">
            <w:pPr>
              <w:rPr>
                <w:rFonts w:ascii="Times New Roman" w:hAnsi="Times New Roman" w:cs="Times New Roman"/>
                <w:sz w:val="28"/>
                <w:szCs w:val="28"/>
              </w:rPr>
            </w:pPr>
          </w:p>
        </w:tc>
        <w:tc>
          <w:tcPr>
            <w:tcW w:w="1306"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 </w:t>
            </w:r>
          </w:p>
        </w:tc>
      </w:tr>
      <w:tr w:rsidR="00821E3C" w:rsidRPr="00FC46A9"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4</w:t>
            </w:r>
          </w:p>
        </w:tc>
        <w:tc>
          <w:tcPr>
            <w:tcW w:w="3478" w:type="dxa"/>
          </w:tcPr>
          <w:p w:rsidR="00821E3C" w:rsidRPr="0010331A" w:rsidRDefault="00821E3C" w:rsidP="00BA733D">
            <w:pPr>
              <w:rPr>
                <w:rFonts w:ascii="Times New Roman" w:hAnsi="Times New Roman" w:cs="Times New Roman"/>
                <w:sz w:val="28"/>
                <w:szCs w:val="28"/>
                <w:lang w:val="pt-BR"/>
              </w:rPr>
            </w:pPr>
            <w:r w:rsidRPr="0010331A">
              <w:rPr>
                <w:rFonts w:ascii="Times New Roman" w:hAnsi="Times New Roman" w:cs="Times New Roman"/>
                <w:sz w:val="28"/>
                <w:szCs w:val="28"/>
                <w:lang w:val="pt-BR"/>
              </w:rPr>
              <w:t>Kiểm tra cuối  học kì I</w:t>
            </w:r>
          </w:p>
        </w:tc>
        <w:tc>
          <w:tcPr>
            <w:tcW w:w="2520" w:type="dxa"/>
          </w:tcPr>
          <w:p w:rsidR="00821E3C" w:rsidRPr="0010331A" w:rsidRDefault="00821E3C" w:rsidP="00BA733D">
            <w:pPr>
              <w:rPr>
                <w:rFonts w:ascii="Times New Roman" w:hAnsi="Times New Roman" w:cs="Times New Roman"/>
                <w:sz w:val="28"/>
                <w:szCs w:val="28"/>
                <w:lang w:val="pt-BR"/>
              </w:rPr>
            </w:pPr>
            <w:r w:rsidRPr="0010331A">
              <w:rPr>
                <w:rFonts w:ascii="Times New Roman" w:hAnsi="Times New Roman" w:cs="Times New Roman"/>
                <w:sz w:val="28"/>
                <w:szCs w:val="28"/>
                <w:lang w:val="pt-BR"/>
              </w:rPr>
              <w:t xml:space="preserve">Đã hoàn thành đúng tiến độ. </w:t>
            </w:r>
          </w:p>
        </w:tc>
        <w:tc>
          <w:tcPr>
            <w:tcW w:w="1884" w:type="dxa"/>
          </w:tcPr>
          <w:p w:rsidR="00821E3C" w:rsidRPr="0010331A" w:rsidRDefault="00821E3C" w:rsidP="00BA733D">
            <w:pPr>
              <w:rPr>
                <w:rFonts w:ascii="Times New Roman" w:hAnsi="Times New Roman" w:cs="Times New Roman"/>
                <w:sz w:val="28"/>
                <w:szCs w:val="28"/>
                <w:lang w:val="pt-BR"/>
              </w:rPr>
            </w:pPr>
          </w:p>
        </w:tc>
        <w:tc>
          <w:tcPr>
            <w:tcW w:w="1306" w:type="dxa"/>
          </w:tcPr>
          <w:p w:rsidR="00821E3C" w:rsidRPr="0010331A" w:rsidRDefault="00821E3C" w:rsidP="00BA733D">
            <w:pPr>
              <w:rPr>
                <w:rFonts w:ascii="Times New Roman" w:hAnsi="Times New Roman" w:cs="Times New Roman"/>
                <w:sz w:val="28"/>
                <w:szCs w:val="28"/>
                <w:lang w:val="pt-BR"/>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lastRenderedPageBreak/>
              <w:t>5</w:t>
            </w:r>
          </w:p>
        </w:tc>
        <w:tc>
          <w:tcPr>
            <w:tcW w:w="347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Thường xuyên quan tâm và quản lí lớp chủ nhiệm, quán xuyến việc học tập và lao động</w:t>
            </w:r>
          </w:p>
        </w:tc>
        <w:tc>
          <w:tcPr>
            <w:tcW w:w="252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Thực hiện nghiêm túc</w:t>
            </w:r>
          </w:p>
        </w:tc>
        <w:tc>
          <w:tcPr>
            <w:tcW w:w="1884" w:type="dxa"/>
          </w:tcPr>
          <w:p w:rsidR="00821E3C" w:rsidRPr="0010331A" w:rsidRDefault="00821E3C" w:rsidP="00BA733D">
            <w:pPr>
              <w:rPr>
                <w:rFonts w:ascii="Times New Roman" w:hAnsi="Times New Roman" w:cs="Times New Roman"/>
                <w:sz w:val="28"/>
                <w:szCs w:val="28"/>
              </w:rPr>
            </w:pP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6</w:t>
            </w:r>
          </w:p>
        </w:tc>
        <w:tc>
          <w:tcPr>
            <w:tcW w:w="347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Sinh hoạt chuyên môn theo hướng nghiên cứu BHMH</w:t>
            </w:r>
          </w:p>
        </w:tc>
        <w:tc>
          <w:tcPr>
            <w:tcW w:w="252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Đ/c Phượng dạy minh họa (19/12/2020). Rút kinh nghiệm vào 24/12. Tiết dạy hoàn thành tốt.</w:t>
            </w:r>
          </w:p>
        </w:tc>
        <w:tc>
          <w:tcPr>
            <w:tcW w:w="1884"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Còn đồng chí phải nhắc nhở về việc dự giờ </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7</w:t>
            </w:r>
          </w:p>
        </w:tc>
        <w:tc>
          <w:tcPr>
            <w:tcW w:w="347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Gặp gỡ và nhận nhiệm vụ giúp đỡ học sinh yếu, kém đối với bộ môn</w:t>
            </w:r>
          </w:p>
        </w:tc>
        <w:tc>
          <w:tcPr>
            <w:tcW w:w="252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Tham gia đầy đủ, nghiêm túc</w:t>
            </w:r>
          </w:p>
        </w:tc>
        <w:tc>
          <w:tcPr>
            <w:tcW w:w="1884" w:type="dxa"/>
          </w:tcPr>
          <w:p w:rsidR="00821E3C" w:rsidRPr="0010331A" w:rsidRDefault="00821E3C" w:rsidP="00BA733D">
            <w:pPr>
              <w:rPr>
                <w:rFonts w:ascii="Times New Roman" w:hAnsi="Times New Roman" w:cs="Times New Roman"/>
                <w:sz w:val="28"/>
                <w:szCs w:val="28"/>
              </w:rPr>
            </w:pP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8</w:t>
            </w:r>
          </w:p>
        </w:tc>
        <w:tc>
          <w:tcPr>
            <w:tcW w:w="3478"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Báo cáo tổng kết công tác tháng 12 và xây dựng kế hoạch công tác tháng 1</w:t>
            </w:r>
          </w:p>
        </w:tc>
        <w:tc>
          <w:tcPr>
            <w:tcW w:w="252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Hoàn thành đúng tiến độ</w:t>
            </w:r>
          </w:p>
        </w:tc>
        <w:tc>
          <w:tcPr>
            <w:tcW w:w="1884" w:type="dxa"/>
          </w:tcPr>
          <w:p w:rsidR="00821E3C" w:rsidRPr="0010331A" w:rsidRDefault="00821E3C" w:rsidP="00BA733D">
            <w:pPr>
              <w:rPr>
                <w:rFonts w:ascii="Times New Roman" w:hAnsi="Times New Roman" w:cs="Times New Roman"/>
                <w:sz w:val="28"/>
                <w:szCs w:val="28"/>
              </w:rPr>
            </w:pPr>
          </w:p>
        </w:tc>
        <w:tc>
          <w:tcPr>
            <w:tcW w:w="1306" w:type="dxa"/>
          </w:tcPr>
          <w:p w:rsidR="00821E3C" w:rsidRPr="0010331A" w:rsidRDefault="00821E3C" w:rsidP="00BA733D">
            <w:pPr>
              <w:rPr>
                <w:rFonts w:ascii="Times New Roman" w:hAnsi="Times New Roman" w:cs="Times New Roman"/>
                <w:sz w:val="28"/>
                <w:szCs w:val="28"/>
              </w:rPr>
            </w:pPr>
          </w:p>
        </w:tc>
      </w:tr>
    </w:tbl>
    <w:p w:rsidR="00821E3C" w:rsidRPr="0010331A" w:rsidRDefault="00821E3C" w:rsidP="00BA733D">
      <w:pPr>
        <w:spacing w:after="0" w:line="240" w:lineRule="auto"/>
        <w:ind w:firstLine="720"/>
        <w:jc w:val="both"/>
        <w:rPr>
          <w:rFonts w:ascii="Times New Roman" w:eastAsia="Times New Roman" w:hAnsi="Times New Roman" w:cs="Times New Roman"/>
          <w:b/>
          <w:sz w:val="28"/>
          <w:szCs w:val="28"/>
        </w:rPr>
      </w:pPr>
    </w:p>
    <w:p w:rsidR="00FC1C35" w:rsidRPr="0010331A" w:rsidRDefault="00FC1C35" w:rsidP="00BA733D">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lang w:val="vi-VN"/>
        </w:rPr>
        <w:t>9. Hoạt động CNTT</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 xml:space="preserve">- Website của trường: </w:t>
      </w:r>
      <w:r w:rsidR="008D30B6" w:rsidRPr="0010331A">
        <w:rPr>
          <w:rFonts w:ascii="Times New Roman" w:eastAsia="Times New Roman" w:hAnsi="Times New Roman" w:cs="Times New Roman"/>
          <w:sz w:val="28"/>
          <w:szCs w:val="28"/>
          <w:lang w:val="vi-VN"/>
        </w:rPr>
        <w:t>Một số tổ tích cực đăng bài nhất là các tin về sinh hoạt tổi nhóm CM theo hướng NCBHMH như tổ Sử - Địa – GDCD, tổ Ngoại ngữ, tổ Toán-Tin.</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quản lý học sinh và điểm: </w:t>
      </w:r>
      <w:r w:rsidR="008D30B6" w:rsidRPr="0010331A">
        <w:rPr>
          <w:rFonts w:ascii="Times New Roman" w:eastAsia="Times New Roman" w:hAnsi="Times New Roman" w:cs="Times New Roman"/>
          <w:sz w:val="28"/>
          <w:szCs w:val="28"/>
          <w:lang w:val="vi-VN"/>
        </w:rPr>
        <w:t>Đ/c Tuyến phụ trách (Lưu ý lớp 11A8 có học sinh Đạt bỏ học từ 20/12).</w:t>
      </w:r>
    </w:p>
    <w:p w:rsidR="00FC1C35" w:rsidRPr="0010331A" w:rsidRDefault="00FC1C35"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sz w:val="28"/>
          <w:szCs w:val="28"/>
          <w:lang w:val="vi-VN"/>
        </w:rPr>
        <w:t>-</w:t>
      </w:r>
      <w:r w:rsidRPr="0010331A">
        <w:rPr>
          <w:rFonts w:ascii="Times New Roman" w:eastAsia="Times New Roman" w:hAnsi="Times New Roman" w:cs="Times New Roman"/>
          <w:b/>
          <w:sz w:val="28"/>
          <w:szCs w:val="28"/>
          <w:lang w:val="vi-VN"/>
        </w:rPr>
        <w:t xml:space="preserve"> Phần mềm quản lý cán bộ: </w:t>
      </w:r>
      <w:r w:rsidRPr="0010331A">
        <w:rPr>
          <w:rFonts w:ascii="Times New Roman" w:eastAsia="Times New Roman" w:hAnsi="Times New Roman" w:cs="Times New Roman"/>
          <w:sz w:val="28"/>
          <w:szCs w:val="28"/>
          <w:lang w:val="vi-VN"/>
        </w:rPr>
        <w:t>(đ/c Liên) Thường xuyên cập nhật thông tin của cán bộ, GV, NV.</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quản lý thư viện: </w:t>
      </w:r>
      <w:r w:rsidRPr="0010331A">
        <w:rPr>
          <w:rFonts w:ascii="Times New Roman" w:eastAsia="Times New Roman" w:hAnsi="Times New Roman" w:cs="Times New Roman"/>
          <w:sz w:val="28"/>
          <w:szCs w:val="28"/>
          <w:lang w:val="vi-VN"/>
        </w:rPr>
        <w:t xml:space="preserve">(đ/c Hường) tiếp tục cập nhật </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quản lý thiết bị: </w:t>
      </w:r>
      <w:r w:rsidRPr="0010331A">
        <w:rPr>
          <w:rFonts w:ascii="Times New Roman" w:eastAsia="Times New Roman" w:hAnsi="Times New Roman" w:cs="Times New Roman"/>
          <w:sz w:val="28"/>
          <w:szCs w:val="28"/>
          <w:lang w:val="vi-VN"/>
        </w:rPr>
        <w:t xml:space="preserve">(đ/c Hường) tiếp tục cập nhật </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kiểm định: </w:t>
      </w:r>
      <w:r w:rsidRPr="0010331A">
        <w:rPr>
          <w:rFonts w:ascii="Times New Roman" w:eastAsia="Times New Roman" w:hAnsi="Times New Roman" w:cs="Times New Roman"/>
          <w:sz w:val="28"/>
          <w:szCs w:val="28"/>
          <w:lang w:val="vi-VN"/>
        </w:rPr>
        <w:t>(đ/c Vinh)  tiếp tục cập nhật</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kế toán: </w:t>
      </w:r>
      <w:r w:rsidRPr="0010331A">
        <w:rPr>
          <w:rFonts w:ascii="Times New Roman" w:eastAsia="Times New Roman" w:hAnsi="Times New Roman" w:cs="Times New Roman"/>
          <w:sz w:val="28"/>
          <w:szCs w:val="28"/>
          <w:lang w:val="vi-VN"/>
        </w:rPr>
        <w:t>(đ/c Liên) Thường xuyên cập nhật</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quản lý văn bản: </w:t>
      </w:r>
      <w:r w:rsidRPr="0010331A">
        <w:rPr>
          <w:rFonts w:ascii="Times New Roman" w:eastAsia="Times New Roman" w:hAnsi="Times New Roman" w:cs="Times New Roman"/>
          <w:sz w:val="28"/>
          <w:szCs w:val="28"/>
          <w:lang w:val="vi-VN"/>
        </w:rPr>
        <w:t xml:space="preserve">(đ/c Thúy) Thường xuyên cập nhật và đã triển khai khai thác Phần mềm quản lý văn bản mới </w:t>
      </w:r>
      <w:r w:rsidR="00205B75" w:rsidRPr="0010331A">
        <w:rPr>
          <w:rFonts w:ascii="Times New Roman" w:eastAsia="Times New Roman" w:hAnsi="Times New Roman" w:cs="Times New Roman"/>
          <w:sz w:val="28"/>
          <w:szCs w:val="28"/>
          <w:lang w:val="vi-VN"/>
        </w:rPr>
        <w:t>hiệu quả</w:t>
      </w:r>
      <w:r w:rsidRPr="0010331A">
        <w:rPr>
          <w:rFonts w:ascii="Times New Roman" w:eastAsia="Times New Roman" w:hAnsi="Times New Roman" w:cs="Times New Roman"/>
          <w:sz w:val="28"/>
          <w:szCs w:val="28"/>
          <w:lang w:val="vi-VN"/>
        </w:rPr>
        <w:t>. Các đ/c khác trong HĐGD đã sử dụng hộp thư công vụ trong phầm mềm để nhận và gửi các văn bản chính thức.</w:t>
      </w:r>
    </w:p>
    <w:p w:rsidR="00FC1C35" w:rsidRPr="0010331A" w:rsidRDefault="00FC1C35"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 xml:space="preserve">- Phần mềm đảo đề: </w:t>
      </w:r>
      <w:r w:rsidRPr="0010331A">
        <w:rPr>
          <w:rFonts w:ascii="Times New Roman" w:eastAsia="Times New Roman" w:hAnsi="Times New Roman" w:cs="Times New Roman"/>
          <w:sz w:val="28"/>
          <w:szCs w:val="28"/>
          <w:lang w:val="vi-VN"/>
        </w:rPr>
        <w:t>(đ/c Hưởng)</w:t>
      </w:r>
      <w:r w:rsidRPr="0010331A">
        <w:rPr>
          <w:rFonts w:ascii="Times New Roman" w:eastAsia="Times New Roman" w:hAnsi="Times New Roman" w:cs="Times New Roman"/>
          <w:b/>
          <w:sz w:val="28"/>
          <w:szCs w:val="28"/>
          <w:lang w:val="vi-VN"/>
        </w:rPr>
        <w:t xml:space="preserve"> </w:t>
      </w:r>
      <w:r w:rsidRPr="0010331A">
        <w:rPr>
          <w:rFonts w:ascii="Times New Roman" w:eastAsia="Times New Roman" w:hAnsi="Times New Roman" w:cs="Times New Roman"/>
          <w:sz w:val="28"/>
          <w:szCs w:val="28"/>
          <w:lang w:val="vi-VN"/>
        </w:rPr>
        <w:t>tiếp tục cập nhật.</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xếp thời khóa biểu:  </w:t>
      </w:r>
      <w:r w:rsidRPr="0010331A">
        <w:rPr>
          <w:rFonts w:ascii="Times New Roman" w:eastAsia="Times New Roman" w:hAnsi="Times New Roman" w:cs="Times New Roman"/>
          <w:sz w:val="28"/>
          <w:szCs w:val="28"/>
          <w:lang w:val="vi-VN"/>
        </w:rPr>
        <w:t>(đ/c Én) tiếp tục cập nhật</w:t>
      </w:r>
    </w:p>
    <w:p w:rsidR="00FC1C35" w:rsidRPr="0010331A" w:rsidRDefault="00FC1C35"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Phần mềm</w:t>
      </w:r>
      <w:r w:rsidRPr="0010331A">
        <w:rPr>
          <w:rFonts w:ascii="Times New Roman" w:eastAsia="Times New Roman" w:hAnsi="Times New Roman" w:cs="Times New Roman"/>
          <w:sz w:val="28"/>
          <w:szCs w:val="28"/>
          <w:lang w:val="vi-VN"/>
        </w:rPr>
        <w:t xml:space="preserve"> </w:t>
      </w:r>
      <w:r w:rsidRPr="0010331A">
        <w:rPr>
          <w:rFonts w:ascii="Times New Roman" w:eastAsia="Times New Roman" w:hAnsi="Times New Roman" w:cs="Times New Roman"/>
          <w:b/>
          <w:sz w:val="28"/>
          <w:szCs w:val="28"/>
          <w:lang w:val="vi-VN"/>
        </w:rPr>
        <w:t xml:space="preserve">CSDL ngành: </w:t>
      </w:r>
      <w:r w:rsidRPr="0010331A">
        <w:rPr>
          <w:rFonts w:ascii="Times New Roman" w:eastAsia="Times New Roman" w:hAnsi="Times New Roman" w:cs="Times New Roman"/>
          <w:sz w:val="28"/>
          <w:szCs w:val="28"/>
          <w:lang w:val="vi-VN"/>
        </w:rPr>
        <w:t>(đ/c Vinh) tiếp tục cập nhật.</w:t>
      </w:r>
    </w:p>
    <w:p w:rsidR="00FC1C35" w:rsidRPr="0010331A" w:rsidRDefault="00FC1C35"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 xml:space="preserve">10. Công tác chủ nhiệm: </w:t>
      </w:r>
    </w:p>
    <w:p w:rsidR="009C3A6B" w:rsidRPr="0010331A" w:rsidRDefault="009C3A6B" w:rsidP="00205B75">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 xml:space="preserve">- GVCN đã thường xuyên lên lớp đầu giờ, nhắc nhở học sinh ý thức vệ sinh và kiểm tra, dự giờ lớp mình. Phát hiện kịp thời các học sinh có vấn đề về sức khỏe báo cáo Ban chỉ đạo phòng chống dịch CoVid- 19. </w:t>
      </w:r>
    </w:p>
    <w:p w:rsidR="009C3A6B" w:rsidRPr="00A96DC7"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Đã thường xuyên liên lạc với phụ huynh và điểm danh qua hệ thống ENETVIET.</w:t>
      </w:r>
    </w:p>
    <w:p w:rsidR="00821E3C" w:rsidRPr="00A96DC7"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Quan tâm đến những học sinh có hoàn cảnh khó khăn trong lớp</w:t>
      </w:r>
      <w:r w:rsidRPr="00A96DC7">
        <w:rPr>
          <w:rFonts w:ascii="Times New Roman" w:eastAsia="Times New Roman" w:hAnsi="Times New Roman" w:cs="Times New Roman"/>
          <w:bCs/>
          <w:iCs/>
          <w:sz w:val="28"/>
          <w:szCs w:val="28"/>
          <w:bdr w:val="none" w:sz="0" w:space="0" w:color="auto" w:frame="1"/>
          <w:lang w:val="vi-VN"/>
        </w:rPr>
        <w:t xml:space="preserve">: Các ngày </w:t>
      </w:r>
      <w:r w:rsidR="00821E3C" w:rsidRPr="00A96DC7">
        <w:rPr>
          <w:rFonts w:ascii="Times New Roman" w:eastAsia="Times New Roman" w:hAnsi="Times New Roman" w:cs="Times New Roman"/>
          <w:bCs/>
          <w:iCs/>
          <w:sz w:val="28"/>
          <w:szCs w:val="28"/>
          <w:bdr w:val="none" w:sz="0" w:space="0" w:color="auto" w:frame="1"/>
          <w:lang w:val="vi-VN"/>
        </w:rPr>
        <w:lastRenderedPageBreak/>
        <w:t>21,23,25/12 BGH đã tổ chức các cuộc gặp gỡ với GVCN, GV bộ môn và các học sinh có kết quả học tập chưa cao của 3 khối 10, 11, 12. Đã giao Ban CM xây dựng kế hoạch giúp dỡ những học sinh này.</w:t>
      </w:r>
    </w:p>
    <w:p w:rsidR="009C3A6B" w:rsidRPr="0010331A"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0331A">
        <w:rPr>
          <w:rFonts w:ascii="Times New Roman" w:eastAsia="Times New Roman" w:hAnsi="Times New Roman" w:cs="Times New Roman"/>
          <w:b/>
          <w:bCs/>
          <w:iCs/>
          <w:sz w:val="28"/>
          <w:szCs w:val="28"/>
          <w:bdr w:val="none" w:sz="0" w:space="0" w:color="auto" w:frame="1"/>
          <w:lang w:val="vi-VN"/>
        </w:rPr>
        <w:t xml:space="preserve">* Hạn chế: </w:t>
      </w:r>
    </w:p>
    <w:p w:rsidR="009C3A6B" w:rsidRPr="0010331A"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Một số lớp chưa thực hiện nghiêm túc việc đóng khóa cửa khi ra sân học giờ TD và khi tan học.</w:t>
      </w:r>
    </w:p>
    <w:p w:rsidR="009C3A6B" w:rsidRPr="0010331A"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Công tác vệ sinh, lao động hàng ngày một số buổi còn chậm.</w:t>
      </w:r>
    </w:p>
    <w:p w:rsidR="009C3A6B" w:rsidRPr="0010331A"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Còn 1 số HS chưa thực hiện nghiêm túc việc đội mũ bảo hiểm.</w:t>
      </w:r>
    </w:p>
    <w:p w:rsidR="009C3A6B" w:rsidRPr="0010331A"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Một số giờ học GV còn cho HS ra ngoài tùy tiện.</w:t>
      </w:r>
    </w:p>
    <w:p w:rsidR="009C3A6B" w:rsidRPr="0010331A"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xml:space="preserve">Đã xảy ra hiện tượng mất </w:t>
      </w:r>
      <w:r w:rsidR="00205B75" w:rsidRPr="0010331A">
        <w:rPr>
          <w:rFonts w:ascii="Times New Roman" w:eastAsia="Times New Roman" w:hAnsi="Times New Roman" w:cs="Times New Roman"/>
          <w:bCs/>
          <w:iCs/>
          <w:sz w:val="28"/>
          <w:szCs w:val="28"/>
          <w:bdr w:val="none" w:sz="0" w:space="0" w:color="auto" w:frame="1"/>
          <w:lang w:val="vi-VN"/>
        </w:rPr>
        <w:t>trộm máy tính, điện thoại ở</w:t>
      </w:r>
      <w:r w:rsidRPr="0010331A">
        <w:rPr>
          <w:rFonts w:ascii="Times New Roman" w:eastAsia="Times New Roman" w:hAnsi="Times New Roman" w:cs="Times New Roman"/>
          <w:bCs/>
          <w:iCs/>
          <w:sz w:val="28"/>
          <w:szCs w:val="28"/>
          <w:bdr w:val="none" w:sz="0" w:space="0" w:color="auto" w:frame="1"/>
          <w:lang w:val="vi-VN"/>
        </w:rPr>
        <w:t xml:space="preserve"> lớp</w:t>
      </w:r>
      <w:r w:rsidR="00205B75" w:rsidRPr="0010331A">
        <w:rPr>
          <w:rFonts w:ascii="Times New Roman" w:eastAsia="Times New Roman" w:hAnsi="Times New Roman" w:cs="Times New Roman"/>
          <w:bCs/>
          <w:iCs/>
          <w:sz w:val="28"/>
          <w:szCs w:val="28"/>
          <w:bdr w:val="none" w:sz="0" w:space="0" w:color="auto" w:frame="1"/>
          <w:lang w:val="vi-VN"/>
        </w:rPr>
        <w:t xml:space="preserve"> 10a2</w:t>
      </w:r>
      <w:r w:rsidRPr="0010331A">
        <w:rPr>
          <w:rFonts w:ascii="Times New Roman" w:eastAsia="Times New Roman" w:hAnsi="Times New Roman" w:cs="Times New Roman"/>
          <w:bCs/>
          <w:iCs/>
          <w:sz w:val="28"/>
          <w:szCs w:val="28"/>
          <w:bdr w:val="none" w:sz="0" w:space="0" w:color="auto" w:frame="1"/>
          <w:lang w:val="vi-VN"/>
        </w:rPr>
        <w:t>.</w:t>
      </w:r>
    </w:p>
    <w:p w:rsidR="009C3A6B" w:rsidRPr="0010331A" w:rsidRDefault="009C3A6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Một số GVCN cập nhật sĩ số học sinh lớp mình hàng ngày qua hệ thống ENETVIET còn chậm.</w:t>
      </w:r>
    </w:p>
    <w:p w:rsidR="00FC1C35" w:rsidRPr="0010331A" w:rsidRDefault="00FC1C35" w:rsidP="00BA733D">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 xml:space="preserve">11. Công tác tổ chức: </w:t>
      </w:r>
    </w:p>
    <w:p w:rsidR="00135311" w:rsidRPr="0010331A" w:rsidRDefault="00FC1C35" w:rsidP="00BA733D">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10331A">
        <w:rPr>
          <w:rFonts w:ascii="Times New Roman" w:eastAsia="Times New Roman" w:hAnsi="Times New Roman" w:cs="Times New Roman"/>
          <w:b/>
          <w:bCs/>
          <w:sz w:val="28"/>
          <w:szCs w:val="28"/>
          <w:bdr w:val="none" w:sz="0" w:space="0" w:color="auto" w:frame="1"/>
          <w:lang w:val="vi-VN"/>
        </w:rPr>
        <w:t>III. KẾ HOẠCH THÁNG 1 NĂM 2021</w:t>
      </w:r>
    </w:p>
    <w:p w:rsidR="006069A9" w:rsidRPr="0010331A" w:rsidRDefault="006069A9" w:rsidP="00BA733D">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1. Công tác giáo dục chính trị, dục tư tưởng</w:t>
      </w:r>
    </w:p>
    <w:p w:rsidR="006069A9" w:rsidRPr="0010331A" w:rsidRDefault="006069A9" w:rsidP="00BA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6069A9" w:rsidRPr="0010331A" w:rsidRDefault="006069A9" w:rsidP="00BA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 Tiếp tục tuyên truyền và yêu cầu cán bộ, đảng viên, giáo viên tích cực tìm hiểu về Chương trình giáo dục phổ thông mới.</w:t>
      </w:r>
    </w:p>
    <w:p w:rsidR="006069A9" w:rsidRPr="0010331A" w:rsidRDefault="006069A9" w:rsidP="00BA733D">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0331A">
        <w:rPr>
          <w:rFonts w:ascii="Times New Roman" w:eastAsia="Times New Roman" w:hAnsi="Times New Roman" w:cs="Times New Roman"/>
          <w:b/>
          <w:bCs/>
          <w:iCs/>
          <w:sz w:val="28"/>
          <w:szCs w:val="28"/>
          <w:bdr w:val="none" w:sz="0" w:space="0" w:color="auto" w:frame="1"/>
          <w:lang w:val="vi-VN"/>
        </w:rPr>
        <w:t>2. Hoạt động của BGH và chuyên môn</w:t>
      </w:r>
    </w:p>
    <w:p w:rsidR="006069A9" w:rsidRPr="0010331A" w:rsidRDefault="006069A9" w:rsidP="00BA733D">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0331A">
        <w:rPr>
          <w:rFonts w:ascii="Times New Roman" w:eastAsia="Times New Roman" w:hAnsi="Times New Roman" w:cs="Times New Roman"/>
          <w:b/>
          <w:bCs/>
          <w:iCs/>
          <w:sz w:val="28"/>
          <w:szCs w:val="28"/>
          <w:bdr w:val="none" w:sz="0" w:space="0" w:color="auto" w:frame="1"/>
          <w:lang w:val="vi-VN"/>
        </w:rPr>
        <w:t>a. Hoạt động của BGH</w:t>
      </w:r>
    </w:p>
    <w:p w:rsidR="00E34C22" w:rsidRPr="0010331A" w:rsidRDefault="00E34C22" w:rsidP="00E34C22">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Triển khai học chính khóa cho cả 3 khối học kỳ II.</w:t>
      </w:r>
    </w:p>
    <w:p w:rsidR="00E34C22" w:rsidRPr="0010331A" w:rsidRDefault="00E34C22" w:rsidP="00E34C22">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Chỉ đạo việc vệ sinh trường lớp, triển khai phong trào làm việc tốt.</w:t>
      </w:r>
    </w:p>
    <w:p w:rsidR="00E34C22" w:rsidRPr="0010331A" w:rsidRDefault="00E34C22" w:rsidP="00E34C2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xml:space="preserve">- Tiếp tục triển khai công tác dạy nghề (Phối hợp với TTGDNN TP Hưng Yên). </w:t>
      </w:r>
    </w:p>
    <w:p w:rsidR="00E34C22" w:rsidRPr="0010331A" w:rsidRDefault="00E34C22" w:rsidP="00E34C2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Chỉ đạo sơ kết và họp phụ huynh cuối HK I.</w:t>
      </w:r>
    </w:p>
    <w:p w:rsidR="00E34C22" w:rsidRPr="0010331A" w:rsidRDefault="00E34C22" w:rsidP="00E34C2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Chỉ đạo Tổ chức Chương trình Sân khấu học đường.</w:t>
      </w:r>
    </w:p>
    <w:p w:rsidR="00E34C22" w:rsidRPr="0010331A" w:rsidRDefault="00E34C22" w:rsidP="00E34C2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xml:space="preserve">- </w:t>
      </w:r>
      <w:r w:rsidRPr="0010331A">
        <w:rPr>
          <w:rFonts w:ascii="Times New Roman" w:hAnsi="Times New Roman" w:cs="Times New Roman"/>
          <w:sz w:val="28"/>
          <w:szCs w:val="28"/>
          <w:lang w:val="es-BO"/>
        </w:rPr>
        <w:t>Chỉ đạo Ban CM đưa học sinh tham gia thi HSG 9 môn văn hóa</w:t>
      </w:r>
      <w:r w:rsidRPr="0010331A">
        <w:rPr>
          <w:rFonts w:ascii="Times New Roman" w:eastAsia="Times New Roman" w:hAnsi="Times New Roman" w:cs="Times New Roman"/>
          <w:bCs/>
          <w:iCs/>
          <w:sz w:val="28"/>
          <w:szCs w:val="28"/>
          <w:bdr w:val="none" w:sz="0" w:space="0" w:color="auto" w:frame="1"/>
          <w:lang w:val="vi-VN"/>
        </w:rPr>
        <w:t xml:space="preserve"> cấp tỉnh. </w:t>
      </w:r>
    </w:p>
    <w:p w:rsidR="00E34C22" w:rsidRPr="0010331A" w:rsidRDefault="00E34C22" w:rsidP="00E34C22">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0331A">
        <w:rPr>
          <w:rFonts w:ascii="Times New Roman" w:hAnsi="Times New Roman" w:cs="Times New Roman"/>
          <w:sz w:val="28"/>
          <w:szCs w:val="28"/>
          <w:lang w:val="es-BO"/>
        </w:rPr>
        <w:t xml:space="preserve">- Chỉ đạo Đoàn TN </w:t>
      </w:r>
      <w:r w:rsidRPr="0010331A">
        <w:rPr>
          <w:rFonts w:ascii="Times New Roman" w:hAnsi="Times New Roman" w:cs="Times New Roman"/>
          <w:sz w:val="28"/>
          <w:szCs w:val="28"/>
          <w:lang w:val="vi-VN"/>
        </w:rPr>
        <w:t>hoàn thành các vòng vòng còn lại</w:t>
      </w:r>
      <w:r w:rsidRPr="0010331A">
        <w:rPr>
          <w:rFonts w:ascii="Times New Roman" w:hAnsi="Times New Roman" w:cs="Times New Roman"/>
          <w:sz w:val="28"/>
          <w:szCs w:val="28"/>
          <w:lang w:val="es-BO"/>
        </w:rPr>
        <w:t xml:space="preserve"> Giải bóng đá nam học sinh năm học 20</w:t>
      </w:r>
      <w:r w:rsidRPr="0010331A">
        <w:rPr>
          <w:rFonts w:ascii="Times New Roman" w:hAnsi="Times New Roman" w:cs="Times New Roman"/>
          <w:sz w:val="28"/>
          <w:szCs w:val="28"/>
          <w:lang w:val="vi-VN"/>
        </w:rPr>
        <w:t>20</w:t>
      </w:r>
      <w:r w:rsidRPr="0010331A">
        <w:rPr>
          <w:rFonts w:ascii="Times New Roman" w:hAnsi="Times New Roman" w:cs="Times New Roman"/>
          <w:sz w:val="28"/>
          <w:szCs w:val="28"/>
          <w:lang w:val="es-BO"/>
        </w:rPr>
        <w:t>-20</w:t>
      </w:r>
      <w:r w:rsidRPr="0010331A">
        <w:rPr>
          <w:rFonts w:ascii="Times New Roman" w:hAnsi="Times New Roman" w:cs="Times New Roman"/>
          <w:sz w:val="28"/>
          <w:szCs w:val="28"/>
          <w:lang w:val="vi-VN"/>
        </w:rPr>
        <w:t>21</w:t>
      </w:r>
      <w:r w:rsidRPr="0010331A">
        <w:rPr>
          <w:rFonts w:ascii="Times New Roman" w:hAnsi="Times New Roman" w:cs="Times New Roman"/>
          <w:sz w:val="28"/>
          <w:szCs w:val="28"/>
          <w:lang w:val="es-BO"/>
        </w:rPr>
        <w:t>.</w:t>
      </w:r>
    </w:p>
    <w:p w:rsidR="00E34C22" w:rsidRPr="0010331A" w:rsidRDefault="00E34C22" w:rsidP="00E34C22">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es-BO"/>
        </w:rPr>
        <w:t>- Triển khai Hướng dẫn viết SKKN năm học 20</w:t>
      </w:r>
      <w:r w:rsidRPr="0010331A">
        <w:rPr>
          <w:rFonts w:ascii="Times New Roman" w:hAnsi="Times New Roman" w:cs="Times New Roman"/>
          <w:sz w:val="28"/>
          <w:szCs w:val="28"/>
          <w:lang w:val="vi-VN"/>
        </w:rPr>
        <w:t>20</w:t>
      </w:r>
      <w:r w:rsidRPr="0010331A">
        <w:rPr>
          <w:rFonts w:ascii="Times New Roman" w:hAnsi="Times New Roman" w:cs="Times New Roman"/>
          <w:sz w:val="28"/>
          <w:szCs w:val="28"/>
          <w:lang w:val="es-BO"/>
        </w:rPr>
        <w:t>-20</w:t>
      </w:r>
      <w:r w:rsidRPr="0010331A">
        <w:rPr>
          <w:rFonts w:ascii="Times New Roman" w:hAnsi="Times New Roman" w:cs="Times New Roman"/>
          <w:sz w:val="28"/>
          <w:szCs w:val="28"/>
          <w:lang w:val="vi-VN"/>
        </w:rPr>
        <w:t>21</w:t>
      </w:r>
      <w:r w:rsidRPr="0010331A">
        <w:rPr>
          <w:rFonts w:ascii="Times New Roman" w:hAnsi="Times New Roman" w:cs="Times New Roman"/>
          <w:sz w:val="28"/>
          <w:szCs w:val="28"/>
          <w:lang w:val="es-BO"/>
        </w:rPr>
        <w:t>.</w:t>
      </w:r>
    </w:p>
    <w:p w:rsidR="001D72B1" w:rsidRPr="00FC46A9" w:rsidRDefault="001D72B1" w:rsidP="001D72B1">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Công khai quyế</w:t>
      </w:r>
      <w:r>
        <w:rPr>
          <w:rFonts w:ascii="Times New Roman" w:hAnsi="Times New Roman" w:cs="Times New Roman"/>
          <w:sz w:val="28"/>
          <w:szCs w:val="28"/>
          <w:lang w:val="vi-VN"/>
        </w:rPr>
        <w:t>t toán 2019:</w:t>
      </w:r>
      <w:r w:rsidRPr="007D0D73">
        <w:rPr>
          <w:rFonts w:ascii="Times New Roman" w:hAnsi="Times New Roman" w:cs="Times New Roman"/>
          <w:sz w:val="28"/>
          <w:szCs w:val="28"/>
          <w:lang w:val="vi-VN"/>
        </w:rPr>
        <w:t xml:space="preserve"> </w:t>
      </w:r>
    </w:p>
    <w:p w:rsidR="001D72B1" w:rsidRPr="00FC46A9" w:rsidRDefault="001D72B1" w:rsidP="001D72B1">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FC46A9">
        <w:rPr>
          <w:rFonts w:ascii="Times New Roman" w:hAnsi="Times New Roman" w:cs="Times New Roman"/>
          <w:sz w:val="28"/>
          <w:szCs w:val="28"/>
          <w:lang w:val="vi-VN"/>
        </w:rPr>
        <w:t>+ Kinh phí nhiệm vụ thường xuyên: 6.367.966.694 đồng.</w:t>
      </w:r>
    </w:p>
    <w:p w:rsidR="001D72B1" w:rsidRPr="00FC46A9" w:rsidRDefault="001D72B1" w:rsidP="001D72B1">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FC46A9">
        <w:rPr>
          <w:rFonts w:ascii="Times New Roman" w:hAnsi="Times New Roman" w:cs="Times New Roman"/>
          <w:sz w:val="28"/>
          <w:szCs w:val="28"/>
          <w:lang w:val="vi-VN"/>
        </w:rPr>
        <w:t>+ Kinh phí nhiệm vụ không thường xuyên: 2.388.201.500 đồng</w:t>
      </w:r>
    </w:p>
    <w:p w:rsidR="001D72B1" w:rsidRPr="0010331A" w:rsidRDefault="001D72B1" w:rsidP="001D72B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7D0D73">
        <w:rPr>
          <w:rFonts w:ascii="Times New Roman" w:hAnsi="Times New Roman" w:cs="Times New Roman"/>
          <w:sz w:val="28"/>
          <w:szCs w:val="28"/>
          <w:lang w:val="vi-VN"/>
        </w:rPr>
        <w:t xml:space="preserve">- </w:t>
      </w:r>
      <w:r w:rsidRPr="0010331A">
        <w:rPr>
          <w:rFonts w:ascii="Times New Roman" w:hAnsi="Times New Roman" w:cs="Times New Roman"/>
          <w:sz w:val="28"/>
          <w:szCs w:val="28"/>
          <w:lang w:val="es-BO"/>
        </w:rPr>
        <w:t>Công khai ngân sách 20</w:t>
      </w:r>
      <w:r w:rsidRPr="0010331A">
        <w:rPr>
          <w:rFonts w:ascii="Times New Roman" w:hAnsi="Times New Roman" w:cs="Times New Roman"/>
          <w:sz w:val="28"/>
          <w:szCs w:val="28"/>
          <w:lang w:val="vi-VN"/>
        </w:rPr>
        <w:t>21</w:t>
      </w:r>
      <w:r w:rsidRPr="0010331A">
        <w:rPr>
          <w:rFonts w:ascii="Times New Roman" w:hAnsi="Times New Roman" w:cs="Times New Roman"/>
          <w:sz w:val="28"/>
          <w:szCs w:val="28"/>
          <w:lang w:val="es-BO"/>
        </w:rPr>
        <w:t xml:space="preserve"> theo QĐ số</w:t>
      </w:r>
      <w:r>
        <w:rPr>
          <w:rFonts w:ascii="Times New Roman" w:hAnsi="Times New Roman" w:cs="Times New Roman"/>
          <w:sz w:val="28"/>
          <w:szCs w:val="28"/>
          <w:lang w:val="es-BO"/>
        </w:rPr>
        <w:t xml:space="preserve"> 2988/QĐ-SGDĐT </w:t>
      </w:r>
      <w:r w:rsidRPr="0010331A">
        <w:rPr>
          <w:rFonts w:ascii="Times New Roman" w:hAnsi="Times New Roman" w:cs="Times New Roman"/>
          <w:sz w:val="28"/>
          <w:szCs w:val="28"/>
          <w:lang w:val="es-BO"/>
        </w:rPr>
        <w:t xml:space="preserve">ngày </w:t>
      </w:r>
      <w:r w:rsidRPr="0010331A">
        <w:rPr>
          <w:rFonts w:ascii="Times New Roman" w:hAnsi="Times New Roman" w:cs="Times New Roman"/>
          <w:sz w:val="28"/>
          <w:szCs w:val="28"/>
          <w:lang w:val="vi-VN"/>
        </w:rPr>
        <w:t xml:space="preserve">                     </w:t>
      </w:r>
      <w:r w:rsidRPr="0010331A">
        <w:rPr>
          <w:rFonts w:ascii="Times New Roman" w:hAnsi="Times New Roman" w:cs="Times New Roman"/>
          <w:sz w:val="28"/>
          <w:szCs w:val="28"/>
          <w:lang w:val="es-BO"/>
        </w:rPr>
        <w:t xml:space="preserve"> </w:t>
      </w:r>
      <w:r>
        <w:rPr>
          <w:rFonts w:ascii="Times New Roman" w:hAnsi="Times New Roman" w:cs="Times New Roman"/>
          <w:sz w:val="28"/>
          <w:szCs w:val="28"/>
          <w:lang w:val="es-BO"/>
        </w:rPr>
        <w:t xml:space="preserve">17/12/2020 </w:t>
      </w:r>
      <w:r w:rsidRPr="0010331A">
        <w:rPr>
          <w:rFonts w:ascii="Times New Roman" w:hAnsi="Times New Roman" w:cs="Times New Roman"/>
          <w:sz w:val="28"/>
          <w:szCs w:val="28"/>
          <w:lang w:val="es-BO"/>
        </w:rPr>
        <w:t>của Sở GD-ĐT Hưng Yên, cụ thể:</w:t>
      </w:r>
    </w:p>
    <w:p w:rsidR="001D72B1" w:rsidRPr="0010331A" w:rsidRDefault="001D72B1" w:rsidP="001D72B1">
      <w:pPr>
        <w:widowControl w:val="0"/>
        <w:autoSpaceDE w:val="0"/>
        <w:autoSpaceDN w:val="0"/>
        <w:adjustRightInd w:val="0"/>
        <w:spacing w:after="0" w:line="240" w:lineRule="auto"/>
        <w:ind w:firstLine="720"/>
        <w:jc w:val="both"/>
        <w:rPr>
          <w:rFonts w:ascii="Times New Roman" w:hAnsi="Times New Roman" w:cs="Times New Roman"/>
          <w:sz w:val="28"/>
          <w:szCs w:val="28"/>
          <w:lang w:val="es-BO"/>
        </w:rPr>
      </w:pPr>
      <w:r w:rsidRPr="0010331A">
        <w:rPr>
          <w:rFonts w:ascii="Times New Roman" w:hAnsi="Times New Roman" w:cs="Times New Roman"/>
          <w:sz w:val="28"/>
          <w:szCs w:val="28"/>
          <w:lang w:val="es-BO"/>
        </w:rPr>
        <w:t>+ Nguồn tự chủ</w:t>
      </w:r>
      <w:r w:rsidRPr="0010331A">
        <w:rPr>
          <w:rFonts w:ascii="Times New Roman" w:hAnsi="Times New Roman" w:cs="Times New Roman"/>
          <w:sz w:val="28"/>
          <w:szCs w:val="28"/>
          <w:lang w:val="vi-VN"/>
        </w:rPr>
        <w:t xml:space="preserve"> (hoạt động thường xuyên)</w:t>
      </w:r>
      <w:r w:rsidRPr="0010331A">
        <w:rPr>
          <w:rFonts w:ascii="Times New Roman" w:hAnsi="Times New Roman" w:cs="Times New Roman"/>
          <w:sz w:val="28"/>
          <w:szCs w:val="28"/>
          <w:lang w:val="es-BO"/>
        </w:rPr>
        <w:t xml:space="preserve">: </w:t>
      </w:r>
      <w:r w:rsidRPr="0010331A">
        <w:rPr>
          <w:rFonts w:ascii="Times New Roman" w:hAnsi="Times New Roman" w:cs="Times New Roman"/>
          <w:sz w:val="28"/>
          <w:szCs w:val="28"/>
          <w:lang w:val="vi-VN"/>
        </w:rPr>
        <w:t>7.289.000.000</w:t>
      </w:r>
      <w:r w:rsidRPr="0010331A">
        <w:rPr>
          <w:rFonts w:ascii="Times New Roman" w:hAnsi="Times New Roman" w:cs="Times New Roman"/>
          <w:sz w:val="28"/>
          <w:szCs w:val="28"/>
          <w:lang w:val="es-BO"/>
        </w:rPr>
        <w:t>đ</w:t>
      </w:r>
    </w:p>
    <w:p w:rsidR="001D72B1" w:rsidRPr="0010331A" w:rsidRDefault="001D72B1" w:rsidP="001D72B1">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es-BO"/>
        </w:rPr>
        <w:t>+ Nguồn không tự chủ (mua sắm, cải tạo CSVC, học nghề, thi nghề, thi tuyển sinh, thi THPT QG, miễn giảm học phí, hỗ trợ chi phí học tập và thừa giờ)</w:t>
      </w:r>
      <w:r w:rsidRPr="0010331A">
        <w:rPr>
          <w:rFonts w:ascii="Times New Roman" w:hAnsi="Times New Roman" w:cs="Times New Roman"/>
          <w:sz w:val="28"/>
          <w:szCs w:val="28"/>
          <w:lang w:val="vi-VN"/>
        </w:rPr>
        <w:t xml:space="preserve"> (không thường xuyên)</w:t>
      </w:r>
      <w:r w:rsidRPr="0010331A">
        <w:rPr>
          <w:rFonts w:ascii="Times New Roman" w:hAnsi="Times New Roman" w:cs="Times New Roman"/>
          <w:sz w:val="28"/>
          <w:szCs w:val="28"/>
          <w:lang w:val="es-BO"/>
        </w:rPr>
        <w:t xml:space="preserve">: </w:t>
      </w:r>
      <w:r w:rsidRPr="0010331A">
        <w:rPr>
          <w:rFonts w:ascii="Times New Roman" w:hAnsi="Times New Roman" w:cs="Times New Roman"/>
          <w:sz w:val="28"/>
          <w:szCs w:val="28"/>
          <w:lang w:val="vi-VN"/>
        </w:rPr>
        <w:t>1.214.000.000</w:t>
      </w:r>
      <w:r w:rsidRPr="0010331A">
        <w:rPr>
          <w:rFonts w:ascii="Times New Roman" w:hAnsi="Times New Roman" w:cs="Times New Roman"/>
          <w:sz w:val="28"/>
          <w:szCs w:val="28"/>
          <w:lang w:val="es-BO"/>
        </w:rPr>
        <w:t>đ</w:t>
      </w:r>
      <w:r w:rsidRPr="0010331A">
        <w:rPr>
          <w:rFonts w:ascii="Times New Roman" w:hAnsi="Times New Roman" w:cs="Times New Roman"/>
          <w:sz w:val="28"/>
          <w:szCs w:val="28"/>
          <w:lang w:val="vi-VN"/>
        </w:rPr>
        <w:t>.</w:t>
      </w:r>
    </w:p>
    <w:p w:rsidR="00821E3C" w:rsidRPr="0010331A" w:rsidRDefault="006069A9" w:rsidP="0097320A">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10331A">
        <w:rPr>
          <w:rFonts w:ascii="Times New Roman" w:eastAsia="Times New Roman" w:hAnsi="Times New Roman" w:cs="Times New Roman"/>
          <w:b/>
          <w:bCs/>
          <w:iCs/>
          <w:sz w:val="28"/>
          <w:szCs w:val="28"/>
          <w:bdr w:val="none" w:sz="0" w:space="0" w:color="auto" w:frame="1"/>
          <w:lang w:val="vi-VN"/>
        </w:rPr>
        <w:t>b. Hoạt động của BCM</w:t>
      </w:r>
    </w:p>
    <w:p w:rsidR="00821E3C"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Tiếp tục dạy và học theo quy định</w:t>
      </w:r>
    </w:p>
    <w:p w:rsidR="00821E3C"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lastRenderedPageBreak/>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Dạy và học thêm theo thời khóa biểu: Các Đ/c dạy thêm tháng  12 -16/1/2021 nhà trường thanh toán 5 tuần, 2 tuần không học đồng chí nào còn thiếu tự bù trả các em cho đủ.</w:t>
      </w:r>
    </w:p>
    <w:p w:rsidR="00821E3C"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Học nghề theo thời khóa biểu</w:t>
      </w:r>
    </w:p>
    <w:p w:rsidR="00821E3C" w:rsidRPr="0010331A" w:rsidRDefault="0097320A" w:rsidP="0097320A">
      <w:pPr>
        <w:tabs>
          <w:tab w:val="left" w:pos="284"/>
        </w:tabs>
        <w:spacing w:after="0" w:line="240" w:lineRule="auto"/>
        <w:jc w:val="both"/>
        <w:rPr>
          <w:rFonts w:ascii="Times New Roman" w:hAnsi="Times New Roman" w:cs="Times New Roman"/>
          <w:b/>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Học hướng nghiệp – ngoài giờ lên lớp theo TKB</w:t>
      </w:r>
    </w:p>
    <w:p w:rsidR="0097320A"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Ôn đội tuyển 9 môn văn hóa theo lịch đăng ký:  Dự Thi HSG cấp tỉnh  vào ngày 12/1 tai trườ</w:t>
      </w:r>
      <w:r w:rsidRPr="0010331A">
        <w:rPr>
          <w:rFonts w:ascii="Times New Roman" w:hAnsi="Times New Roman" w:cs="Times New Roman"/>
          <w:sz w:val="28"/>
          <w:szCs w:val="28"/>
          <w:lang w:val="vi-VN"/>
        </w:rPr>
        <w:t>ng THPT Hưng Yên</w:t>
      </w:r>
    </w:p>
    <w:p w:rsidR="00821E3C"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Thi thử TN THPT lần 1 dự kiến ngày 16,17/01/2021:</w:t>
      </w:r>
    </w:p>
    <w:p w:rsidR="00821E3C"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821E3C" w:rsidRPr="0010331A">
        <w:rPr>
          <w:rFonts w:ascii="Times New Roman" w:hAnsi="Times New Roman" w:cs="Times New Roman"/>
          <w:sz w:val="28"/>
          <w:szCs w:val="28"/>
          <w:lang w:val="vi-VN"/>
        </w:rPr>
        <w:t>Tiếp tục sinh hoạt tổ nhóm chuyên môn theo hướng nghiên cứu bài học môn học, các tổ trưởng gửi kế hoạch sinh hoạt tổ nhóm chuyên môn theo hướng nghiên cứu bài học môn học của tổ mình về BCM dể BCM đi dự giờ</w:t>
      </w:r>
      <w:r w:rsidRPr="0010331A">
        <w:rPr>
          <w:rFonts w:ascii="Times New Roman" w:hAnsi="Times New Roman" w:cs="Times New Roman"/>
          <w:sz w:val="28"/>
          <w:szCs w:val="28"/>
          <w:lang w:val="vi-VN"/>
        </w:rPr>
        <w:t xml:space="preserve"> (</w:t>
      </w:r>
      <w:r w:rsidR="00821E3C" w:rsidRPr="0010331A">
        <w:rPr>
          <w:rFonts w:ascii="Times New Roman" w:hAnsi="Times New Roman" w:cs="Times New Roman"/>
          <w:sz w:val="28"/>
          <w:szCs w:val="28"/>
          <w:lang w:val="vi-VN"/>
        </w:rPr>
        <w:t xml:space="preserve">Riêng tổ Toán BCM Dự cả 4 bước ), tổ lý </w:t>
      </w:r>
      <w:r w:rsidRPr="0010331A">
        <w:rPr>
          <w:rFonts w:ascii="Times New Roman" w:hAnsi="Times New Roman" w:cs="Times New Roman"/>
          <w:sz w:val="28"/>
          <w:szCs w:val="28"/>
          <w:lang w:val="vi-VN"/>
        </w:rPr>
        <w:t xml:space="preserve">- </w:t>
      </w:r>
      <w:r w:rsidR="00821E3C" w:rsidRPr="0010331A">
        <w:rPr>
          <w:rFonts w:ascii="Times New Roman" w:hAnsi="Times New Roman" w:cs="Times New Roman"/>
          <w:sz w:val="28"/>
          <w:szCs w:val="28"/>
          <w:lang w:val="vi-VN"/>
        </w:rPr>
        <w:t>hóa dạy chủ đề STEM</w:t>
      </w:r>
    </w:p>
    <w:p w:rsidR="00821E3C"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t>Tham gia giao lưu CM với trường THPT Hữu Lũng tỉnh Lạng Sơn (Dự kiến 23/1/2021).</w:t>
      </w:r>
    </w:p>
    <w:p w:rsidR="006069A9" w:rsidRPr="0010331A" w:rsidRDefault="006069A9"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3. Công tác khảo thí và kiểm định</w:t>
      </w:r>
    </w:p>
    <w:p w:rsidR="0097320A" w:rsidRPr="0010331A" w:rsidRDefault="0097320A"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Hoàn thành nhập điểm kiểm tra cuối HK I vào phần mềm.</w:t>
      </w:r>
    </w:p>
    <w:p w:rsidR="007D45DD" w:rsidRPr="0010331A" w:rsidRDefault="0097320A" w:rsidP="0097320A">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Tiếp tục thu thập minh chứng để triển khai công tác tự đánh giá.</w:t>
      </w:r>
    </w:p>
    <w:p w:rsidR="006069A9" w:rsidRPr="0010331A" w:rsidRDefault="006069A9" w:rsidP="00BA733D">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 xml:space="preserve">4. Công tác kiểm tra nội bộ: </w:t>
      </w:r>
    </w:p>
    <w:p w:rsidR="0097320A"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t xml:space="preserve">Kiểm tra nội dung dạy tích hợp phòng chống tham nhũng học tập làm theo tấm gương đạo đức Hồ Chí Minh.  </w:t>
      </w:r>
    </w:p>
    <w:p w:rsidR="0097320A"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t>Kiểm tra hoạt động các phòng chức năng Lý, Hóa, Sinh, Tin, NN.</w:t>
      </w:r>
    </w:p>
    <w:p w:rsidR="0097320A" w:rsidRPr="0010331A" w:rsidRDefault="0097320A" w:rsidP="0097320A">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pt-BR"/>
        </w:rPr>
        <w:t>Kiểm tra sổ đầu bài</w:t>
      </w:r>
      <w:r w:rsidRPr="0010331A">
        <w:rPr>
          <w:rFonts w:ascii="Times New Roman" w:hAnsi="Times New Roman" w:cs="Times New Roman"/>
          <w:sz w:val="28"/>
          <w:szCs w:val="28"/>
          <w:lang w:val="vi-VN"/>
        </w:rPr>
        <w:t>.</w:t>
      </w:r>
    </w:p>
    <w:p w:rsidR="007D45DD" w:rsidRPr="0010331A" w:rsidRDefault="0097320A" w:rsidP="00BA733D">
      <w:pPr>
        <w:tabs>
          <w:tab w:val="left" w:pos="284"/>
        </w:tabs>
        <w:spacing w:after="0" w:line="240" w:lineRule="auto"/>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ab/>
      </w:r>
      <w:r w:rsidRPr="0010331A">
        <w:rPr>
          <w:rFonts w:ascii="Times New Roman" w:hAnsi="Times New Roman" w:cs="Times New Roman"/>
          <w:sz w:val="28"/>
          <w:szCs w:val="28"/>
          <w:lang w:val="vi-VN"/>
        </w:rPr>
        <w:tab/>
      </w:r>
      <w:r w:rsidR="007D45DD" w:rsidRPr="0010331A">
        <w:rPr>
          <w:rFonts w:ascii="Times New Roman" w:hAnsi="Times New Roman" w:cs="Times New Roman"/>
          <w:sz w:val="28"/>
          <w:szCs w:val="28"/>
          <w:lang w:val="vi-VN"/>
        </w:rPr>
        <w:t>Kiểm tra đột xuất các giờ dạy của giáo viên cả sáng và chiề</w:t>
      </w:r>
      <w:r w:rsidRPr="0010331A">
        <w:rPr>
          <w:rFonts w:ascii="Times New Roman" w:hAnsi="Times New Roman" w:cs="Times New Roman"/>
          <w:sz w:val="28"/>
          <w:szCs w:val="28"/>
          <w:lang w:val="vi-VN"/>
        </w:rPr>
        <w:t>u.</w:t>
      </w:r>
    </w:p>
    <w:p w:rsidR="006069A9" w:rsidRPr="0010331A" w:rsidRDefault="006069A9"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nl-NL"/>
        </w:rPr>
        <w:t>5</w:t>
      </w:r>
      <w:r w:rsidRPr="0010331A">
        <w:rPr>
          <w:rFonts w:ascii="Times New Roman" w:eastAsia="Times New Roman" w:hAnsi="Times New Roman" w:cs="Times New Roman"/>
          <w:b/>
          <w:sz w:val="28"/>
          <w:szCs w:val="28"/>
          <w:lang w:val="vi-VN"/>
        </w:rPr>
        <w:t xml:space="preserve">.Công tác đoàn thể: </w:t>
      </w:r>
    </w:p>
    <w:p w:rsidR="001847FD" w:rsidRPr="00A96DC7" w:rsidRDefault="006069A9" w:rsidP="0097320A">
      <w:pPr>
        <w:spacing w:after="0" w:line="240" w:lineRule="auto"/>
        <w:ind w:firstLine="720"/>
        <w:jc w:val="both"/>
        <w:rPr>
          <w:rStyle w:val="Strong"/>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b/>
          <w:bCs/>
          <w:sz w:val="28"/>
          <w:szCs w:val="28"/>
          <w:bdr w:val="none" w:sz="0" w:space="0" w:color="auto" w:frame="1"/>
          <w:lang w:val="vi-VN"/>
        </w:rPr>
        <w:t>a.Công đoàn:</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69"/>
        <w:gridCol w:w="2202"/>
        <w:gridCol w:w="1843"/>
        <w:gridCol w:w="1417"/>
      </w:tblGrid>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b/>
              </w:rPr>
            </w:pPr>
            <w:r w:rsidRPr="0010331A">
              <w:rPr>
                <w:b/>
              </w:rPr>
              <w:t>TT</w:t>
            </w:r>
          </w:p>
        </w:tc>
        <w:tc>
          <w:tcPr>
            <w:tcW w:w="3869" w:type="dxa"/>
            <w:shd w:val="clear" w:color="auto" w:fill="auto"/>
            <w:vAlign w:val="center"/>
          </w:tcPr>
          <w:p w:rsidR="001847FD" w:rsidRPr="0010331A" w:rsidRDefault="001847FD" w:rsidP="00BA733D">
            <w:pPr>
              <w:pStyle w:val="NormalWeb"/>
              <w:spacing w:before="0" w:beforeAutospacing="0" w:after="0" w:afterAutospacing="0"/>
              <w:jc w:val="center"/>
              <w:rPr>
                <w:b/>
              </w:rPr>
            </w:pPr>
            <w:r w:rsidRPr="0010331A">
              <w:rPr>
                <w:b/>
              </w:rPr>
              <w:t>TÊN HOẠT ĐỘNG</w:t>
            </w:r>
          </w:p>
          <w:p w:rsidR="001847FD" w:rsidRPr="0010331A" w:rsidRDefault="001847FD" w:rsidP="00BA733D">
            <w:pPr>
              <w:pStyle w:val="NormalWeb"/>
              <w:spacing w:before="0" w:beforeAutospacing="0" w:after="0" w:afterAutospacing="0"/>
              <w:jc w:val="center"/>
              <w:rPr>
                <w:b/>
              </w:rPr>
            </w:pPr>
            <w:r w:rsidRPr="0010331A">
              <w:rPr>
                <w:b/>
              </w:rPr>
              <w:t>SẼ TRIỂN KHAI</w:t>
            </w:r>
          </w:p>
        </w:tc>
        <w:tc>
          <w:tcPr>
            <w:tcW w:w="2202" w:type="dxa"/>
            <w:shd w:val="clear" w:color="auto" w:fill="auto"/>
            <w:vAlign w:val="center"/>
          </w:tcPr>
          <w:p w:rsidR="001847FD" w:rsidRPr="0010331A" w:rsidRDefault="001847FD" w:rsidP="00BA733D">
            <w:pPr>
              <w:pStyle w:val="NormalWeb"/>
              <w:spacing w:before="0" w:beforeAutospacing="0" w:after="0" w:afterAutospacing="0"/>
              <w:jc w:val="center"/>
              <w:rPr>
                <w:b/>
              </w:rPr>
            </w:pPr>
            <w:r w:rsidRPr="0010331A">
              <w:rPr>
                <w:b/>
              </w:rPr>
              <w:t>DỰ KIẾN (Tg) TRIỂN KHAI</w:t>
            </w:r>
          </w:p>
        </w:tc>
        <w:tc>
          <w:tcPr>
            <w:tcW w:w="1843" w:type="dxa"/>
            <w:shd w:val="clear" w:color="auto" w:fill="auto"/>
            <w:vAlign w:val="center"/>
          </w:tcPr>
          <w:p w:rsidR="001847FD" w:rsidRPr="0010331A" w:rsidRDefault="001847FD" w:rsidP="00BA733D">
            <w:pPr>
              <w:pStyle w:val="NormalWeb"/>
              <w:spacing w:before="0" w:beforeAutospacing="0" w:after="0" w:afterAutospacing="0"/>
              <w:jc w:val="center"/>
              <w:rPr>
                <w:b/>
              </w:rPr>
            </w:pPr>
            <w:r w:rsidRPr="0010331A">
              <w:rPr>
                <w:b/>
              </w:rPr>
              <w:t>DỰ KIẾN (Tg) HOÀN THÀNH</w:t>
            </w:r>
          </w:p>
        </w:tc>
        <w:tc>
          <w:tcPr>
            <w:tcW w:w="1417" w:type="dxa"/>
            <w:shd w:val="clear" w:color="auto" w:fill="auto"/>
            <w:vAlign w:val="center"/>
          </w:tcPr>
          <w:p w:rsidR="001847FD" w:rsidRPr="0010331A" w:rsidRDefault="001847FD" w:rsidP="00BA733D">
            <w:pPr>
              <w:pStyle w:val="NormalWeb"/>
              <w:spacing w:before="0" w:beforeAutospacing="0" w:after="0" w:afterAutospacing="0"/>
              <w:jc w:val="center"/>
              <w:rPr>
                <w:b/>
              </w:rPr>
            </w:pPr>
            <w:r w:rsidRPr="0010331A">
              <w:rPr>
                <w:b/>
              </w:rPr>
              <w:t>DỰ KIẾN</w:t>
            </w:r>
          </w:p>
          <w:p w:rsidR="001847FD" w:rsidRPr="0010331A" w:rsidRDefault="001847FD" w:rsidP="00BA733D">
            <w:pPr>
              <w:pStyle w:val="NormalWeb"/>
              <w:spacing w:before="0" w:beforeAutospacing="0" w:after="0" w:afterAutospacing="0"/>
              <w:jc w:val="center"/>
              <w:rPr>
                <w:b/>
              </w:rPr>
            </w:pPr>
            <w:r w:rsidRPr="0010331A">
              <w:rPr>
                <w:b/>
              </w:rPr>
              <w:t>NGƯỜI</w:t>
            </w:r>
          </w:p>
          <w:p w:rsidR="001847FD" w:rsidRPr="0010331A" w:rsidRDefault="001847FD" w:rsidP="00BA733D">
            <w:pPr>
              <w:pStyle w:val="NormalWeb"/>
              <w:spacing w:before="0" w:beforeAutospacing="0" w:after="0" w:afterAutospacing="0"/>
              <w:jc w:val="center"/>
              <w:rPr>
                <w:b/>
              </w:rPr>
            </w:pPr>
            <w:r w:rsidRPr="0010331A">
              <w:rPr>
                <w:b/>
              </w:rPr>
              <w:t>THỰC HIỆN</w:t>
            </w:r>
          </w:p>
        </w:tc>
      </w:tr>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b/>
                <w:sz w:val="28"/>
                <w:szCs w:val="28"/>
              </w:rPr>
            </w:pPr>
            <w:r w:rsidRPr="0010331A">
              <w:rPr>
                <w:b/>
                <w:sz w:val="28"/>
                <w:szCs w:val="28"/>
              </w:rPr>
              <w:t>1</w:t>
            </w:r>
          </w:p>
        </w:tc>
        <w:tc>
          <w:tcPr>
            <w:tcW w:w="3869" w:type="dxa"/>
            <w:shd w:val="clear" w:color="auto" w:fill="auto"/>
            <w:vAlign w:val="center"/>
          </w:tcPr>
          <w:p w:rsidR="001847FD" w:rsidRPr="0010331A" w:rsidRDefault="001847FD" w:rsidP="00BA733D">
            <w:pPr>
              <w:pStyle w:val="NormalWeb"/>
              <w:spacing w:before="0" w:beforeAutospacing="0" w:after="0" w:afterAutospacing="0"/>
              <w:jc w:val="both"/>
              <w:rPr>
                <w:b/>
                <w:sz w:val="28"/>
                <w:szCs w:val="28"/>
              </w:rPr>
            </w:pPr>
            <w:r w:rsidRPr="0010331A">
              <w:rPr>
                <w:sz w:val="28"/>
                <w:szCs w:val="28"/>
              </w:rPr>
              <w:t>Phối hợp với BCM tiếp tục đẩy mạnh phong trào thi đua dạy và học trong CBGV.</w:t>
            </w:r>
          </w:p>
        </w:tc>
        <w:tc>
          <w:tcPr>
            <w:tcW w:w="4045" w:type="dxa"/>
            <w:gridSpan w:val="2"/>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Học kỳ II (2019-2020)</w:t>
            </w:r>
          </w:p>
        </w:tc>
        <w:tc>
          <w:tcPr>
            <w:tcW w:w="1417"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CBCCVC</w:t>
            </w:r>
          </w:p>
          <w:p w:rsidR="001847FD" w:rsidRPr="0010331A" w:rsidRDefault="001847FD" w:rsidP="00BA733D">
            <w:pPr>
              <w:pStyle w:val="NormalWeb"/>
              <w:spacing w:before="0" w:beforeAutospacing="0" w:after="0" w:afterAutospacing="0"/>
              <w:jc w:val="center"/>
              <w:rPr>
                <w:sz w:val="28"/>
                <w:szCs w:val="28"/>
              </w:rPr>
            </w:pPr>
            <w:r w:rsidRPr="0010331A">
              <w:rPr>
                <w:sz w:val="28"/>
                <w:szCs w:val="28"/>
              </w:rPr>
              <w:t>NLĐ</w:t>
            </w:r>
          </w:p>
        </w:tc>
      </w:tr>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2</w:t>
            </w:r>
          </w:p>
        </w:tc>
        <w:tc>
          <w:tcPr>
            <w:tcW w:w="3869" w:type="dxa"/>
            <w:shd w:val="clear" w:color="auto" w:fill="auto"/>
            <w:vAlign w:val="center"/>
          </w:tcPr>
          <w:p w:rsidR="001847FD" w:rsidRPr="0010331A" w:rsidRDefault="001847FD" w:rsidP="00BA733D">
            <w:pPr>
              <w:pStyle w:val="NormalWeb"/>
              <w:spacing w:before="0" w:beforeAutospacing="0" w:after="0" w:afterAutospacing="0"/>
              <w:jc w:val="both"/>
              <w:rPr>
                <w:sz w:val="28"/>
                <w:szCs w:val="28"/>
              </w:rPr>
            </w:pPr>
            <w:r w:rsidRPr="0010331A">
              <w:rPr>
                <w:sz w:val="28"/>
                <w:szCs w:val="28"/>
              </w:rPr>
              <w:t xml:space="preserve">Triển khai Kế hoạch vận động xây dựng Quỹ nhân đạo từ thiện xã hội và triển khai phong trào </w:t>
            </w:r>
            <w:r w:rsidRPr="0010331A">
              <w:rPr>
                <w:i/>
                <w:sz w:val="28"/>
                <w:szCs w:val="28"/>
              </w:rPr>
              <w:t>“Tết vì người nghèo và NNCĐDC xuân Tân sửu 2021</w:t>
            </w:r>
            <w:r w:rsidRPr="0010331A">
              <w:rPr>
                <w:sz w:val="28"/>
                <w:szCs w:val="28"/>
              </w:rPr>
              <w:t xml:space="preserve">” </w:t>
            </w:r>
          </w:p>
        </w:tc>
        <w:tc>
          <w:tcPr>
            <w:tcW w:w="4045" w:type="dxa"/>
            <w:gridSpan w:val="2"/>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Cao điểm từ 22/01/2021 đến 30/01/2021</w:t>
            </w:r>
          </w:p>
          <w:p w:rsidR="001847FD" w:rsidRPr="0010331A" w:rsidRDefault="001847FD" w:rsidP="00BA733D">
            <w:pPr>
              <w:pStyle w:val="NormalWeb"/>
              <w:spacing w:before="0" w:beforeAutospacing="0" w:after="0" w:afterAutospacing="0"/>
              <w:jc w:val="center"/>
              <w:rPr>
                <w:sz w:val="28"/>
                <w:szCs w:val="28"/>
              </w:rPr>
            </w:pPr>
          </w:p>
        </w:tc>
        <w:tc>
          <w:tcPr>
            <w:tcW w:w="1417"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 xml:space="preserve">Toàn bộ CCVCNLĐ </w:t>
            </w:r>
          </w:p>
        </w:tc>
      </w:tr>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3</w:t>
            </w:r>
          </w:p>
        </w:tc>
        <w:tc>
          <w:tcPr>
            <w:tcW w:w="3869" w:type="dxa"/>
            <w:shd w:val="clear" w:color="auto" w:fill="auto"/>
            <w:vAlign w:val="center"/>
          </w:tcPr>
          <w:p w:rsidR="001847FD" w:rsidRPr="0010331A" w:rsidRDefault="001847FD" w:rsidP="00BA733D">
            <w:pPr>
              <w:pStyle w:val="NormalWeb"/>
              <w:spacing w:before="0" w:beforeAutospacing="0" w:after="0" w:afterAutospacing="0"/>
              <w:jc w:val="both"/>
              <w:rPr>
                <w:sz w:val="28"/>
                <w:szCs w:val="28"/>
              </w:rPr>
            </w:pPr>
            <w:r w:rsidRPr="0010331A">
              <w:rPr>
                <w:sz w:val="28"/>
                <w:szCs w:val="28"/>
              </w:rPr>
              <w:t>Đăng ký mua tài liệu Tạp chí Lao động và Công đoàn 6 tháng đầu năm 2021 theo hướng dẫn của BTV CĐN.</w:t>
            </w:r>
          </w:p>
        </w:tc>
        <w:tc>
          <w:tcPr>
            <w:tcW w:w="4045" w:type="dxa"/>
            <w:gridSpan w:val="2"/>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Đặt mua 01 ấn phẩm</w:t>
            </w:r>
          </w:p>
          <w:p w:rsidR="001847FD" w:rsidRPr="0010331A" w:rsidRDefault="001847FD" w:rsidP="00BA733D">
            <w:pPr>
              <w:pStyle w:val="NormalWeb"/>
              <w:spacing w:before="0" w:beforeAutospacing="0" w:after="0" w:afterAutospacing="0"/>
              <w:jc w:val="center"/>
              <w:rPr>
                <w:sz w:val="28"/>
                <w:szCs w:val="28"/>
              </w:rPr>
            </w:pPr>
            <w:r w:rsidRPr="0010331A">
              <w:rPr>
                <w:sz w:val="28"/>
                <w:szCs w:val="28"/>
              </w:rPr>
              <w:t>“ Lao động và Công đoàn”</w:t>
            </w:r>
          </w:p>
        </w:tc>
        <w:tc>
          <w:tcPr>
            <w:tcW w:w="1417"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BCH CĐ</w:t>
            </w:r>
          </w:p>
        </w:tc>
      </w:tr>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4</w:t>
            </w:r>
          </w:p>
        </w:tc>
        <w:tc>
          <w:tcPr>
            <w:tcW w:w="3869" w:type="dxa"/>
            <w:shd w:val="clear" w:color="auto" w:fill="auto"/>
            <w:vAlign w:val="center"/>
          </w:tcPr>
          <w:p w:rsidR="001847FD" w:rsidRPr="0010331A" w:rsidRDefault="001847FD" w:rsidP="00BA733D">
            <w:pPr>
              <w:pStyle w:val="NormalWeb"/>
              <w:spacing w:before="0" w:beforeAutospacing="0" w:after="0" w:afterAutospacing="0"/>
              <w:jc w:val="both"/>
              <w:rPr>
                <w:sz w:val="28"/>
                <w:szCs w:val="28"/>
              </w:rPr>
            </w:pPr>
            <w:r w:rsidRPr="0010331A">
              <w:rPr>
                <w:sz w:val="28"/>
                <w:szCs w:val="28"/>
              </w:rPr>
              <w:t xml:space="preserve">Hướng dẫn phân loại Đoàn viên Công đoàn và sơ kết hoạt động </w:t>
            </w:r>
            <w:r w:rsidRPr="0010331A">
              <w:rPr>
                <w:sz w:val="28"/>
                <w:szCs w:val="28"/>
              </w:rPr>
              <w:lastRenderedPageBreak/>
              <w:t>Công đoàn học kỳ I năm học 2020-2021 theo hướng dẫn của BTV CĐN.</w:t>
            </w:r>
          </w:p>
        </w:tc>
        <w:tc>
          <w:tcPr>
            <w:tcW w:w="4045" w:type="dxa"/>
            <w:gridSpan w:val="2"/>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lastRenderedPageBreak/>
              <w:t xml:space="preserve">Nộp báo cáo về BTV CĐN </w:t>
            </w:r>
          </w:p>
        </w:tc>
        <w:tc>
          <w:tcPr>
            <w:tcW w:w="1417"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 xml:space="preserve">BCH CĐ và các tổ </w:t>
            </w:r>
            <w:r w:rsidRPr="0010331A">
              <w:rPr>
                <w:sz w:val="28"/>
                <w:szCs w:val="28"/>
              </w:rPr>
              <w:lastRenderedPageBreak/>
              <w:t>Công đoàn</w:t>
            </w:r>
          </w:p>
        </w:tc>
      </w:tr>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lastRenderedPageBreak/>
              <w:t>5</w:t>
            </w:r>
          </w:p>
        </w:tc>
        <w:tc>
          <w:tcPr>
            <w:tcW w:w="3869" w:type="dxa"/>
            <w:shd w:val="clear" w:color="auto" w:fill="auto"/>
            <w:vAlign w:val="center"/>
          </w:tcPr>
          <w:p w:rsidR="001847FD" w:rsidRPr="0010331A" w:rsidRDefault="001847FD" w:rsidP="00BA733D">
            <w:pPr>
              <w:pStyle w:val="NormalWeb"/>
              <w:spacing w:before="0" w:beforeAutospacing="0" w:after="0" w:afterAutospacing="0"/>
              <w:jc w:val="both"/>
              <w:rPr>
                <w:sz w:val="28"/>
                <w:szCs w:val="28"/>
              </w:rPr>
            </w:pPr>
            <w:r w:rsidRPr="0010331A">
              <w:rPr>
                <w:sz w:val="28"/>
                <w:szCs w:val="28"/>
              </w:rPr>
              <w:t>Triển khai KH số 43/KH - CĐN ngày 22/12/2020 V/v tổ chức các hoạt động chăm lo cho CBGVNV nhân dịp Tết nguyên đán Tân Sửu  2021 với chủ đề “Tết Sum vầy- Kết nối Yêu thương”</w:t>
            </w:r>
          </w:p>
        </w:tc>
        <w:tc>
          <w:tcPr>
            <w:tcW w:w="4045" w:type="dxa"/>
            <w:gridSpan w:val="2"/>
            <w:shd w:val="clear" w:color="auto" w:fill="auto"/>
            <w:vAlign w:val="center"/>
          </w:tcPr>
          <w:p w:rsidR="001847FD" w:rsidRPr="0010331A" w:rsidRDefault="001847FD" w:rsidP="00BA733D">
            <w:pPr>
              <w:pStyle w:val="NormalWeb"/>
              <w:spacing w:before="0" w:beforeAutospacing="0" w:after="0" w:afterAutospacing="0"/>
              <w:jc w:val="both"/>
              <w:rPr>
                <w:sz w:val="28"/>
                <w:szCs w:val="28"/>
              </w:rPr>
            </w:pPr>
            <w:r w:rsidRPr="0010331A">
              <w:rPr>
                <w:sz w:val="28"/>
                <w:szCs w:val="28"/>
              </w:rPr>
              <w:t>- Đối với CBGVNVNLĐ đang công tác: Đề nghị nhà trường tạo điều kiện quan tâm chăm lo cho CBGVNVNLĐ một gói quà tết ở mức tốt nhất.</w:t>
            </w:r>
          </w:p>
          <w:p w:rsidR="001847FD" w:rsidRPr="0010331A" w:rsidRDefault="001847FD" w:rsidP="00BA733D">
            <w:pPr>
              <w:pStyle w:val="NormalWeb"/>
              <w:spacing w:before="0" w:beforeAutospacing="0" w:after="0" w:afterAutospacing="0"/>
              <w:jc w:val="both"/>
              <w:rPr>
                <w:sz w:val="28"/>
                <w:szCs w:val="28"/>
              </w:rPr>
            </w:pPr>
            <w:r w:rsidRPr="0010331A">
              <w:rPr>
                <w:sz w:val="28"/>
                <w:szCs w:val="28"/>
              </w:rPr>
              <w:t>- BCH Công đoàn phối hợp LĐT xét :</w:t>
            </w:r>
            <w:r w:rsidRPr="0010331A">
              <w:rPr>
                <w:b/>
                <w:sz w:val="28"/>
                <w:szCs w:val="28"/>
              </w:rPr>
              <w:t>01 giáo viên và 01 học sinh</w:t>
            </w:r>
            <w:r w:rsidRPr="0010331A">
              <w:rPr>
                <w:sz w:val="28"/>
                <w:szCs w:val="28"/>
              </w:rPr>
              <w:t xml:space="preserve"> có hoàn cảnh khó khăn, mắc bệnh hiểm nghèo, gặp thiên tai, rủi ro…. Để đề nghị BTV CĐN tặng quà trong dịp Tết nguyên đán. Hạn nộp hồ sơ về 26/01/2021.</w:t>
            </w:r>
          </w:p>
          <w:p w:rsidR="001847FD" w:rsidRPr="0010331A" w:rsidRDefault="001847FD" w:rsidP="00BA733D">
            <w:pPr>
              <w:pStyle w:val="NormalWeb"/>
              <w:spacing w:before="0" w:beforeAutospacing="0" w:after="0" w:afterAutospacing="0"/>
              <w:jc w:val="both"/>
              <w:rPr>
                <w:sz w:val="28"/>
                <w:szCs w:val="28"/>
              </w:rPr>
            </w:pPr>
            <w:r w:rsidRPr="0010331A">
              <w:rPr>
                <w:sz w:val="28"/>
                <w:szCs w:val="28"/>
              </w:rPr>
              <w:t>- Tổ chức thắp hương các GĐ nhà giáo đã mất nhân dịp Tết nguyên đán.</w:t>
            </w:r>
          </w:p>
          <w:p w:rsidR="001847FD" w:rsidRPr="0010331A" w:rsidRDefault="001847FD" w:rsidP="00BA733D">
            <w:pPr>
              <w:pStyle w:val="NormalWeb"/>
              <w:spacing w:before="0" w:beforeAutospacing="0" w:after="0" w:afterAutospacing="0"/>
              <w:jc w:val="both"/>
              <w:rPr>
                <w:sz w:val="28"/>
                <w:szCs w:val="28"/>
              </w:rPr>
            </w:pPr>
            <w:r w:rsidRPr="0010331A">
              <w:rPr>
                <w:sz w:val="28"/>
                <w:szCs w:val="28"/>
              </w:rPr>
              <w:t>- Tổ chức thăm hỏi các GĐ nhà giáo đã nghỉ hưu.</w:t>
            </w:r>
          </w:p>
        </w:tc>
        <w:tc>
          <w:tcPr>
            <w:tcW w:w="1417"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LĐT + BCH CĐ + CBGVNV</w:t>
            </w:r>
          </w:p>
        </w:tc>
      </w:tr>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6</w:t>
            </w:r>
          </w:p>
        </w:tc>
        <w:tc>
          <w:tcPr>
            <w:tcW w:w="3869" w:type="dxa"/>
            <w:shd w:val="clear" w:color="auto" w:fill="auto"/>
            <w:vAlign w:val="center"/>
          </w:tcPr>
          <w:p w:rsidR="001847FD" w:rsidRPr="0010331A" w:rsidRDefault="001847FD" w:rsidP="00BA733D">
            <w:pPr>
              <w:pStyle w:val="NormalWeb"/>
              <w:spacing w:before="0" w:beforeAutospacing="0" w:after="0" w:afterAutospacing="0"/>
              <w:jc w:val="both"/>
              <w:rPr>
                <w:sz w:val="28"/>
                <w:szCs w:val="28"/>
              </w:rPr>
            </w:pPr>
            <w:r w:rsidRPr="0010331A">
              <w:rPr>
                <w:rStyle w:val="Strong"/>
                <w:b w:val="0"/>
                <w:sz w:val="28"/>
                <w:szCs w:val="28"/>
              </w:rPr>
              <w:t xml:space="preserve">UBKT Công đoàn </w:t>
            </w:r>
            <w:r w:rsidRPr="0010331A">
              <w:rPr>
                <w:sz w:val="28"/>
                <w:szCs w:val="28"/>
              </w:rPr>
              <w:t xml:space="preserve">phối hợp với LĐT kiểm tra hoạt động và sử dụng Căn tin nhà trường </w:t>
            </w:r>
            <w:r w:rsidRPr="0010331A">
              <w:rPr>
                <w:i/>
                <w:sz w:val="28"/>
                <w:szCs w:val="28"/>
              </w:rPr>
              <w:t>(Đặc biệt khâu ATTP</w:t>
            </w:r>
          </w:p>
        </w:tc>
        <w:tc>
          <w:tcPr>
            <w:tcW w:w="2202"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01/1/2021</w:t>
            </w:r>
          </w:p>
        </w:tc>
        <w:tc>
          <w:tcPr>
            <w:tcW w:w="1843"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31/1/2021</w:t>
            </w:r>
          </w:p>
        </w:tc>
        <w:tc>
          <w:tcPr>
            <w:tcW w:w="1417"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LĐT + Ủy Ban kiểm tra Công đoàn</w:t>
            </w:r>
          </w:p>
        </w:tc>
      </w:tr>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7</w:t>
            </w:r>
          </w:p>
        </w:tc>
        <w:tc>
          <w:tcPr>
            <w:tcW w:w="3869" w:type="dxa"/>
            <w:shd w:val="clear" w:color="auto" w:fill="auto"/>
            <w:vAlign w:val="center"/>
          </w:tcPr>
          <w:p w:rsidR="001847FD" w:rsidRPr="0010331A" w:rsidRDefault="001847FD" w:rsidP="00BA733D">
            <w:pPr>
              <w:pStyle w:val="NormalWeb"/>
              <w:spacing w:before="0" w:beforeAutospacing="0" w:after="0" w:afterAutospacing="0"/>
              <w:jc w:val="both"/>
              <w:rPr>
                <w:rStyle w:val="Strong"/>
                <w:b w:val="0"/>
                <w:sz w:val="28"/>
                <w:szCs w:val="28"/>
              </w:rPr>
            </w:pPr>
            <w:r w:rsidRPr="0010331A">
              <w:rPr>
                <w:rStyle w:val="Strong"/>
                <w:b w:val="0"/>
                <w:sz w:val="28"/>
                <w:szCs w:val="28"/>
              </w:rPr>
              <w:t xml:space="preserve">UBKT Công đoàn </w:t>
            </w:r>
            <w:r w:rsidRPr="0010331A">
              <w:rPr>
                <w:sz w:val="28"/>
                <w:szCs w:val="28"/>
              </w:rPr>
              <w:t>phối hợp Ban Lao động kiểm tra CSVC trước khi về nghỉ Tết nguyên đán 2021.</w:t>
            </w:r>
          </w:p>
        </w:tc>
        <w:tc>
          <w:tcPr>
            <w:tcW w:w="5462" w:type="dxa"/>
            <w:gridSpan w:val="3"/>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BLĐ + Ủy Ban kiểm tra Công đoàn</w:t>
            </w:r>
          </w:p>
        </w:tc>
      </w:tr>
      <w:tr w:rsidR="0010331A" w:rsidRPr="0010331A" w:rsidTr="00032B88">
        <w:tc>
          <w:tcPr>
            <w:tcW w:w="540" w:type="dxa"/>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8</w:t>
            </w:r>
          </w:p>
        </w:tc>
        <w:tc>
          <w:tcPr>
            <w:tcW w:w="3869" w:type="dxa"/>
            <w:shd w:val="clear" w:color="auto" w:fill="auto"/>
            <w:vAlign w:val="center"/>
          </w:tcPr>
          <w:p w:rsidR="001847FD" w:rsidRPr="0010331A" w:rsidRDefault="001847FD" w:rsidP="00BA733D">
            <w:pPr>
              <w:pStyle w:val="NormalWeb"/>
              <w:spacing w:before="0" w:beforeAutospacing="0" w:after="0" w:afterAutospacing="0"/>
              <w:jc w:val="both"/>
              <w:rPr>
                <w:rStyle w:val="Strong"/>
                <w:b w:val="0"/>
                <w:sz w:val="28"/>
                <w:szCs w:val="28"/>
              </w:rPr>
            </w:pPr>
            <w:r w:rsidRPr="0010331A">
              <w:rPr>
                <w:rStyle w:val="Strong"/>
                <w:b w:val="0"/>
                <w:sz w:val="28"/>
                <w:szCs w:val="28"/>
              </w:rPr>
              <w:t>Hướng dẫn số 41/</w:t>
            </w:r>
            <w:r w:rsidRPr="0010331A">
              <w:rPr>
                <w:sz w:val="28"/>
                <w:szCs w:val="28"/>
              </w:rPr>
              <w:t xml:space="preserve"> HD-CĐN ngày 23/12/2020 V/v hướng dẫn Quyết toán tài chính Công đoàn 6 tháng cuối năm 2020</w:t>
            </w:r>
          </w:p>
        </w:tc>
        <w:tc>
          <w:tcPr>
            <w:tcW w:w="5462" w:type="dxa"/>
            <w:gridSpan w:val="3"/>
            <w:shd w:val="clear" w:color="auto" w:fill="auto"/>
            <w:vAlign w:val="center"/>
          </w:tcPr>
          <w:p w:rsidR="001847FD" w:rsidRPr="0010331A" w:rsidRDefault="001847FD" w:rsidP="00BA733D">
            <w:pPr>
              <w:pStyle w:val="NormalWeb"/>
              <w:spacing w:before="0" w:beforeAutospacing="0" w:after="0" w:afterAutospacing="0"/>
              <w:jc w:val="center"/>
              <w:rPr>
                <w:sz w:val="28"/>
                <w:szCs w:val="28"/>
              </w:rPr>
            </w:pPr>
            <w:r w:rsidRPr="0010331A">
              <w:rPr>
                <w:sz w:val="28"/>
                <w:szCs w:val="28"/>
              </w:rPr>
              <w:t>Đ/c Tỏ phối hợp đ/c Châm thanh quyết toán theo hướng dẫn BTV CĐN nộp Báo cáo quyết toán trước ngày 20/01/2021.</w:t>
            </w:r>
          </w:p>
        </w:tc>
      </w:tr>
    </w:tbl>
    <w:p w:rsidR="001847FD" w:rsidRPr="0010331A" w:rsidRDefault="001847FD" w:rsidP="00825845">
      <w:pPr>
        <w:spacing w:after="0" w:line="240" w:lineRule="auto"/>
        <w:jc w:val="both"/>
        <w:rPr>
          <w:rFonts w:ascii="Times New Roman" w:eastAsia="Times New Roman" w:hAnsi="Times New Roman" w:cs="Times New Roman"/>
          <w:b/>
          <w:bCs/>
          <w:sz w:val="28"/>
          <w:szCs w:val="28"/>
          <w:bdr w:val="none" w:sz="0" w:space="0" w:color="auto" w:frame="1"/>
          <w:lang w:val="vi-VN"/>
        </w:rPr>
      </w:pPr>
    </w:p>
    <w:p w:rsidR="006069A9" w:rsidRPr="0010331A" w:rsidRDefault="006069A9" w:rsidP="00BA733D">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10331A">
        <w:rPr>
          <w:rFonts w:ascii="Times New Roman" w:eastAsia="Times New Roman" w:hAnsi="Times New Roman" w:cs="Times New Roman"/>
          <w:b/>
          <w:bCs/>
          <w:sz w:val="28"/>
          <w:szCs w:val="28"/>
          <w:bdr w:val="none" w:sz="0" w:space="0" w:color="auto" w:frame="1"/>
          <w:lang w:val="vi-VN"/>
        </w:rPr>
        <w:t>b. Đoàn TNCSHCM</w:t>
      </w:r>
    </w:p>
    <w:p w:rsidR="001847FD" w:rsidRPr="0010331A" w:rsidRDefault="001847FD" w:rsidP="00BA733D">
      <w:pPr>
        <w:spacing w:after="0" w:line="240" w:lineRule="auto"/>
        <w:ind w:firstLine="720"/>
        <w:jc w:val="both"/>
        <w:rPr>
          <w:rFonts w:ascii="Times New Roman" w:hAnsi="Times New Roman" w:cs="Times New Roman"/>
          <w:bCs/>
          <w:sz w:val="28"/>
          <w:szCs w:val="28"/>
          <w:lang w:val="vi-VN"/>
        </w:rPr>
      </w:pPr>
      <w:r w:rsidRPr="0010331A">
        <w:rPr>
          <w:rFonts w:ascii="Times New Roman" w:hAnsi="Times New Roman" w:cs="Times New Roman"/>
          <w:bCs/>
          <w:sz w:val="28"/>
          <w:szCs w:val="28"/>
          <w:lang w:val="vi-VN"/>
        </w:rPr>
        <w:t xml:space="preserve">Sơ kết và trao thưởng cho các lớp có điểm tổng kết học kì 1 cao </w:t>
      </w:r>
    </w:p>
    <w:p w:rsidR="001847FD" w:rsidRPr="00A96DC7" w:rsidRDefault="001847FD" w:rsidP="00BA733D">
      <w:pPr>
        <w:spacing w:after="0" w:line="240" w:lineRule="auto"/>
        <w:ind w:firstLine="720"/>
        <w:jc w:val="both"/>
        <w:rPr>
          <w:rFonts w:ascii="Times New Roman" w:hAnsi="Times New Roman" w:cs="Times New Roman"/>
          <w:bCs/>
          <w:sz w:val="28"/>
          <w:szCs w:val="28"/>
          <w:lang w:val="vi-VN"/>
        </w:rPr>
      </w:pPr>
      <w:r w:rsidRPr="0010331A">
        <w:rPr>
          <w:rFonts w:ascii="Times New Roman" w:hAnsi="Times New Roman" w:cs="Times New Roman"/>
          <w:bCs/>
          <w:sz w:val="28"/>
          <w:szCs w:val="28"/>
          <w:lang w:val="vi-VN"/>
        </w:rPr>
        <w:t xml:space="preserve">Tiếp tục phối hợp với GVCN các lớp đôn đốc nhắc nhở học sinh thực hiện tốt nội quy, quy định của đoàn trường cũng như của nhà trường đề ra. </w:t>
      </w:r>
      <w:r w:rsidRPr="00A96DC7">
        <w:rPr>
          <w:rFonts w:ascii="Times New Roman" w:hAnsi="Times New Roman" w:cs="Times New Roman"/>
          <w:bCs/>
          <w:sz w:val="28"/>
          <w:szCs w:val="28"/>
          <w:lang w:val="vi-VN"/>
        </w:rPr>
        <w:t>Nhắc nhở học sinh tực hiện tốt truy bài đầu giờ, đi học đúng giờ, thực hiện đeo thẻ nghiêm túc.</w:t>
      </w:r>
    </w:p>
    <w:p w:rsidR="001847FD" w:rsidRPr="00A96DC7" w:rsidRDefault="001847FD" w:rsidP="00BA733D">
      <w:pPr>
        <w:spacing w:after="0" w:line="240" w:lineRule="auto"/>
        <w:ind w:firstLine="720"/>
        <w:jc w:val="both"/>
        <w:rPr>
          <w:rFonts w:ascii="Times New Roman" w:hAnsi="Times New Roman" w:cs="Times New Roman"/>
          <w:bCs/>
          <w:sz w:val="28"/>
          <w:szCs w:val="28"/>
          <w:lang w:val="vi-VN"/>
        </w:rPr>
      </w:pPr>
      <w:r w:rsidRPr="00A96DC7">
        <w:rPr>
          <w:rFonts w:ascii="Times New Roman" w:hAnsi="Times New Roman" w:cs="Times New Roman"/>
          <w:bCs/>
          <w:sz w:val="28"/>
          <w:szCs w:val="28"/>
          <w:lang w:val="vi-VN"/>
        </w:rPr>
        <w:t>Tiếp tục triển khai chương trình sân khấu học đường 10A2, 10A6, 10A8</w:t>
      </w:r>
    </w:p>
    <w:p w:rsidR="001847FD" w:rsidRPr="00A96DC7" w:rsidRDefault="001847FD" w:rsidP="00BA733D">
      <w:pPr>
        <w:spacing w:after="0" w:line="240" w:lineRule="auto"/>
        <w:ind w:firstLine="720"/>
        <w:jc w:val="both"/>
        <w:rPr>
          <w:rFonts w:ascii="Times New Roman" w:hAnsi="Times New Roman" w:cs="Times New Roman"/>
          <w:bCs/>
          <w:sz w:val="28"/>
          <w:szCs w:val="28"/>
          <w:lang w:val="vi-VN"/>
        </w:rPr>
      </w:pPr>
      <w:r w:rsidRPr="00A96DC7">
        <w:rPr>
          <w:rFonts w:ascii="Times New Roman" w:hAnsi="Times New Roman" w:cs="Times New Roman"/>
          <w:bCs/>
          <w:sz w:val="28"/>
          <w:szCs w:val="28"/>
          <w:lang w:val="vi-VN"/>
        </w:rPr>
        <w:t>Tổ chức các trận tứ kết, bán kết và chung kết giải bóng đá nam trường THPT Đức Hợp.</w:t>
      </w:r>
    </w:p>
    <w:p w:rsidR="001847FD" w:rsidRPr="00A96DC7" w:rsidRDefault="001847FD" w:rsidP="00BA733D">
      <w:pPr>
        <w:spacing w:after="0" w:line="240" w:lineRule="auto"/>
        <w:ind w:firstLine="720"/>
        <w:jc w:val="both"/>
        <w:rPr>
          <w:rFonts w:ascii="Times New Roman" w:hAnsi="Times New Roman" w:cs="Times New Roman"/>
          <w:bCs/>
          <w:sz w:val="28"/>
          <w:szCs w:val="28"/>
          <w:lang w:val="vi-VN"/>
        </w:rPr>
      </w:pPr>
      <w:r w:rsidRPr="00A96DC7">
        <w:rPr>
          <w:rFonts w:ascii="Times New Roman" w:hAnsi="Times New Roman" w:cs="Times New Roman"/>
          <w:bCs/>
          <w:sz w:val="28"/>
          <w:szCs w:val="28"/>
          <w:lang w:val="vi-VN"/>
        </w:rPr>
        <w:lastRenderedPageBreak/>
        <w:t>Tiếp tục duy trì, đôn đốc, nhắc nhở các câu lạc bộ của nhà trường: Câu lạc bộ ghi ta, câu lạc bộ bóng rổ, CLB Vũ đạo, CLB hội họa.</w:t>
      </w:r>
    </w:p>
    <w:p w:rsidR="001847FD" w:rsidRPr="00A96DC7" w:rsidRDefault="001847FD" w:rsidP="00BA733D">
      <w:pPr>
        <w:spacing w:after="0" w:line="240" w:lineRule="auto"/>
        <w:ind w:firstLine="720"/>
        <w:jc w:val="both"/>
        <w:rPr>
          <w:rFonts w:ascii="Times New Roman" w:hAnsi="Times New Roman" w:cs="Times New Roman"/>
          <w:bCs/>
          <w:sz w:val="28"/>
          <w:szCs w:val="28"/>
          <w:lang w:val="vi-VN"/>
        </w:rPr>
      </w:pPr>
      <w:r w:rsidRPr="00A96DC7">
        <w:rPr>
          <w:rFonts w:ascii="Times New Roman" w:hAnsi="Times New Roman" w:cs="Times New Roman"/>
          <w:bCs/>
          <w:sz w:val="28"/>
          <w:szCs w:val="28"/>
          <w:lang w:val="vi-VN"/>
        </w:rPr>
        <w:t>Tiếp tục đôn đốc đội cờ đỏ chấm thi đua nghiêm túc để phong trào thi đua trong học sinh sôi nổi và đạt được những thành tích nhất định của các lớp.</w:t>
      </w:r>
    </w:p>
    <w:p w:rsidR="001847FD" w:rsidRPr="00A96DC7" w:rsidRDefault="001847FD" w:rsidP="00825845">
      <w:pPr>
        <w:spacing w:after="0" w:line="240" w:lineRule="auto"/>
        <w:ind w:firstLine="720"/>
        <w:jc w:val="both"/>
        <w:rPr>
          <w:rFonts w:ascii="Times New Roman" w:hAnsi="Times New Roman" w:cs="Times New Roman"/>
          <w:bCs/>
          <w:sz w:val="28"/>
          <w:szCs w:val="28"/>
          <w:lang w:val="vi-VN"/>
        </w:rPr>
      </w:pPr>
      <w:r w:rsidRPr="00A96DC7">
        <w:rPr>
          <w:rFonts w:ascii="Times New Roman" w:hAnsi="Times New Roman" w:cs="Times New Roman"/>
          <w:bCs/>
          <w:sz w:val="28"/>
          <w:szCs w:val="28"/>
          <w:lang w:val="vi-VN"/>
        </w:rPr>
        <w:t>Đôn đốc nhắc nhở các đồng chí trong ban chấp hành Đoàn trường trực nghiêm túc theo lịch đã đăng kí.</w:t>
      </w:r>
    </w:p>
    <w:p w:rsidR="006069A9" w:rsidRPr="0010331A" w:rsidRDefault="006069A9"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1847FD" w:rsidRPr="0010331A" w:rsidRDefault="00825845" w:rsidP="00BA733D">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10331A">
        <w:rPr>
          <w:rFonts w:ascii="Times New Roman" w:eastAsia="Times New Roman" w:hAnsi="Times New Roman" w:cs="Times New Roman"/>
          <w:b/>
          <w:sz w:val="28"/>
          <w:szCs w:val="28"/>
          <w:bdr w:val="none" w:sz="0" w:space="0" w:color="auto" w:frame="1"/>
          <w:lang w:val="vi-VN"/>
        </w:rPr>
        <w:t xml:space="preserve">* </w:t>
      </w:r>
      <w:r w:rsidR="001847FD" w:rsidRPr="0010331A">
        <w:rPr>
          <w:rFonts w:ascii="Times New Roman" w:eastAsia="Times New Roman" w:hAnsi="Times New Roman" w:cs="Times New Roman"/>
          <w:b/>
          <w:sz w:val="28"/>
          <w:szCs w:val="28"/>
          <w:bdr w:val="none" w:sz="0" w:space="0" w:color="auto" w:frame="1"/>
          <w:lang w:val="vi-VN"/>
        </w:rPr>
        <w:t>Công tác</w:t>
      </w:r>
      <w:r w:rsidR="001847FD" w:rsidRPr="0010331A">
        <w:rPr>
          <w:rFonts w:ascii="Times New Roman" w:hAnsi="Times New Roman" w:cs="Times New Roman"/>
          <w:b/>
          <w:sz w:val="28"/>
          <w:szCs w:val="28"/>
          <w:lang w:val="vi-VN"/>
        </w:rPr>
        <w:t xml:space="preserve"> phòng, chống dịch bệnh Covid-19</w:t>
      </w:r>
    </w:p>
    <w:p w:rsidR="001847FD" w:rsidRPr="0010331A" w:rsidRDefault="001847FD" w:rsidP="00BA733D">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0331A">
        <w:rPr>
          <w:rFonts w:ascii="Times New Roman" w:eastAsia="Times New Roman" w:hAnsi="Times New Roman" w:cs="Times New Roman"/>
          <w:sz w:val="28"/>
          <w:szCs w:val="28"/>
          <w:bdr w:val="none" w:sz="0" w:space="0" w:color="auto" w:frame="1"/>
          <w:lang w:val="vi-VN"/>
        </w:rPr>
        <w:t>- Tiếp tục thực hiện tốt công tác</w:t>
      </w:r>
      <w:r w:rsidRPr="0010331A">
        <w:rPr>
          <w:rFonts w:ascii="Times New Roman" w:hAnsi="Times New Roman" w:cs="Times New Roman"/>
          <w:sz w:val="28"/>
          <w:szCs w:val="28"/>
          <w:lang w:val="vi-VN"/>
        </w:rPr>
        <w:t xml:space="preserve"> phòng, chống dịch bệnh Covid-19 theo kế hoạch.</w:t>
      </w:r>
    </w:p>
    <w:p w:rsidR="001847FD" w:rsidRPr="0010331A" w:rsidRDefault="00825845"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 xml:space="preserve">* </w:t>
      </w:r>
      <w:r w:rsidR="001847FD" w:rsidRPr="0010331A">
        <w:rPr>
          <w:rFonts w:ascii="Times New Roman" w:eastAsia="Times New Roman" w:hAnsi="Times New Roman" w:cs="Times New Roman"/>
          <w:b/>
          <w:sz w:val="28"/>
          <w:szCs w:val="28"/>
          <w:lang w:val="vi-VN"/>
        </w:rPr>
        <w:t>Lao động, cơ sở vật chất, an ninh, nề nếp, giáo dục đạo đức học sinh</w:t>
      </w:r>
    </w:p>
    <w:p w:rsidR="001847FD" w:rsidRPr="0010331A" w:rsidRDefault="001847FD" w:rsidP="00825845">
      <w:pPr>
        <w:spacing w:after="0" w:line="240" w:lineRule="auto"/>
        <w:ind w:firstLine="720"/>
        <w:rPr>
          <w:rFonts w:ascii="Times New Roman" w:hAnsi="Times New Roman" w:cs="Times New Roman"/>
          <w:spacing w:val="8"/>
          <w:sz w:val="28"/>
          <w:szCs w:val="28"/>
          <w:lang w:val="vi-VN"/>
        </w:rPr>
      </w:pPr>
      <w:r w:rsidRPr="0010331A">
        <w:rPr>
          <w:rFonts w:ascii="Times New Roman" w:hAnsi="Times New Roman" w:cs="Times New Roman"/>
          <w:spacing w:val="8"/>
          <w:sz w:val="28"/>
          <w:szCs w:val="28"/>
          <w:lang w:val="vi-VN"/>
        </w:rPr>
        <w:t>- Lao động vệ sinh hằng ngày các lớp 10a1, 10a2, 10a3, 10a4, 10a5, 10a6, 10a7, 10a8</w:t>
      </w:r>
      <w:r w:rsidRPr="0010331A">
        <w:rPr>
          <w:rFonts w:ascii="Times New Roman" w:hAnsi="Times New Roman" w:cs="Times New Roman"/>
          <w:sz w:val="28"/>
          <w:szCs w:val="28"/>
          <w:lang w:val="vi-VN"/>
        </w:rPr>
        <w:t>.</w:t>
      </w:r>
    </w:p>
    <w:p w:rsidR="001847FD" w:rsidRPr="0010331A" w:rsidRDefault="001847FD" w:rsidP="00825845">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pacing w:val="8"/>
          <w:sz w:val="28"/>
          <w:szCs w:val="28"/>
          <w:lang w:val="vi-VN"/>
        </w:rPr>
        <w:t xml:space="preserve">- </w:t>
      </w:r>
      <w:r w:rsidRPr="0010331A">
        <w:rPr>
          <w:rFonts w:ascii="Times New Roman" w:hAnsi="Times New Roman" w:cs="Times New Roman"/>
          <w:sz w:val="28"/>
          <w:szCs w:val="28"/>
          <w:lang w:val="vi-VN"/>
        </w:rPr>
        <w:t>Sửa chữa một số thiết bị hỏng, kiểm tra hệ thống máy tính, máy chiếu theo định kỳ.</w:t>
      </w:r>
    </w:p>
    <w:p w:rsidR="001847FD" w:rsidRPr="0010331A" w:rsidRDefault="001847FD" w:rsidP="00BA733D">
      <w:pPr>
        <w:spacing w:after="0" w:line="240" w:lineRule="auto"/>
        <w:ind w:firstLine="720"/>
        <w:contextualSpacing/>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An ninh, nề nếp</w:t>
      </w:r>
      <w:r w:rsidRPr="0010331A">
        <w:rPr>
          <w:rFonts w:ascii="Times New Roman" w:eastAsia="Times New Roman" w:hAnsi="Times New Roman" w:cs="Times New Roman"/>
          <w:b/>
          <w:sz w:val="28"/>
          <w:szCs w:val="28"/>
          <w:lang w:val="vi-VN"/>
        </w:rPr>
        <w:t xml:space="preserve">, </w:t>
      </w:r>
      <w:r w:rsidRPr="0010331A">
        <w:rPr>
          <w:rFonts w:ascii="Times New Roman" w:eastAsia="Times New Roman" w:hAnsi="Times New Roman" w:cs="Times New Roman"/>
          <w:sz w:val="28"/>
          <w:szCs w:val="28"/>
          <w:lang w:val="vi-VN"/>
        </w:rPr>
        <w:t>giáo dục đạo đức học sinh:</w:t>
      </w:r>
    </w:p>
    <w:p w:rsidR="001847FD" w:rsidRPr="0010331A" w:rsidRDefault="001847FD" w:rsidP="00BA733D">
      <w:pPr>
        <w:spacing w:after="0" w:line="240" w:lineRule="auto"/>
        <w:ind w:left="435" w:firstLine="285"/>
        <w:contextualSpacing/>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Đảm bảo trực của bảo vệ 24/24h.</w:t>
      </w:r>
    </w:p>
    <w:p w:rsidR="001847FD" w:rsidRPr="0010331A" w:rsidRDefault="001847FD" w:rsidP="00BA733D">
      <w:pPr>
        <w:spacing w:after="0" w:line="240" w:lineRule="auto"/>
        <w:ind w:left="435" w:firstLine="285"/>
        <w:contextualSpacing/>
        <w:jc w:val="both"/>
        <w:rPr>
          <w:rFonts w:ascii="Times New Roman" w:eastAsia="Calibri" w:hAnsi="Times New Roman" w:cs="Times New Roman"/>
          <w:sz w:val="28"/>
          <w:szCs w:val="28"/>
          <w:lang w:val="vi-VN"/>
        </w:rPr>
      </w:pPr>
      <w:r w:rsidRPr="0010331A">
        <w:rPr>
          <w:rFonts w:ascii="Times New Roman" w:hAnsi="Times New Roman" w:cs="Times New Roman"/>
          <w:sz w:val="28"/>
          <w:szCs w:val="28"/>
          <w:lang w:val="vi-VN"/>
        </w:rPr>
        <w:t>+ Quán triệt học sinh không sử dụng xe máy trên 50cc tham gia giao thông.</w:t>
      </w:r>
    </w:p>
    <w:p w:rsidR="001847FD" w:rsidRPr="0010331A" w:rsidRDefault="001847FD"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Nhắc nhở học sinh thực hiện nề nếp như đeo thẻ, đồng phục, dắt xe trong sân trường, đội mũ bảo hiểm, rửa tay và sát khuẩn trước khi vào lớp....</w:t>
      </w:r>
    </w:p>
    <w:p w:rsidR="001847FD" w:rsidRPr="0010331A" w:rsidRDefault="001847FD"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Nhắc nhở các lớp đóng cửa khi ra về và khi xuống sân giờ TD.</w:t>
      </w:r>
    </w:p>
    <w:p w:rsidR="001847FD" w:rsidRPr="0010331A" w:rsidRDefault="001847FD" w:rsidP="00BA733D">
      <w:pPr>
        <w:spacing w:after="0" w:line="240" w:lineRule="auto"/>
        <w:ind w:left="360" w:firstLine="360"/>
        <w:contextualSpacing/>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Vệ sinh lớp học, sát khuẩn bàn ghế, cửa sổ, cửa ra vào trước và sau mỗi buổi học.</w:t>
      </w:r>
    </w:p>
    <w:p w:rsidR="001847FD" w:rsidRPr="0010331A" w:rsidRDefault="001847FD"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Ban Lao động thường xuyên kiểm tra thường xuyên việc sử dung khu vệ sinh của GV và HS.</w:t>
      </w:r>
    </w:p>
    <w:p w:rsidR="001847FD" w:rsidRPr="0010331A" w:rsidRDefault="001847FD" w:rsidP="00BA733D">
      <w:pPr>
        <w:spacing w:after="0" w:line="240" w:lineRule="auto"/>
        <w:ind w:left="435" w:firstLine="285"/>
        <w:contextualSpacing/>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Tăng cường vệ sinh lớp học, giữ cảnh quan nhà trường luôn xanh- sạch- đẹp.</w:t>
      </w:r>
    </w:p>
    <w:p w:rsidR="001847FD" w:rsidRPr="0010331A" w:rsidRDefault="001847FD" w:rsidP="00BA733D">
      <w:pPr>
        <w:spacing w:after="0" w:line="240" w:lineRule="auto"/>
        <w:ind w:firstLine="720"/>
        <w:jc w:val="both"/>
        <w:rPr>
          <w:rFonts w:ascii="Times New Roman" w:hAnsi="Times New Roman" w:cs="Times New Roman"/>
          <w:sz w:val="28"/>
          <w:szCs w:val="28"/>
          <w:lang w:val="vi-VN"/>
        </w:rPr>
      </w:pPr>
      <w:r w:rsidRPr="0010331A">
        <w:rPr>
          <w:rFonts w:ascii="Times New Roman" w:eastAsia="Calibri" w:hAnsi="Times New Roman" w:cs="Times New Roman"/>
          <w:sz w:val="28"/>
          <w:szCs w:val="28"/>
          <w:lang w:val="vi-VN"/>
        </w:rPr>
        <w:t>+ Chăm sóc cho hệ thống cây xanh trong khuôn viên trường.</w:t>
      </w:r>
      <w:r w:rsidRPr="0010331A">
        <w:rPr>
          <w:rFonts w:ascii="Times New Roman" w:hAnsi="Times New Roman" w:cs="Times New Roman"/>
          <w:sz w:val="28"/>
          <w:szCs w:val="28"/>
          <w:lang w:val="vi-VN"/>
        </w:rPr>
        <w:t xml:space="preserve"> </w:t>
      </w:r>
    </w:p>
    <w:p w:rsidR="001847FD" w:rsidRPr="0010331A" w:rsidRDefault="001847FD" w:rsidP="00BA733D">
      <w:pPr>
        <w:spacing w:after="0" w:line="240" w:lineRule="auto"/>
        <w:ind w:firstLine="720"/>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Tuyên truyền ATGT, tai nạn thương tích, đuối nước, việc chơi điện tử, sử dụng mạng xã hội đến học sinh.</w:t>
      </w:r>
    </w:p>
    <w:p w:rsidR="001847FD" w:rsidRPr="0010331A" w:rsidRDefault="001847FD" w:rsidP="00BA733D">
      <w:pPr>
        <w:spacing w:after="0" w:line="240" w:lineRule="auto"/>
        <w:ind w:firstLine="720"/>
        <w:contextualSpacing/>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Thực hiện nghiêm túc, hiệu quả Nghị định số 36/2009/NĐ-CP của Chính phủ về quản lý, sử dụng pháo.</w:t>
      </w:r>
    </w:p>
    <w:p w:rsidR="001847FD" w:rsidRPr="0010331A" w:rsidRDefault="001847FD" w:rsidP="00BA733D">
      <w:pPr>
        <w:spacing w:after="0" w:line="240" w:lineRule="auto"/>
        <w:ind w:firstLine="720"/>
        <w:contextualSpacing/>
        <w:jc w:val="both"/>
        <w:rPr>
          <w:rFonts w:ascii="Times New Roman" w:eastAsia="Calibri" w:hAnsi="Times New Roman" w:cs="Times New Roman"/>
          <w:sz w:val="28"/>
          <w:szCs w:val="28"/>
          <w:lang w:val="vi-VN"/>
        </w:rPr>
      </w:pPr>
      <w:r w:rsidRPr="0010331A">
        <w:rPr>
          <w:rFonts w:ascii="Times New Roman" w:eastAsia="Calibri" w:hAnsi="Times New Roman" w:cs="Times New Roman"/>
          <w:sz w:val="28"/>
          <w:szCs w:val="28"/>
          <w:lang w:val="vi-VN"/>
        </w:rPr>
        <w:t>- Thực hiện nghiêm túc cam kết đảm bảo tình hình ANTT, ATGT trong dịp tết Dương lịch, tết Nguyên Đán Tân Sửu và lễ hội Xuân 2021.</w:t>
      </w:r>
    </w:p>
    <w:p w:rsidR="001847FD" w:rsidRPr="0010331A" w:rsidRDefault="001847FD" w:rsidP="00BA733D">
      <w:pPr>
        <w:spacing w:after="0" w:line="240" w:lineRule="auto"/>
        <w:ind w:firstLine="720"/>
        <w:contextualSpacing/>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 Các CLB bóng rổ, vũ đạo, ghitar, STEM, … hoạt động đúng nội quy đặt ra.</w:t>
      </w:r>
    </w:p>
    <w:p w:rsidR="001847FD" w:rsidRPr="0010331A" w:rsidRDefault="001847FD"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Tiếp tục triển khai CT Sân khấu học đường</w:t>
      </w:r>
    </w:p>
    <w:p w:rsidR="001847FD" w:rsidRPr="0010331A" w:rsidRDefault="001847FD"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Tiếp tục giải bóng đá dành cho HS.</w:t>
      </w:r>
    </w:p>
    <w:p w:rsidR="001847FD" w:rsidRPr="0010331A" w:rsidRDefault="001847FD" w:rsidP="00BA733D">
      <w:pPr>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 Tổ chức ngoại khóa cho HS.</w:t>
      </w:r>
    </w:p>
    <w:p w:rsidR="006069A9"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Công tác y tế trường học: </w:t>
      </w:r>
      <w:r w:rsidR="00825845" w:rsidRPr="0010331A">
        <w:rPr>
          <w:rFonts w:ascii="Times New Roman" w:eastAsia="Times New Roman" w:hAnsi="Times New Roman" w:cs="Times New Roman"/>
          <w:sz w:val="28"/>
          <w:szCs w:val="28"/>
          <w:lang w:val="vi-VN"/>
        </w:rPr>
        <w:t>Mua bổ sung một số thuốc và thiết bị y tế.</w:t>
      </w:r>
    </w:p>
    <w:p w:rsidR="00821E3C" w:rsidRPr="0010331A" w:rsidRDefault="006069A9" w:rsidP="00825845">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 xml:space="preserve">7.Văn phòng: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4"/>
        <w:gridCol w:w="1748"/>
        <w:gridCol w:w="1654"/>
        <w:gridCol w:w="1984"/>
      </w:tblGrid>
      <w:tr w:rsidR="0010331A" w:rsidRPr="0010331A" w:rsidTr="00825845">
        <w:trPr>
          <w:trHeight w:val="985"/>
        </w:trPr>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lastRenderedPageBreak/>
              <w:t>TT</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Tên các hoạt động sẽ triển khai</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825845">
            <w:pPr>
              <w:spacing w:after="0" w:line="240" w:lineRule="auto"/>
              <w:jc w:val="center"/>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rPr>
              <w:t>Dự kiến thời gian triển khai</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Dự kiến thời gian hoàn thành</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Dự kiến người thực hiện hoặc phối hợp</w:t>
            </w:r>
          </w:p>
        </w:tc>
      </w:tr>
      <w:tr w:rsidR="0010331A" w:rsidRPr="0010331A" w:rsidTr="00825845">
        <w:trPr>
          <w:trHeight w:val="372"/>
        </w:trPr>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Công khai dự toán năm 2021</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03/1/2021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03/1/2021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eastAsia="Times New Roman" w:hAnsi="Times New Roman" w:cs="Times New Roman"/>
                <w:b/>
                <w:sz w:val="28"/>
                <w:szCs w:val="28"/>
              </w:rPr>
            </w:pPr>
            <w:r w:rsidRPr="0010331A">
              <w:rPr>
                <w:rFonts w:ascii="Times New Roman" w:eastAsia="Times New Roman" w:hAnsi="Times New Roman" w:cs="Times New Roman"/>
                <w:sz w:val="28"/>
                <w:szCs w:val="28"/>
              </w:rPr>
              <w:t>Liên</w:t>
            </w:r>
          </w:p>
        </w:tc>
      </w:tr>
      <w:tr w:rsidR="0010331A" w:rsidRPr="0010331A" w:rsidTr="00825845">
        <w:trPr>
          <w:trHeight w:val="435"/>
        </w:trPr>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2</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Lập dự toán chi năm 2021</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03/1/2021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03/1/2021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eastAsia="Times New Roman" w:hAnsi="Times New Roman" w:cs="Times New Roman"/>
                <w:b/>
                <w:sz w:val="28"/>
                <w:szCs w:val="28"/>
              </w:rPr>
            </w:pPr>
            <w:r w:rsidRPr="0010331A">
              <w:rPr>
                <w:rFonts w:ascii="Times New Roman" w:eastAsia="Times New Roman" w:hAnsi="Times New Roman" w:cs="Times New Roman"/>
                <w:sz w:val="28"/>
                <w:szCs w:val="28"/>
              </w:rPr>
              <w:t>Liên</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3</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Làm lương  và phụ cấp lương tháng 1/2021</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10/01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15/01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Liên</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4</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Thanh toán tiền học thêm tháng 10; 11/2020</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Sau khi thu tiền hoàn thành</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Liên</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5</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Hoàn thiện sổ sách chứng từ năm 2020</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03/1/2021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31/1/2021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Liên</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6</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Làm báo cáo có liên quan mà cấp trên yêu cầu.</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03/1/2021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31/1/2021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eastAsia="Times New Roman" w:hAnsi="Times New Roman" w:cs="Times New Roman"/>
                <w:sz w:val="28"/>
                <w:szCs w:val="28"/>
              </w:rPr>
              <w:t>Liên</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7</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 xml:space="preserve"> Hoàn thiện thanh toán chứng từ phát sinh.</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03/1/2021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31/1/2021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eastAsia="Times New Roman" w:hAnsi="Times New Roman" w:cs="Times New Roman"/>
                <w:sz w:val="28"/>
                <w:szCs w:val="28"/>
              </w:rPr>
              <w:t>Liên</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8</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Đối chiếu sổ sách với thủ quỹ</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31/1/2021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31/1/2021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Liên - Thúy</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9</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lang w:val="vi-VN"/>
              </w:rPr>
            </w:pPr>
            <w:r w:rsidRPr="0010331A">
              <w:rPr>
                <w:rFonts w:ascii="Times New Roman" w:hAnsi="Times New Roman" w:cs="Times New Roman"/>
                <w:sz w:val="28"/>
                <w:szCs w:val="28"/>
              </w:rPr>
              <w:t xml:space="preserve">Theo dõi, cập nhật thường xuyên </w:t>
            </w:r>
            <w:r w:rsidRPr="0010331A">
              <w:rPr>
                <w:rFonts w:ascii="Times New Roman" w:hAnsi="Times New Roman" w:cs="Times New Roman"/>
                <w:sz w:val="28"/>
                <w:szCs w:val="28"/>
                <w:lang w:val="vi-VN"/>
              </w:rPr>
              <w:t>PMVB</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hAnsi="Times New Roman" w:cs="Times New Roman"/>
                <w:sz w:val="28"/>
                <w:szCs w:val="28"/>
              </w:rPr>
            </w:pPr>
          </w:p>
          <w:p w:rsidR="00825845" w:rsidRPr="0010331A" w:rsidRDefault="00825845" w:rsidP="00BA733D">
            <w:pPr>
              <w:spacing w:after="0" w:line="240" w:lineRule="auto"/>
              <w:jc w:val="center"/>
              <w:rPr>
                <w:rFonts w:ascii="Times New Roman" w:hAnsi="Times New Roman" w:cs="Times New Roman"/>
                <w:sz w:val="28"/>
                <w:szCs w:val="28"/>
                <w:lang w:val="vi-VN"/>
              </w:rPr>
            </w:pPr>
            <w:r w:rsidRPr="0010331A">
              <w:rPr>
                <w:rFonts w:ascii="Times New Roman" w:hAnsi="Times New Roman" w:cs="Times New Roman"/>
                <w:sz w:val="28"/>
                <w:szCs w:val="28"/>
                <w:lang w:val="vi-VN"/>
              </w:rPr>
              <w:t>1</w:t>
            </w:r>
            <w:r w:rsidRPr="0010331A">
              <w:rPr>
                <w:rFonts w:ascii="Times New Roman" w:hAnsi="Times New Roman" w:cs="Times New Roman"/>
                <w:sz w:val="28"/>
                <w:szCs w:val="28"/>
              </w:rPr>
              <w:t>/20</w:t>
            </w:r>
            <w:r w:rsidRPr="0010331A">
              <w:rPr>
                <w:rFonts w:ascii="Times New Roman" w:hAnsi="Times New Roman" w:cs="Times New Roman"/>
                <w:sz w:val="28"/>
                <w:szCs w:val="28"/>
                <w:lang w:val="vi-VN"/>
              </w:rPr>
              <w:t>21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eastAsia="Times New Roman" w:hAnsi="Times New Roman" w:cs="Times New Roman"/>
                <w:sz w:val="28"/>
                <w:szCs w:val="28"/>
              </w:rPr>
              <w:t>Thúy</w:t>
            </w:r>
          </w:p>
        </w:tc>
      </w:tr>
      <w:tr w:rsidR="0010331A" w:rsidRPr="0010331A" w:rsidTr="00825845">
        <w:trPr>
          <w:trHeight w:val="845"/>
        </w:trPr>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10</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lang w:val="vi-VN"/>
              </w:rPr>
            </w:pPr>
            <w:r w:rsidRPr="0010331A">
              <w:rPr>
                <w:rFonts w:ascii="Times New Roman" w:hAnsi="Times New Roman" w:cs="Times New Roman"/>
                <w:sz w:val="28"/>
                <w:szCs w:val="28"/>
              </w:rPr>
              <w:t>Cấp phát bằng tốt nghiệp THPT cho học sinh đã TN</w:t>
            </w:r>
            <w:r w:rsidRPr="0010331A">
              <w:rPr>
                <w:rFonts w:ascii="Times New Roman" w:hAnsi="Times New Roman" w:cs="Times New Roman"/>
                <w:sz w:val="28"/>
                <w:szCs w:val="28"/>
                <w:lang w:val="vi-VN"/>
              </w:rPr>
              <w:t xml:space="preserve"> 2019.</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hAnsi="Times New Roman" w:cs="Times New Roman"/>
                <w:sz w:val="28"/>
                <w:szCs w:val="28"/>
              </w:rPr>
            </w:pPr>
          </w:p>
          <w:p w:rsidR="00825845" w:rsidRPr="0010331A" w:rsidRDefault="00825845" w:rsidP="00BA733D">
            <w:pPr>
              <w:spacing w:after="0" w:line="240" w:lineRule="auto"/>
              <w:jc w:val="center"/>
              <w:rPr>
                <w:rFonts w:ascii="Times New Roman" w:hAnsi="Times New Roman" w:cs="Times New Roman"/>
                <w:sz w:val="28"/>
                <w:szCs w:val="28"/>
                <w:lang w:val="vi-VN"/>
              </w:rPr>
            </w:pPr>
            <w:r w:rsidRPr="0010331A">
              <w:rPr>
                <w:rFonts w:ascii="Times New Roman" w:hAnsi="Times New Roman" w:cs="Times New Roman"/>
                <w:sz w:val="28"/>
                <w:szCs w:val="28"/>
                <w:lang w:val="vi-VN"/>
              </w:rPr>
              <w:t>1/</w:t>
            </w:r>
            <w:r w:rsidRPr="0010331A">
              <w:rPr>
                <w:rFonts w:ascii="Times New Roman" w:hAnsi="Times New Roman" w:cs="Times New Roman"/>
                <w:sz w:val="28"/>
                <w:szCs w:val="28"/>
              </w:rPr>
              <w:t>20</w:t>
            </w:r>
            <w:r w:rsidRPr="0010331A">
              <w:rPr>
                <w:rFonts w:ascii="Times New Roman" w:hAnsi="Times New Roman" w:cs="Times New Roman"/>
                <w:sz w:val="28"/>
                <w:szCs w:val="28"/>
                <w:lang w:val="vi-VN"/>
              </w:rPr>
              <w:t>21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eastAsia="Times New Roman" w:hAnsi="Times New Roman" w:cs="Times New Roman"/>
                <w:sz w:val="28"/>
                <w:szCs w:val="28"/>
              </w:rPr>
              <w:t>Thúy</w:t>
            </w:r>
          </w:p>
        </w:tc>
      </w:tr>
      <w:tr w:rsidR="0010331A" w:rsidRPr="0010331A" w:rsidTr="00825845">
        <w:trPr>
          <w:trHeight w:val="845"/>
        </w:trPr>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11</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rPr>
                <w:rFonts w:ascii="Times New Roman" w:hAnsi="Times New Roman" w:cs="Times New Roman"/>
                <w:sz w:val="28"/>
                <w:szCs w:val="28"/>
                <w:lang w:val="vi-VN"/>
              </w:rPr>
            </w:pPr>
            <w:r w:rsidRPr="0010331A">
              <w:rPr>
                <w:rFonts w:ascii="Times New Roman" w:hAnsi="Times New Roman" w:cs="Times New Roman"/>
                <w:sz w:val="28"/>
                <w:szCs w:val="28"/>
              </w:rPr>
              <w:t xml:space="preserve">Thu các khoản tiền </w:t>
            </w:r>
            <w:r w:rsidRPr="0010331A">
              <w:rPr>
                <w:rFonts w:ascii="Times New Roman" w:hAnsi="Times New Roman" w:cs="Times New Roman"/>
                <w:sz w:val="28"/>
                <w:szCs w:val="28"/>
                <w:lang w:val="vi-VN"/>
              </w:rPr>
              <w:t>năm học 2020-2021</w:t>
            </w:r>
            <w:r w:rsidRPr="0010331A">
              <w:rPr>
                <w:rFonts w:ascii="Times New Roman" w:hAnsi="Times New Roman" w:cs="Times New Roman"/>
                <w:sz w:val="28"/>
                <w:szCs w:val="28"/>
              </w:rPr>
              <w:t>theo quy định</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jc w:val="center"/>
              <w:rPr>
                <w:rFonts w:ascii="Times New Roman" w:hAnsi="Times New Roman" w:cs="Times New Roman"/>
                <w:sz w:val="28"/>
                <w:szCs w:val="28"/>
              </w:rPr>
            </w:pPr>
          </w:p>
          <w:p w:rsidR="00825845" w:rsidRPr="0010331A" w:rsidRDefault="00825845" w:rsidP="00BA733D">
            <w:pPr>
              <w:spacing w:after="0" w:line="240" w:lineRule="auto"/>
              <w:jc w:val="center"/>
              <w:rPr>
                <w:rFonts w:ascii="Times New Roman" w:hAnsi="Times New Roman" w:cs="Times New Roman"/>
                <w:sz w:val="28"/>
                <w:szCs w:val="28"/>
                <w:lang w:val="vi-VN"/>
              </w:rPr>
            </w:pPr>
            <w:r w:rsidRPr="0010331A">
              <w:rPr>
                <w:rFonts w:ascii="Times New Roman" w:hAnsi="Times New Roman" w:cs="Times New Roman"/>
                <w:sz w:val="28"/>
                <w:szCs w:val="28"/>
                <w:lang w:val="vi-VN"/>
              </w:rPr>
              <w:t>1</w:t>
            </w:r>
            <w:r w:rsidRPr="0010331A">
              <w:rPr>
                <w:rFonts w:ascii="Times New Roman" w:hAnsi="Times New Roman" w:cs="Times New Roman"/>
                <w:sz w:val="28"/>
                <w:szCs w:val="28"/>
              </w:rPr>
              <w:t>/20</w:t>
            </w:r>
            <w:r w:rsidRPr="0010331A">
              <w:rPr>
                <w:rFonts w:ascii="Times New Roman" w:hAnsi="Times New Roman" w:cs="Times New Roman"/>
                <w:sz w:val="28"/>
                <w:szCs w:val="28"/>
                <w:lang w:val="vi-VN"/>
              </w:rPr>
              <w:t>21</w:t>
            </w:r>
          </w:p>
          <w:p w:rsidR="00825845" w:rsidRPr="0010331A" w:rsidRDefault="00825845" w:rsidP="00BA733D">
            <w:pPr>
              <w:spacing w:after="0" w:line="240" w:lineRule="auto"/>
              <w:rPr>
                <w:rFonts w:ascii="Times New Roman" w:hAnsi="Times New Roman" w:cs="Times New Roman"/>
                <w:sz w:val="28"/>
                <w:szCs w:val="28"/>
              </w:rPr>
            </w:pP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eastAsia="Times New Roman" w:hAnsi="Times New Roman" w:cs="Times New Roman"/>
                <w:sz w:val="28"/>
                <w:szCs w:val="28"/>
              </w:rPr>
              <w:t>Thúy</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b/>
                <w:sz w:val="28"/>
                <w:szCs w:val="28"/>
              </w:rPr>
            </w:pPr>
            <w:r w:rsidRPr="0010331A">
              <w:rPr>
                <w:rFonts w:ascii="Times New Roman" w:eastAsia="Times New Roman" w:hAnsi="Times New Roman" w:cs="Times New Roman"/>
                <w:b/>
                <w:sz w:val="28"/>
                <w:szCs w:val="28"/>
              </w:rPr>
              <w:t>12</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Phục vụ giáo viên, học sinh mượn trả sách</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Tháng 01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Trong tháng 01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Hường</w:t>
            </w:r>
          </w:p>
        </w:tc>
      </w:tr>
      <w:tr w:rsidR="0010331A" w:rsidRPr="0010331A" w:rsidTr="00825845">
        <w:trPr>
          <w:trHeight w:val="774"/>
        </w:trPr>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13</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Phục vụ giáo viên mượn trả thiết bị</w:t>
            </w:r>
          </w:p>
        </w:tc>
        <w:tc>
          <w:tcPr>
            <w:tcW w:w="1748"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Tháng 01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Trong tháng 01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Hường</w:t>
            </w:r>
          </w:p>
        </w:tc>
      </w:tr>
      <w:tr w:rsidR="0010331A" w:rsidRPr="0010331A" w:rsidTr="00825845">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14</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Làm nhiệm vụ khảo thí</w:t>
            </w:r>
          </w:p>
        </w:tc>
        <w:tc>
          <w:tcPr>
            <w:tcW w:w="1748"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Tháng 01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Trong tháng 01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hAnsi="Times New Roman" w:cs="Times New Roman"/>
                <w:sz w:val="28"/>
                <w:szCs w:val="28"/>
              </w:rPr>
              <w:t>Hường</w:t>
            </w:r>
          </w:p>
        </w:tc>
      </w:tr>
      <w:tr w:rsidR="0010331A" w:rsidRPr="0010331A" w:rsidTr="00825845">
        <w:trPr>
          <w:trHeight w:val="525"/>
        </w:trPr>
        <w:tc>
          <w:tcPr>
            <w:tcW w:w="709"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spacing w:after="0" w:line="240" w:lineRule="auto"/>
              <w:jc w:val="center"/>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15</w:t>
            </w:r>
          </w:p>
        </w:tc>
        <w:tc>
          <w:tcPr>
            <w:tcW w:w="354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Phục vụ giáo viên, học sinh mượn trả sách</w:t>
            </w:r>
          </w:p>
        </w:tc>
        <w:tc>
          <w:tcPr>
            <w:tcW w:w="1748"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Tháng 01</w:t>
            </w:r>
          </w:p>
        </w:tc>
        <w:tc>
          <w:tcPr>
            <w:tcW w:w="1654" w:type="dxa"/>
            <w:tcBorders>
              <w:top w:val="single" w:sz="4" w:space="0" w:color="000000"/>
              <w:left w:val="single" w:sz="4" w:space="0" w:color="000000"/>
              <w:bottom w:val="single" w:sz="4" w:space="0" w:color="000000"/>
              <w:right w:val="single" w:sz="4" w:space="0" w:color="000000"/>
            </w:tcBorders>
            <w:hideMark/>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eastAsia="Times New Roman" w:hAnsi="Times New Roman" w:cs="Times New Roman"/>
                <w:sz w:val="28"/>
                <w:szCs w:val="28"/>
              </w:rPr>
              <w:t>Trong tháng 01</w:t>
            </w:r>
          </w:p>
        </w:tc>
        <w:tc>
          <w:tcPr>
            <w:tcW w:w="1984" w:type="dxa"/>
            <w:tcBorders>
              <w:top w:val="single" w:sz="4" w:space="0" w:color="000000"/>
              <w:left w:val="single" w:sz="4" w:space="0" w:color="000000"/>
              <w:bottom w:val="single" w:sz="4" w:space="0" w:color="000000"/>
              <w:right w:val="single" w:sz="4" w:space="0" w:color="000000"/>
            </w:tcBorders>
          </w:tcPr>
          <w:p w:rsidR="00825845" w:rsidRPr="0010331A" w:rsidRDefault="00825845" w:rsidP="00BA733D">
            <w:pPr>
              <w:pStyle w:val="Normal1"/>
              <w:spacing w:after="0" w:line="240" w:lineRule="auto"/>
              <w:rPr>
                <w:rFonts w:ascii="Times New Roman" w:eastAsia="Times New Roman" w:hAnsi="Times New Roman" w:cs="Times New Roman"/>
                <w:sz w:val="28"/>
                <w:szCs w:val="28"/>
              </w:rPr>
            </w:pPr>
            <w:r w:rsidRPr="0010331A">
              <w:rPr>
                <w:rFonts w:ascii="Times New Roman" w:hAnsi="Times New Roman" w:cs="Times New Roman"/>
                <w:sz w:val="28"/>
                <w:szCs w:val="28"/>
              </w:rPr>
              <w:t>Hường</w:t>
            </w:r>
          </w:p>
        </w:tc>
      </w:tr>
    </w:tbl>
    <w:p w:rsidR="006069A9" w:rsidRPr="0010331A" w:rsidRDefault="006069A9" w:rsidP="00825845">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8. Hoạt động của các tổ chuyên môn</w:t>
      </w:r>
    </w:p>
    <w:p w:rsidR="001847FD" w:rsidRPr="0010331A" w:rsidRDefault="006069A9" w:rsidP="00825845">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10331A">
        <w:rPr>
          <w:rFonts w:ascii="Times New Roman" w:eastAsia="Times New Roman" w:hAnsi="Times New Roman" w:cs="Times New Roman"/>
          <w:b/>
          <w:i/>
          <w:sz w:val="28"/>
          <w:szCs w:val="28"/>
          <w:bdr w:val="none" w:sz="0" w:space="0" w:color="auto" w:frame="1"/>
          <w:lang w:val="vi-VN"/>
        </w:rPr>
        <w:t>a. Tổ Sinh-TD-QP</w:t>
      </w:r>
    </w:p>
    <w:tbl>
      <w:tblPr>
        <w:tblStyle w:val="TableGrid"/>
        <w:tblW w:w="0" w:type="auto"/>
        <w:tblLook w:val="04A0" w:firstRow="1" w:lastRow="0" w:firstColumn="1" w:lastColumn="0" w:noHBand="0" w:noVBand="1"/>
      </w:tblPr>
      <w:tblGrid>
        <w:gridCol w:w="721"/>
        <w:gridCol w:w="2321"/>
        <w:gridCol w:w="2273"/>
        <w:gridCol w:w="1765"/>
        <w:gridCol w:w="1808"/>
        <w:gridCol w:w="1016"/>
      </w:tblGrid>
      <w:tr w:rsidR="001847FD" w:rsidRPr="0010331A" w:rsidTr="003708F9">
        <w:trPr>
          <w:trHeight w:val="1142"/>
        </w:trPr>
        <w:tc>
          <w:tcPr>
            <w:tcW w:w="880" w:type="dxa"/>
            <w:vAlign w:val="center"/>
          </w:tcPr>
          <w:p w:rsidR="001847FD" w:rsidRPr="0010331A" w:rsidRDefault="001847FD"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3769" w:type="dxa"/>
            <w:vAlign w:val="center"/>
          </w:tcPr>
          <w:p w:rsidR="001847FD" w:rsidRPr="0010331A" w:rsidRDefault="001847FD" w:rsidP="00BA733D">
            <w:pPr>
              <w:jc w:val="both"/>
              <w:rPr>
                <w:rFonts w:ascii="Times New Roman" w:hAnsi="Times New Roman" w:cs="Times New Roman"/>
                <w:b/>
                <w:sz w:val="28"/>
                <w:szCs w:val="28"/>
              </w:rPr>
            </w:pPr>
            <w:r w:rsidRPr="0010331A">
              <w:rPr>
                <w:rFonts w:ascii="Times New Roman" w:hAnsi="Times New Roman" w:cs="Times New Roman"/>
                <w:b/>
                <w:sz w:val="28"/>
                <w:szCs w:val="28"/>
              </w:rPr>
              <w:t>Tên các hoạt động sẽ triển khai</w:t>
            </w:r>
          </w:p>
        </w:tc>
        <w:tc>
          <w:tcPr>
            <w:tcW w:w="3397" w:type="dxa"/>
            <w:vAlign w:val="center"/>
          </w:tcPr>
          <w:p w:rsidR="001847FD" w:rsidRPr="0010331A" w:rsidRDefault="001847FD" w:rsidP="00BA733D">
            <w:pPr>
              <w:jc w:val="both"/>
              <w:rPr>
                <w:rFonts w:ascii="Times New Roman" w:hAnsi="Times New Roman" w:cs="Times New Roman"/>
                <w:b/>
                <w:sz w:val="28"/>
                <w:szCs w:val="28"/>
                <w:lang w:val="vi-VN"/>
              </w:rPr>
            </w:pPr>
            <w:r w:rsidRPr="0010331A">
              <w:rPr>
                <w:rFonts w:ascii="Times New Roman" w:hAnsi="Times New Roman" w:cs="Times New Roman"/>
                <w:b/>
                <w:sz w:val="28"/>
                <w:szCs w:val="28"/>
              </w:rPr>
              <w:t>Dự kiến thời gian triển khai</w:t>
            </w:r>
          </w:p>
        </w:tc>
        <w:tc>
          <w:tcPr>
            <w:tcW w:w="2268" w:type="dxa"/>
            <w:vAlign w:val="center"/>
          </w:tcPr>
          <w:p w:rsidR="001847FD" w:rsidRPr="0010331A" w:rsidRDefault="001847FD" w:rsidP="00BA733D">
            <w:pPr>
              <w:jc w:val="both"/>
              <w:rPr>
                <w:rFonts w:ascii="Times New Roman" w:hAnsi="Times New Roman" w:cs="Times New Roman"/>
                <w:b/>
                <w:sz w:val="28"/>
                <w:szCs w:val="28"/>
              </w:rPr>
            </w:pPr>
            <w:r w:rsidRPr="0010331A">
              <w:rPr>
                <w:rFonts w:ascii="Times New Roman" w:hAnsi="Times New Roman" w:cs="Times New Roman"/>
                <w:b/>
                <w:sz w:val="28"/>
                <w:szCs w:val="28"/>
              </w:rPr>
              <w:t>Dự kiến thời gian hoàn thành</w:t>
            </w:r>
          </w:p>
        </w:tc>
        <w:tc>
          <w:tcPr>
            <w:tcW w:w="2835" w:type="dxa"/>
            <w:vAlign w:val="center"/>
          </w:tcPr>
          <w:p w:rsidR="001847FD" w:rsidRPr="0010331A" w:rsidRDefault="001847FD" w:rsidP="00BA733D">
            <w:pPr>
              <w:jc w:val="both"/>
              <w:rPr>
                <w:rFonts w:ascii="Times New Roman" w:hAnsi="Times New Roman" w:cs="Times New Roman"/>
                <w:b/>
                <w:sz w:val="28"/>
                <w:szCs w:val="28"/>
                <w:lang w:val="vi-VN"/>
              </w:rPr>
            </w:pPr>
            <w:r w:rsidRPr="0010331A">
              <w:rPr>
                <w:rFonts w:ascii="Times New Roman" w:hAnsi="Times New Roman" w:cs="Times New Roman"/>
                <w:b/>
                <w:sz w:val="28"/>
                <w:szCs w:val="28"/>
              </w:rPr>
              <w:t>Dự kiến người thực hiện hoặc phối hợp</w:t>
            </w:r>
          </w:p>
        </w:tc>
        <w:tc>
          <w:tcPr>
            <w:tcW w:w="1441" w:type="dxa"/>
            <w:vAlign w:val="center"/>
          </w:tcPr>
          <w:p w:rsidR="001847FD" w:rsidRPr="0010331A" w:rsidRDefault="001847FD" w:rsidP="00BA733D">
            <w:pPr>
              <w:jc w:val="both"/>
              <w:rPr>
                <w:rFonts w:ascii="Times New Roman" w:hAnsi="Times New Roman" w:cs="Times New Roman"/>
                <w:b/>
                <w:sz w:val="28"/>
                <w:szCs w:val="28"/>
                <w:lang w:val="vi-VN"/>
              </w:rPr>
            </w:pPr>
            <w:r w:rsidRPr="0010331A">
              <w:rPr>
                <w:rFonts w:ascii="Times New Roman" w:hAnsi="Times New Roman" w:cs="Times New Roman"/>
                <w:b/>
                <w:sz w:val="28"/>
                <w:szCs w:val="28"/>
              </w:rPr>
              <w:t>Ghi chú</w:t>
            </w: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t>1</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xml:space="preserve">- Tiếp tục thực </w:t>
            </w:r>
            <w:r w:rsidRPr="0010331A">
              <w:rPr>
                <w:rFonts w:ascii="Times New Roman" w:hAnsi="Times New Roman" w:cs="Times New Roman"/>
                <w:sz w:val="28"/>
                <w:szCs w:val="28"/>
              </w:rPr>
              <w:lastRenderedPageBreak/>
              <w:t>hiện các kế hoạch của nhà trường, các tổ chức đoàn thể và tổ CM.</w:t>
            </w:r>
          </w:p>
        </w:tc>
        <w:tc>
          <w:tcPr>
            <w:tcW w:w="3397"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lastRenderedPageBreak/>
              <w:t>Tuần 1/01/2021</w:t>
            </w:r>
          </w:p>
        </w:tc>
        <w:tc>
          <w:tcPr>
            <w:tcW w:w="2268"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xml:space="preserve">Tuần </w:t>
            </w:r>
            <w:r w:rsidRPr="0010331A">
              <w:rPr>
                <w:rFonts w:ascii="Times New Roman" w:hAnsi="Times New Roman" w:cs="Times New Roman"/>
                <w:sz w:val="28"/>
                <w:szCs w:val="28"/>
              </w:rPr>
              <w:lastRenderedPageBreak/>
              <w:t>4/01/2021</w:t>
            </w:r>
          </w:p>
        </w:tc>
        <w:tc>
          <w:tcPr>
            <w:tcW w:w="2835"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lastRenderedPageBreak/>
              <w:t xml:space="preserve">- Toàn thể </w:t>
            </w:r>
            <w:r w:rsidRPr="0010331A">
              <w:rPr>
                <w:rFonts w:ascii="Times New Roman" w:hAnsi="Times New Roman" w:cs="Times New Roman"/>
                <w:sz w:val="28"/>
                <w:szCs w:val="28"/>
              </w:rPr>
              <w:lastRenderedPageBreak/>
              <w:t>GV trong tổ.</w:t>
            </w:r>
          </w:p>
        </w:tc>
        <w:tc>
          <w:tcPr>
            <w:tcW w:w="1441" w:type="dxa"/>
          </w:tcPr>
          <w:p w:rsidR="001847FD" w:rsidRPr="0010331A" w:rsidRDefault="001847FD" w:rsidP="00BA733D">
            <w:pPr>
              <w:jc w:val="both"/>
              <w:rPr>
                <w:rFonts w:ascii="Times New Roman" w:hAnsi="Times New Roman" w:cs="Times New Roman"/>
                <w:sz w:val="28"/>
                <w:szCs w:val="28"/>
              </w:rPr>
            </w:pP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lastRenderedPageBreak/>
              <w:t>2</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Giảng dạy theo thời khóa biểu và KH GDBM</w:t>
            </w:r>
          </w:p>
        </w:tc>
        <w:tc>
          <w:tcPr>
            <w:tcW w:w="3397"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Tuần 1/01/2021</w:t>
            </w:r>
          </w:p>
        </w:tc>
        <w:tc>
          <w:tcPr>
            <w:tcW w:w="2268"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Tuần 4/01/2021</w:t>
            </w:r>
          </w:p>
        </w:tc>
        <w:tc>
          <w:tcPr>
            <w:tcW w:w="2835" w:type="dxa"/>
          </w:tcPr>
          <w:p w:rsidR="001847FD" w:rsidRPr="0010331A" w:rsidRDefault="001847FD" w:rsidP="00BA733D">
            <w:pPr>
              <w:jc w:val="both"/>
              <w:rPr>
                <w:rFonts w:ascii="Times New Roman" w:hAnsi="Times New Roman" w:cs="Times New Roman"/>
                <w:sz w:val="28"/>
                <w:szCs w:val="28"/>
              </w:rPr>
            </w:pPr>
          </w:p>
        </w:tc>
        <w:tc>
          <w:tcPr>
            <w:tcW w:w="1441" w:type="dxa"/>
          </w:tcPr>
          <w:p w:rsidR="001847FD" w:rsidRPr="0010331A" w:rsidRDefault="001847FD" w:rsidP="00BA733D">
            <w:pPr>
              <w:jc w:val="both"/>
              <w:rPr>
                <w:rFonts w:ascii="Times New Roman" w:hAnsi="Times New Roman" w:cs="Times New Roman"/>
                <w:sz w:val="28"/>
                <w:szCs w:val="28"/>
              </w:rPr>
            </w:pP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t>3</w:t>
            </w:r>
          </w:p>
        </w:tc>
        <w:tc>
          <w:tcPr>
            <w:tcW w:w="3769" w:type="dxa"/>
          </w:tcPr>
          <w:p w:rsidR="001847FD" w:rsidRPr="0010331A" w:rsidRDefault="001847FD" w:rsidP="00BA733D">
            <w:pPr>
              <w:jc w:val="both"/>
              <w:rPr>
                <w:rFonts w:ascii="Times New Roman" w:eastAsia="Calibri" w:hAnsi="Times New Roman" w:cs="Times New Roman"/>
                <w:spacing w:val="-12"/>
                <w:sz w:val="28"/>
                <w:szCs w:val="28"/>
              </w:rPr>
            </w:pPr>
            <w:r w:rsidRPr="0010331A">
              <w:rPr>
                <w:rFonts w:ascii="Times New Roman" w:eastAsia="Calibri" w:hAnsi="Times New Roman" w:cs="Times New Roman"/>
                <w:sz w:val="28"/>
                <w:szCs w:val="28"/>
              </w:rPr>
              <w:t>- Họp tổ chuyên môn - Tổng kết, bình xét, xếp loại thi đua học kỳ I. ( Nếu có )</w:t>
            </w:r>
          </w:p>
        </w:tc>
        <w:tc>
          <w:tcPr>
            <w:tcW w:w="3397"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Theo kế hoạch của BCM</w:t>
            </w:r>
          </w:p>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Bình xét GV dựa theo chỉ tiêu phấn đấu cá nhân đăng ký đầu năm học và kết quả HK I.</w:t>
            </w:r>
          </w:p>
        </w:tc>
        <w:tc>
          <w:tcPr>
            <w:tcW w:w="2268" w:type="dxa"/>
          </w:tcPr>
          <w:p w:rsidR="001847FD" w:rsidRPr="0010331A" w:rsidRDefault="001847FD" w:rsidP="00BA733D">
            <w:pPr>
              <w:jc w:val="both"/>
              <w:rPr>
                <w:rFonts w:ascii="Times New Roman" w:hAnsi="Times New Roman" w:cs="Times New Roman"/>
                <w:sz w:val="28"/>
                <w:szCs w:val="28"/>
              </w:rPr>
            </w:pPr>
          </w:p>
        </w:tc>
        <w:tc>
          <w:tcPr>
            <w:tcW w:w="2835" w:type="dxa"/>
          </w:tcPr>
          <w:p w:rsidR="001847FD" w:rsidRPr="0010331A" w:rsidRDefault="001847FD" w:rsidP="00BA733D">
            <w:pPr>
              <w:jc w:val="both"/>
              <w:rPr>
                <w:rFonts w:ascii="Times New Roman" w:hAnsi="Times New Roman" w:cs="Times New Roman"/>
                <w:sz w:val="28"/>
                <w:szCs w:val="28"/>
              </w:rPr>
            </w:pPr>
          </w:p>
        </w:tc>
        <w:tc>
          <w:tcPr>
            <w:tcW w:w="1441" w:type="dxa"/>
          </w:tcPr>
          <w:p w:rsidR="001847FD" w:rsidRPr="0010331A" w:rsidRDefault="001847FD" w:rsidP="00BA733D">
            <w:pPr>
              <w:jc w:val="both"/>
              <w:rPr>
                <w:rFonts w:ascii="Times New Roman" w:hAnsi="Times New Roman" w:cs="Times New Roman"/>
                <w:sz w:val="28"/>
                <w:szCs w:val="28"/>
              </w:rPr>
            </w:pP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t>4</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Thực hiện sinh hoạt tổ nhóm chuyên môn theo kế hoạch của tổ chuyên môn.</w:t>
            </w:r>
          </w:p>
        </w:tc>
        <w:tc>
          <w:tcPr>
            <w:tcW w:w="3397"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Đ/c Trần Đức Khánh</w:t>
            </w:r>
          </w:p>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GV giảng dạy môn QP thực hiện theo KH được phân công.</w:t>
            </w:r>
          </w:p>
        </w:tc>
        <w:tc>
          <w:tcPr>
            <w:tcW w:w="2268"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Trong tháng 01/2021</w:t>
            </w:r>
          </w:p>
        </w:tc>
        <w:tc>
          <w:tcPr>
            <w:tcW w:w="2835"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Các đ/c tham gia giảng dạy môn QP</w:t>
            </w:r>
          </w:p>
          <w:p w:rsidR="001847FD" w:rsidRPr="0010331A" w:rsidRDefault="001847FD" w:rsidP="00BA733D">
            <w:pPr>
              <w:jc w:val="both"/>
              <w:rPr>
                <w:rFonts w:ascii="Times New Roman" w:hAnsi="Times New Roman" w:cs="Times New Roman"/>
                <w:sz w:val="28"/>
                <w:szCs w:val="28"/>
                <w:lang w:val="vi-VN"/>
              </w:rPr>
            </w:pPr>
          </w:p>
        </w:tc>
        <w:tc>
          <w:tcPr>
            <w:tcW w:w="1441" w:type="dxa"/>
          </w:tcPr>
          <w:p w:rsidR="001847FD" w:rsidRPr="0010331A" w:rsidRDefault="001847FD" w:rsidP="00BA733D">
            <w:pPr>
              <w:jc w:val="both"/>
              <w:rPr>
                <w:rFonts w:ascii="Times New Roman" w:hAnsi="Times New Roman" w:cs="Times New Roman"/>
                <w:sz w:val="28"/>
                <w:szCs w:val="28"/>
              </w:rPr>
            </w:pPr>
          </w:p>
        </w:tc>
      </w:tr>
      <w:tr w:rsidR="001847FD" w:rsidRPr="00FC46A9"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t>5</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Đôn đốc các thành viên tích cực nghiên cứu viết SK</w:t>
            </w:r>
          </w:p>
        </w:tc>
        <w:tc>
          <w:tcPr>
            <w:tcW w:w="3397" w:type="dxa"/>
          </w:tcPr>
          <w:p w:rsidR="001847FD" w:rsidRPr="0010331A" w:rsidRDefault="001847FD" w:rsidP="00BA733D">
            <w:pPr>
              <w:jc w:val="both"/>
              <w:rPr>
                <w:rFonts w:ascii="Times New Roman" w:hAnsi="Times New Roman" w:cs="Times New Roman"/>
                <w:sz w:val="28"/>
                <w:szCs w:val="28"/>
              </w:rPr>
            </w:pPr>
          </w:p>
        </w:tc>
        <w:tc>
          <w:tcPr>
            <w:tcW w:w="2268" w:type="dxa"/>
          </w:tcPr>
          <w:p w:rsidR="001847FD" w:rsidRPr="0010331A" w:rsidRDefault="001847FD" w:rsidP="00BA733D">
            <w:pPr>
              <w:jc w:val="both"/>
              <w:rPr>
                <w:rFonts w:ascii="Times New Roman" w:hAnsi="Times New Roman" w:cs="Times New Roman"/>
                <w:sz w:val="28"/>
                <w:szCs w:val="28"/>
              </w:rPr>
            </w:pPr>
          </w:p>
        </w:tc>
        <w:tc>
          <w:tcPr>
            <w:tcW w:w="2835" w:type="dxa"/>
          </w:tcPr>
          <w:p w:rsidR="001847FD" w:rsidRPr="0010331A" w:rsidRDefault="001847FD" w:rsidP="00BA733D">
            <w:pPr>
              <w:jc w:val="both"/>
              <w:rPr>
                <w:rFonts w:ascii="Times New Roman" w:hAnsi="Times New Roman" w:cs="Times New Roman"/>
                <w:sz w:val="28"/>
                <w:szCs w:val="28"/>
                <w:lang w:val="pt-BR"/>
              </w:rPr>
            </w:pPr>
            <w:r w:rsidRPr="0010331A">
              <w:rPr>
                <w:rFonts w:ascii="Times New Roman" w:hAnsi="Times New Roman" w:cs="Times New Roman"/>
                <w:sz w:val="28"/>
                <w:szCs w:val="28"/>
                <w:lang w:val="pt-BR"/>
              </w:rPr>
              <w:t>- Đ/c Khánh - Hậu - Minh.</w:t>
            </w:r>
          </w:p>
        </w:tc>
        <w:tc>
          <w:tcPr>
            <w:tcW w:w="1441" w:type="dxa"/>
          </w:tcPr>
          <w:p w:rsidR="001847FD" w:rsidRPr="0010331A" w:rsidRDefault="001847FD" w:rsidP="00BA733D">
            <w:pPr>
              <w:jc w:val="both"/>
              <w:rPr>
                <w:rFonts w:ascii="Times New Roman" w:hAnsi="Times New Roman" w:cs="Times New Roman"/>
                <w:sz w:val="28"/>
                <w:szCs w:val="28"/>
                <w:lang w:val="pt-BR"/>
              </w:rPr>
            </w:pP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t>6</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Triển khai các công văn cấp trên. (Nếu có)</w:t>
            </w:r>
          </w:p>
        </w:tc>
        <w:tc>
          <w:tcPr>
            <w:tcW w:w="3397"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Triển khai chi tiết nội dung công văn đến từng thành viên trong tổ kịp thời, theo đúng kế hoạch.</w:t>
            </w:r>
          </w:p>
        </w:tc>
        <w:tc>
          <w:tcPr>
            <w:tcW w:w="2268" w:type="dxa"/>
          </w:tcPr>
          <w:p w:rsidR="001847FD" w:rsidRPr="0010331A" w:rsidRDefault="001847FD" w:rsidP="00BA733D">
            <w:pPr>
              <w:jc w:val="both"/>
              <w:rPr>
                <w:rFonts w:ascii="Times New Roman" w:hAnsi="Times New Roman" w:cs="Times New Roman"/>
                <w:sz w:val="28"/>
                <w:szCs w:val="28"/>
              </w:rPr>
            </w:pPr>
          </w:p>
        </w:tc>
        <w:tc>
          <w:tcPr>
            <w:tcW w:w="2835"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Toàn thể GV trong tổ.</w:t>
            </w:r>
          </w:p>
        </w:tc>
        <w:tc>
          <w:tcPr>
            <w:tcW w:w="1441" w:type="dxa"/>
          </w:tcPr>
          <w:p w:rsidR="001847FD" w:rsidRPr="0010331A" w:rsidRDefault="001847FD" w:rsidP="00BA733D">
            <w:pPr>
              <w:jc w:val="both"/>
              <w:rPr>
                <w:rFonts w:ascii="Times New Roman" w:hAnsi="Times New Roman" w:cs="Times New Roman"/>
                <w:sz w:val="28"/>
                <w:szCs w:val="28"/>
              </w:rPr>
            </w:pP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t>7</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Phối hợp với BCH Đoàn trường điều hành giải Bóng đá HS trường theo kế hoạch,</w:t>
            </w:r>
          </w:p>
        </w:tc>
        <w:tc>
          <w:tcPr>
            <w:tcW w:w="3397"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Tuần 2/01/2021</w:t>
            </w:r>
          </w:p>
        </w:tc>
        <w:tc>
          <w:tcPr>
            <w:tcW w:w="2268"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Tuần 3/01/2021</w:t>
            </w:r>
          </w:p>
        </w:tc>
        <w:tc>
          <w:tcPr>
            <w:tcW w:w="2835"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Đ/c Hậu - Thành tham gia công tác trọng tài, điều hành giải đấu.</w:t>
            </w:r>
          </w:p>
        </w:tc>
        <w:tc>
          <w:tcPr>
            <w:tcW w:w="1441" w:type="dxa"/>
          </w:tcPr>
          <w:p w:rsidR="001847FD" w:rsidRPr="0010331A" w:rsidRDefault="001847FD" w:rsidP="00BA733D">
            <w:pPr>
              <w:jc w:val="both"/>
              <w:rPr>
                <w:rFonts w:ascii="Times New Roman" w:hAnsi="Times New Roman" w:cs="Times New Roman"/>
                <w:sz w:val="28"/>
                <w:szCs w:val="28"/>
              </w:rPr>
            </w:pP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t>8</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Thực hiện công tác phòng chống dich Covid 19.</w:t>
            </w:r>
          </w:p>
        </w:tc>
        <w:tc>
          <w:tcPr>
            <w:tcW w:w="3397"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Tuần 1/01/2021</w:t>
            </w:r>
          </w:p>
        </w:tc>
        <w:tc>
          <w:tcPr>
            <w:tcW w:w="2268"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Tuần 4/01/2021</w:t>
            </w:r>
          </w:p>
        </w:tc>
        <w:tc>
          <w:tcPr>
            <w:tcW w:w="2835"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Toàn thể GV trong tổ theo lịch đã phân công.</w:t>
            </w:r>
          </w:p>
        </w:tc>
        <w:tc>
          <w:tcPr>
            <w:tcW w:w="1441" w:type="dxa"/>
          </w:tcPr>
          <w:p w:rsidR="001847FD" w:rsidRPr="0010331A" w:rsidRDefault="001847FD" w:rsidP="00BA733D">
            <w:pPr>
              <w:jc w:val="both"/>
              <w:rPr>
                <w:rFonts w:ascii="Times New Roman" w:hAnsi="Times New Roman" w:cs="Times New Roman"/>
                <w:sz w:val="28"/>
                <w:szCs w:val="28"/>
              </w:rPr>
            </w:pP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t>9</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xml:space="preserve">- Thực hiện kế </w:t>
            </w:r>
            <w:r w:rsidRPr="0010331A">
              <w:rPr>
                <w:rFonts w:ascii="Times New Roman" w:hAnsi="Times New Roman" w:cs="Times New Roman"/>
                <w:sz w:val="28"/>
                <w:szCs w:val="28"/>
              </w:rPr>
              <w:lastRenderedPageBreak/>
              <w:t>hoạch cập nhật điển học kỳ I theo lịch của BGH.</w:t>
            </w:r>
          </w:p>
        </w:tc>
        <w:tc>
          <w:tcPr>
            <w:tcW w:w="3397"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lastRenderedPageBreak/>
              <w:t xml:space="preserve">- Theo lịch của </w:t>
            </w:r>
            <w:r w:rsidRPr="0010331A">
              <w:rPr>
                <w:rFonts w:ascii="Times New Roman" w:hAnsi="Times New Roman" w:cs="Times New Roman"/>
                <w:sz w:val="28"/>
                <w:szCs w:val="28"/>
              </w:rPr>
              <w:lastRenderedPageBreak/>
              <w:t>BGH,</w:t>
            </w:r>
          </w:p>
        </w:tc>
        <w:tc>
          <w:tcPr>
            <w:tcW w:w="2268" w:type="dxa"/>
          </w:tcPr>
          <w:p w:rsidR="001847FD" w:rsidRPr="0010331A" w:rsidRDefault="001847FD" w:rsidP="00BA733D">
            <w:pPr>
              <w:jc w:val="both"/>
              <w:rPr>
                <w:rFonts w:ascii="Times New Roman" w:hAnsi="Times New Roman" w:cs="Times New Roman"/>
                <w:sz w:val="28"/>
                <w:szCs w:val="28"/>
              </w:rPr>
            </w:pPr>
          </w:p>
        </w:tc>
        <w:tc>
          <w:tcPr>
            <w:tcW w:w="2835"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xml:space="preserve">- Toàn thể </w:t>
            </w:r>
            <w:r w:rsidRPr="0010331A">
              <w:rPr>
                <w:rFonts w:ascii="Times New Roman" w:hAnsi="Times New Roman" w:cs="Times New Roman"/>
                <w:sz w:val="28"/>
                <w:szCs w:val="28"/>
              </w:rPr>
              <w:lastRenderedPageBreak/>
              <w:t>GV trong tổ.</w:t>
            </w:r>
          </w:p>
        </w:tc>
        <w:tc>
          <w:tcPr>
            <w:tcW w:w="1441" w:type="dxa"/>
          </w:tcPr>
          <w:p w:rsidR="001847FD" w:rsidRPr="0010331A" w:rsidRDefault="001847FD" w:rsidP="00BA733D">
            <w:pPr>
              <w:jc w:val="both"/>
              <w:rPr>
                <w:rFonts w:ascii="Times New Roman" w:hAnsi="Times New Roman" w:cs="Times New Roman"/>
                <w:sz w:val="28"/>
                <w:szCs w:val="28"/>
              </w:rPr>
            </w:pPr>
          </w:p>
        </w:tc>
      </w:tr>
      <w:tr w:rsidR="001847FD" w:rsidRPr="0010331A" w:rsidTr="003708F9">
        <w:trPr>
          <w:trHeight w:val="330"/>
        </w:trPr>
        <w:tc>
          <w:tcPr>
            <w:tcW w:w="880" w:type="dxa"/>
            <w:vAlign w:val="center"/>
          </w:tcPr>
          <w:p w:rsidR="001847FD" w:rsidRPr="0010331A" w:rsidRDefault="001847FD" w:rsidP="00BA733D">
            <w:pPr>
              <w:jc w:val="center"/>
              <w:rPr>
                <w:rFonts w:ascii="Times New Roman" w:hAnsi="Times New Roman" w:cs="Times New Roman"/>
                <w:sz w:val="28"/>
                <w:szCs w:val="28"/>
              </w:rPr>
            </w:pPr>
            <w:r w:rsidRPr="0010331A">
              <w:rPr>
                <w:rFonts w:ascii="Times New Roman" w:hAnsi="Times New Roman" w:cs="Times New Roman"/>
                <w:sz w:val="28"/>
                <w:szCs w:val="28"/>
              </w:rPr>
              <w:lastRenderedPageBreak/>
              <w:t>10</w:t>
            </w:r>
          </w:p>
        </w:tc>
        <w:tc>
          <w:tcPr>
            <w:tcW w:w="3769"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rPr>
              <w:t>- Báo cáo tổng kết công tác tháng 01 và xây dựng kế hoạch công tác tháng 02/2021</w:t>
            </w:r>
          </w:p>
        </w:tc>
        <w:tc>
          <w:tcPr>
            <w:tcW w:w="3397" w:type="dxa"/>
          </w:tcPr>
          <w:p w:rsidR="001847FD" w:rsidRPr="0010331A" w:rsidRDefault="001847FD" w:rsidP="00BA733D">
            <w:pPr>
              <w:jc w:val="both"/>
              <w:rPr>
                <w:rFonts w:ascii="Times New Roman" w:hAnsi="Times New Roman" w:cs="Times New Roman"/>
                <w:sz w:val="28"/>
                <w:szCs w:val="28"/>
                <w:lang w:val="vi-VN"/>
              </w:rPr>
            </w:pPr>
            <w:r w:rsidRPr="0010331A">
              <w:rPr>
                <w:rFonts w:ascii="Times New Roman" w:hAnsi="Times New Roman" w:cs="Times New Roman"/>
                <w:sz w:val="28"/>
                <w:szCs w:val="28"/>
                <w:lang w:val="vi-VN"/>
              </w:rPr>
              <w:t>Tổ trưởng tổ CM</w:t>
            </w:r>
          </w:p>
        </w:tc>
        <w:tc>
          <w:tcPr>
            <w:tcW w:w="2268"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lang w:val="vi-VN"/>
              </w:rPr>
              <w:t xml:space="preserve">Cuối tháng </w:t>
            </w:r>
            <w:r w:rsidRPr="0010331A">
              <w:rPr>
                <w:rFonts w:ascii="Times New Roman" w:hAnsi="Times New Roman" w:cs="Times New Roman"/>
                <w:sz w:val="28"/>
                <w:szCs w:val="28"/>
              </w:rPr>
              <w:t>01</w:t>
            </w:r>
            <w:r w:rsidRPr="0010331A">
              <w:rPr>
                <w:rFonts w:ascii="Times New Roman" w:hAnsi="Times New Roman" w:cs="Times New Roman"/>
                <w:sz w:val="28"/>
                <w:szCs w:val="28"/>
                <w:lang w:val="vi-VN"/>
              </w:rPr>
              <w:t>/20</w:t>
            </w:r>
            <w:r w:rsidRPr="0010331A">
              <w:rPr>
                <w:rFonts w:ascii="Times New Roman" w:hAnsi="Times New Roman" w:cs="Times New Roman"/>
                <w:sz w:val="28"/>
                <w:szCs w:val="28"/>
              </w:rPr>
              <w:t>21</w:t>
            </w:r>
          </w:p>
        </w:tc>
        <w:tc>
          <w:tcPr>
            <w:tcW w:w="2835" w:type="dxa"/>
          </w:tcPr>
          <w:p w:rsidR="001847FD" w:rsidRPr="0010331A" w:rsidRDefault="001847FD" w:rsidP="00BA733D">
            <w:pPr>
              <w:jc w:val="both"/>
              <w:rPr>
                <w:rFonts w:ascii="Times New Roman" w:hAnsi="Times New Roman" w:cs="Times New Roman"/>
                <w:sz w:val="28"/>
                <w:szCs w:val="28"/>
              </w:rPr>
            </w:pPr>
            <w:r w:rsidRPr="0010331A">
              <w:rPr>
                <w:rFonts w:ascii="Times New Roman" w:hAnsi="Times New Roman" w:cs="Times New Roman"/>
                <w:sz w:val="28"/>
                <w:szCs w:val="28"/>
                <w:lang w:val="vi-VN"/>
              </w:rPr>
              <w:t>Tổ</w:t>
            </w:r>
            <w:r w:rsidRPr="0010331A">
              <w:rPr>
                <w:rFonts w:ascii="Times New Roman" w:hAnsi="Times New Roman" w:cs="Times New Roman"/>
                <w:sz w:val="28"/>
                <w:szCs w:val="28"/>
              </w:rPr>
              <w:t xml:space="preserve"> trưởng</w:t>
            </w:r>
            <w:r w:rsidRPr="0010331A">
              <w:rPr>
                <w:rFonts w:ascii="Times New Roman" w:hAnsi="Times New Roman" w:cs="Times New Roman"/>
                <w:sz w:val="28"/>
                <w:szCs w:val="28"/>
                <w:lang w:val="vi-VN"/>
              </w:rPr>
              <w:t xml:space="preserve"> tổ CM</w:t>
            </w:r>
          </w:p>
        </w:tc>
        <w:tc>
          <w:tcPr>
            <w:tcW w:w="1441" w:type="dxa"/>
          </w:tcPr>
          <w:p w:rsidR="001847FD" w:rsidRPr="0010331A" w:rsidRDefault="001847FD" w:rsidP="00BA733D">
            <w:pPr>
              <w:jc w:val="both"/>
              <w:rPr>
                <w:rFonts w:ascii="Times New Roman" w:hAnsi="Times New Roman" w:cs="Times New Roman"/>
                <w:sz w:val="28"/>
                <w:szCs w:val="28"/>
              </w:rPr>
            </w:pPr>
          </w:p>
        </w:tc>
      </w:tr>
    </w:tbl>
    <w:p w:rsidR="00821E3C" w:rsidRPr="0010331A" w:rsidRDefault="006069A9" w:rsidP="00825845">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10331A">
        <w:rPr>
          <w:rFonts w:ascii="Times New Roman" w:eastAsia="Times New Roman" w:hAnsi="Times New Roman" w:cs="Times New Roman"/>
          <w:b/>
          <w:i/>
          <w:sz w:val="28"/>
          <w:szCs w:val="28"/>
          <w:bdr w:val="none" w:sz="0" w:space="0" w:color="auto" w:frame="1"/>
          <w:lang w:val="vi-VN"/>
        </w:rPr>
        <w:t>b. Tổ Ngoại ngữ</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821E3C" w:rsidRPr="0010331A" w:rsidTr="00821E3C">
        <w:tc>
          <w:tcPr>
            <w:tcW w:w="590"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2481"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sẽ triển khai</w:t>
            </w:r>
          </w:p>
        </w:tc>
        <w:tc>
          <w:tcPr>
            <w:tcW w:w="1675"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thời gian triển khai</w:t>
            </w:r>
          </w:p>
          <w:p w:rsidR="00821E3C" w:rsidRPr="0010331A" w:rsidRDefault="00821E3C" w:rsidP="00BA733D">
            <w:pPr>
              <w:jc w:val="center"/>
              <w:rPr>
                <w:rFonts w:ascii="Times New Roman" w:hAnsi="Times New Roman" w:cs="Times New Roman"/>
                <w:b/>
                <w:sz w:val="28"/>
                <w:szCs w:val="28"/>
              </w:rPr>
            </w:pPr>
          </w:p>
        </w:tc>
        <w:tc>
          <w:tcPr>
            <w:tcW w:w="1492"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thời gian hoàn thành</w:t>
            </w:r>
          </w:p>
          <w:p w:rsidR="00821E3C" w:rsidRPr="0010331A" w:rsidRDefault="00821E3C" w:rsidP="00BA733D">
            <w:pPr>
              <w:jc w:val="center"/>
              <w:rPr>
                <w:rFonts w:ascii="Times New Roman" w:hAnsi="Times New Roman" w:cs="Times New Roman"/>
                <w:b/>
                <w:sz w:val="28"/>
                <w:szCs w:val="28"/>
              </w:rPr>
            </w:pPr>
          </w:p>
        </w:tc>
        <w:tc>
          <w:tcPr>
            <w:tcW w:w="1677"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người thực hiện hoặc phối hợp</w:t>
            </w:r>
          </w:p>
          <w:p w:rsidR="00821E3C" w:rsidRPr="0010331A" w:rsidRDefault="00821E3C" w:rsidP="00BA733D">
            <w:pPr>
              <w:jc w:val="center"/>
              <w:rPr>
                <w:rFonts w:ascii="Times New Roman" w:hAnsi="Times New Roman" w:cs="Times New Roman"/>
                <w:b/>
                <w:sz w:val="28"/>
                <w:szCs w:val="28"/>
              </w:rPr>
            </w:pPr>
          </w:p>
        </w:tc>
        <w:tc>
          <w:tcPr>
            <w:tcW w:w="1939"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Ghi chú</w:t>
            </w:r>
          </w:p>
          <w:p w:rsidR="00821E3C" w:rsidRPr="0010331A" w:rsidRDefault="00821E3C" w:rsidP="00BA733D">
            <w:pPr>
              <w:jc w:val="center"/>
              <w:rPr>
                <w:rFonts w:ascii="Times New Roman" w:hAnsi="Times New Roman" w:cs="Times New Roman"/>
                <w:b/>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1</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Tiếp tục thực hiện theo các kế hoạch của nhà trường.</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Suốt tháng</w:t>
            </w:r>
          </w:p>
        </w:tc>
        <w:tc>
          <w:tcPr>
            <w:tcW w:w="1492" w:type="dxa"/>
          </w:tcPr>
          <w:p w:rsidR="00821E3C" w:rsidRPr="0010331A" w:rsidRDefault="00821E3C" w:rsidP="00BA733D">
            <w:pPr>
              <w:rPr>
                <w:rFonts w:ascii="Times New Roman" w:hAnsi="Times New Roman" w:cs="Times New Roman"/>
                <w:sz w:val="28"/>
                <w:szCs w:val="28"/>
              </w:rPr>
            </w:pP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2</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Kiểm tra hồ sơ giáo viên định kỳ</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4/01</w:t>
            </w: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Đ/c Nhụy</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3</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Rà soát cơ số điểm, hoàn thiện điểm trên phần mềm.</w:t>
            </w:r>
          </w:p>
        </w:tc>
        <w:tc>
          <w:tcPr>
            <w:tcW w:w="1675" w:type="dxa"/>
          </w:tcPr>
          <w:p w:rsidR="00821E3C" w:rsidRPr="0010331A" w:rsidRDefault="00821E3C" w:rsidP="00BA733D">
            <w:pPr>
              <w:rPr>
                <w:rFonts w:ascii="Times New Roman" w:hAnsi="Times New Roman" w:cs="Times New Roman"/>
                <w:sz w:val="28"/>
                <w:szCs w:val="28"/>
              </w:rPr>
            </w:pPr>
          </w:p>
          <w:p w:rsidR="00821E3C" w:rsidRPr="0010331A" w:rsidRDefault="00821E3C" w:rsidP="00BA733D">
            <w:pPr>
              <w:rPr>
                <w:rFonts w:ascii="Times New Roman" w:hAnsi="Times New Roman" w:cs="Times New Roman"/>
                <w:sz w:val="28"/>
                <w:szCs w:val="28"/>
              </w:rPr>
            </w:pPr>
          </w:p>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Đầu tháng </w:t>
            </w:r>
          </w:p>
          <w:p w:rsidR="00821E3C" w:rsidRPr="0010331A" w:rsidRDefault="00821E3C" w:rsidP="00BA733D">
            <w:pPr>
              <w:rPr>
                <w:rFonts w:ascii="Times New Roman" w:hAnsi="Times New Roman" w:cs="Times New Roman"/>
                <w:sz w:val="28"/>
                <w:szCs w:val="28"/>
              </w:rPr>
            </w:pPr>
          </w:p>
          <w:p w:rsidR="00821E3C" w:rsidRPr="0010331A" w:rsidRDefault="00821E3C" w:rsidP="00BA733D">
            <w:pPr>
              <w:rPr>
                <w:rFonts w:ascii="Times New Roman" w:hAnsi="Times New Roman" w:cs="Times New Roman"/>
                <w:sz w:val="28"/>
                <w:szCs w:val="28"/>
              </w:rPr>
            </w:pP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01/01</w:t>
            </w:r>
          </w:p>
          <w:p w:rsidR="00821E3C" w:rsidRPr="0010331A" w:rsidRDefault="00821E3C" w:rsidP="00BA733D">
            <w:pPr>
              <w:rPr>
                <w:rFonts w:ascii="Times New Roman" w:hAnsi="Times New Roman" w:cs="Times New Roman"/>
                <w:sz w:val="28"/>
                <w:szCs w:val="28"/>
              </w:rPr>
            </w:pP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4</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Họp tổ chuyên môn phân công chuyên môn học kì II.</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02/01</w:t>
            </w:r>
          </w:p>
          <w:p w:rsidR="00821E3C" w:rsidRPr="0010331A" w:rsidRDefault="00821E3C" w:rsidP="00BA733D">
            <w:pPr>
              <w:rPr>
                <w:rFonts w:ascii="Times New Roman" w:hAnsi="Times New Roman" w:cs="Times New Roman"/>
                <w:sz w:val="28"/>
                <w:szCs w:val="28"/>
              </w:rPr>
            </w:pP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02/01</w:t>
            </w:r>
          </w:p>
          <w:p w:rsidR="00821E3C" w:rsidRPr="0010331A" w:rsidRDefault="00821E3C" w:rsidP="00BA733D">
            <w:pPr>
              <w:rPr>
                <w:rFonts w:ascii="Times New Roman" w:hAnsi="Times New Roman" w:cs="Times New Roman"/>
                <w:sz w:val="28"/>
                <w:szCs w:val="28"/>
              </w:rPr>
            </w:pP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Họp tổ chuyên môn sơ kết thi đua kỳ I.</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02/01</w:t>
            </w:r>
          </w:p>
          <w:p w:rsidR="00821E3C" w:rsidRPr="0010331A" w:rsidRDefault="00821E3C" w:rsidP="00BA733D">
            <w:pPr>
              <w:rPr>
                <w:rFonts w:ascii="Times New Roman" w:hAnsi="Times New Roman" w:cs="Times New Roman"/>
                <w:sz w:val="28"/>
                <w:szCs w:val="28"/>
              </w:rPr>
            </w:pP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02/01</w:t>
            </w:r>
          </w:p>
          <w:p w:rsidR="00821E3C" w:rsidRPr="0010331A" w:rsidRDefault="00821E3C" w:rsidP="00BA733D">
            <w:pPr>
              <w:rPr>
                <w:rFonts w:ascii="Times New Roman" w:hAnsi="Times New Roman" w:cs="Times New Roman"/>
                <w:sz w:val="28"/>
                <w:szCs w:val="28"/>
              </w:rPr>
            </w:pP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5</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Sinh hoạt CLB Tiếng Anh theo chủ đề Tet holiday</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Suốt tháng</w:t>
            </w: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6</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Thực hiện kế hoạch giao lưu chuyên môn với trường THPT Hữu Lũng của BCM</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Đầu tháng</w:t>
            </w: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Đ/c Nhụy, Thúy</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7</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Sinh hoạt chuyên môn theo hướng NCBHMH</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Suốt tháng</w:t>
            </w: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Đ/c Thơm</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lastRenderedPageBreak/>
              <w:t>8</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Ôn tập HSG chuẩn bị cho kỳ thi HSG tỉnh</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Từ đầu tháng</w:t>
            </w: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Hết tuần 2</w:t>
            </w: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Đ/c Thúy</w:t>
            </w:r>
          </w:p>
        </w:tc>
        <w:tc>
          <w:tcPr>
            <w:tcW w:w="1939"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9</w:t>
            </w:r>
          </w:p>
        </w:tc>
        <w:tc>
          <w:tcPr>
            <w:tcW w:w="248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Báo cáo tổng kết công tác tháng 01/ 2021.</w:t>
            </w:r>
          </w:p>
        </w:tc>
        <w:tc>
          <w:tcPr>
            <w:tcW w:w="167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49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677"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Đ/c Nhụy</w:t>
            </w:r>
          </w:p>
        </w:tc>
        <w:tc>
          <w:tcPr>
            <w:tcW w:w="1939" w:type="dxa"/>
          </w:tcPr>
          <w:p w:rsidR="00821E3C" w:rsidRPr="0010331A" w:rsidRDefault="00821E3C" w:rsidP="00BA733D">
            <w:pPr>
              <w:rPr>
                <w:rFonts w:ascii="Times New Roman" w:hAnsi="Times New Roman" w:cs="Times New Roman"/>
                <w:sz w:val="28"/>
                <w:szCs w:val="28"/>
              </w:rPr>
            </w:pPr>
          </w:p>
        </w:tc>
      </w:tr>
    </w:tbl>
    <w:p w:rsidR="001847FD" w:rsidRPr="0010331A" w:rsidRDefault="006069A9" w:rsidP="00825845">
      <w:pPr>
        <w:spacing w:after="0" w:line="240" w:lineRule="auto"/>
        <w:ind w:firstLine="720"/>
        <w:rPr>
          <w:rFonts w:ascii="Times New Roman" w:eastAsia="Times New Roman" w:hAnsi="Times New Roman" w:cs="Times New Roman"/>
          <w:b/>
          <w:i/>
          <w:sz w:val="28"/>
          <w:szCs w:val="28"/>
          <w:bdr w:val="none" w:sz="0" w:space="0" w:color="auto" w:frame="1"/>
          <w:lang w:val="vi-VN"/>
        </w:rPr>
      </w:pPr>
      <w:r w:rsidRPr="0010331A">
        <w:rPr>
          <w:rFonts w:ascii="Times New Roman" w:eastAsia="Times New Roman" w:hAnsi="Times New Roman" w:cs="Times New Roman"/>
          <w:b/>
          <w:i/>
          <w:sz w:val="28"/>
          <w:szCs w:val="28"/>
          <w:bdr w:val="none" w:sz="0" w:space="0" w:color="auto" w:frame="1"/>
          <w:lang w:val="vi-VN"/>
        </w:rPr>
        <w:t>c. Tổ Lý- Hóa-CN</w:t>
      </w:r>
    </w:p>
    <w:tbl>
      <w:tblPr>
        <w:tblStyle w:val="TableGrid"/>
        <w:tblW w:w="0" w:type="auto"/>
        <w:tblLook w:val="04A0" w:firstRow="1" w:lastRow="0" w:firstColumn="1" w:lastColumn="0" w:noHBand="0" w:noVBand="1"/>
      </w:tblPr>
      <w:tblGrid>
        <w:gridCol w:w="590"/>
        <w:gridCol w:w="2481"/>
        <w:gridCol w:w="1675"/>
        <w:gridCol w:w="1492"/>
        <w:gridCol w:w="1677"/>
        <w:gridCol w:w="1939"/>
      </w:tblGrid>
      <w:tr w:rsidR="001847FD" w:rsidRPr="0010331A" w:rsidTr="003708F9">
        <w:tc>
          <w:tcPr>
            <w:tcW w:w="590" w:type="dxa"/>
          </w:tcPr>
          <w:p w:rsidR="001847FD" w:rsidRPr="0010331A" w:rsidRDefault="001847FD"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2481" w:type="dxa"/>
          </w:tcPr>
          <w:p w:rsidR="001847FD" w:rsidRPr="0010331A" w:rsidRDefault="001847FD"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sẽ triển khai</w:t>
            </w:r>
          </w:p>
        </w:tc>
        <w:tc>
          <w:tcPr>
            <w:tcW w:w="1675" w:type="dxa"/>
          </w:tcPr>
          <w:p w:rsidR="001847FD" w:rsidRPr="0010331A" w:rsidRDefault="001847FD"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thời gian triển khai</w:t>
            </w:r>
          </w:p>
          <w:p w:rsidR="001847FD" w:rsidRPr="0010331A" w:rsidRDefault="001847FD" w:rsidP="00BA733D">
            <w:pPr>
              <w:jc w:val="center"/>
              <w:rPr>
                <w:rFonts w:ascii="Times New Roman" w:hAnsi="Times New Roman" w:cs="Times New Roman"/>
                <w:b/>
                <w:sz w:val="28"/>
                <w:szCs w:val="28"/>
              </w:rPr>
            </w:pPr>
          </w:p>
        </w:tc>
        <w:tc>
          <w:tcPr>
            <w:tcW w:w="1492" w:type="dxa"/>
          </w:tcPr>
          <w:p w:rsidR="001847FD" w:rsidRPr="0010331A" w:rsidRDefault="001847FD"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thời gian hoàn thành</w:t>
            </w:r>
          </w:p>
          <w:p w:rsidR="001847FD" w:rsidRPr="0010331A" w:rsidRDefault="001847FD" w:rsidP="00BA733D">
            <w:pPr>
              <w:jc w:val="center"/>
              <w:rPr>
                <w:rFonts w:ascii="Times New Roman" w:hAnsi="Times New Roman" w:cs="Times New Roman"/>
                <w:b/>
                <w:sz w:val="28"/>
                <w:szCs w:val="28"/>
              </w:rPr>
            </w:pPr>
          </w:p>
        </w:tc>
        <w:tc>
          <w:tcPr>
            <w:tcW w:w="1677" w:type="dxa"/>
          </w:tcPr>
          <w:p w:rsidR="001847FD" w:rsidRPr="0010331A" w:rsidRDefault="001847FD"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người thực hiện hoặc phối hợp</w:t>
            </w:r>
          </w:p>
          <w:p w:rsidR="001847FD" w:rsidRPr="0010331A" w:rsidRDefault="001847FD" w:rsidP="00BA733D">
            <w:pPr>
              <w:jc w:val="center"/>
              <w:rPr>
                <w:rFonts w:ascii="Times New Roman" w:hAnsi="Times New Roman" w:cs="Times New Roman"/>
                <w:b/>
                <w:sz w:val="28"/>
                <w:szCs w:val="28"/>
              </w:rPr>
            </w:pPr>
          </w:p>
        </w:tc>
        <w:tc>
          <w:tcPr>
            <w:tcW w:w="1939" w:type="dxa"/>
          </w:tcPr>
          <w:p w:rsidR="001847FD" w:rsidRPr="0010331A" w:rsidRDefault="001847FD" w:rsidP="00BA733D">
            <w:pPr>
              <w:jc w:val="center"/>
              <w:rPr>
                <w:rFonts w:ascii="Times New Roman" w:hAnsi="Times New Roman" w:cs="Times New Roman"/>
                <w:b/>
                <w:sz w:val="28"/>
                <w:szCs w:val="28"/>
              </w:rPr>
            </w:pPr>
            <w:r w:rsidRPr="0010331A">
              <w:rPr>
                <w:rFonts w:ascii="Times New Roman" w:hAnsi="Times New Roman" w:cs="Times New Roman"/>
                <w:b/>
                <w:sz w:val="28"/>
                <w:szCs w:val="28"/>
              </w:rPr>
              <w:t>Ghi chú</w:t>
            </w:r>
          </w:p>
          <w:p w:rsidR="001847FD" w:rsidRPr="0010331A" w:rsidRDefault="001847FD" w:rsidP="00BA733D">
            <w:pPr>
              <w:jc w:val="center"/>
              <w:rPr>
                <w:rFonts w:ascii="Times New Roman" w:hAnsi="Times New Roman" w:cs="Times New Roman"/>
                <w:b/>
                <w:sz w:val="28"/>
                <w:szCs w:val="28"/>
              </w:rPr>
            </w:pPr>
          </w:p>
        </w:tc>
      </w:tr>
      <w:tr w:rsidR="001847FD" w:rsidRPr="0010331A" w:rsidTr="003708F9">
        <w:tc>
          <w:tcPr>
            <w:tcW w:w="590"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1</w:t>
            </w:r>
          </w:p>
        </w:tc>
        <w:tc>
          <w:tcPr>
            <w:tcW w:w="2481"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Thực hiện các kế hoạch của nhà trường.</w:t>
            </w:r>
          </w:p>
        </w:tc>
        <w:tc>
          <w:tcPr>
            <w:tcW w:w="1675"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Suốt tháng</w:t>
            </w:r>
          </w:p>
        </w:tc>
        <w:tc>
          <w:tcPr>
            <w:tcW w:w="1492" w:type="dxa"/>
          </w:tcPr>
          <w:p w:rsidR="001847FD" w:rsidRPr="0010331A" w:rsidRDefault="001847FD" w:rsidP="00BA733D">
            <w:pPr>
              <w:rPr>
                <w:rFonts w:ascii="Times New Roman" w:hAnsi="Times New Roman" w:cs="Times New Roman"/>
                <w:sz w:val="28"/>
                <w:szCs w:val="28"/>
              </w:rPr>
            </w:pPr>
          </w:p>
        </w:tc>
        <w:tc>
          <w:tcPr>
            <w:tcW w:w="1677"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1847FD" w:rsidRPr="0010331A" w:rsidRDefault="001847FD" w:rsidP="00BA733D">
            <w:pPr>
              <w:rPr>
                <w:rFonts w:ascii="Times New Roman" w:hAnsi="Times New Roman" w:cs="Times New Roman"/>
                <w:sz w:val="28"/>
                <w:szCs w:val="28"/>
              </w:rPr>
            </w:pPr>
          </w:p>
        </w:tc>
      </w:tr>
      <w:tr w:rsidR="001847FD" w:rsidRPr="0010331A" w:rsidTr="003708F9">
        <w:tc>
          <w:tcPr>
            <w:tcW w:w="590"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2</w:t>
            </w:r>
          </w:p>
        </w:tc>
        <w:tc>
          <w:tcPr>
            <w:tcW w:w="2481"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Kiểm tra hồ sơ giáo viên định kỳ</w:t>
            </w:r>
          </w:p>
        </w:tc>
        <w:tc>
          <w:tcPr>
            <w:tcW w:w="1675"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492"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Tuần 4/01</w:t>
            </w:r>
          </w:p>
        </w:tc>
        <w:tc>
          <w:tcPr>
            <w:tcW w:w="1677"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Đ/c Định</w:t>
            </w:r>
          </w:p>
        </w:tc>
        <w:tc>
          <w:tcPr>
            <w:tcW w:w="1939" w:type="dxa"/>
          </w:tcPr>
          <w:p w:rsidR="001847FD" w:rsidRPr="0010331A" w:rsidRDefault="001847FD" w:rsidP="00BA733D">
            <w:pPr>
              <w:rPr>
                <w:rFonts w:ascii="Times New Roman" w:hAnsi="Times New Roman" w:cs="Times New Roman"/>
                <w:sz w:val="28"/>
                <w:szCs w:val="28"/>
              </w:rPr>
            </w:pPr>
          </w:p>
        </w:tc>
      </w:tr>
      <w:tr w:rsidR="001847FD" w:rsidRPr="0010331A" w:rsidTr="003708F9">
        <w:tc>
          <w:tcPr>
            <w:tcW w:w="590"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3</w:t>
            </w:r>
          </w:p>
        </w:tc>
        <w:tc>
          <w:tcPr>
            <w:tcW w:w="2481"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Rà soát cơ số điểm, hoàn thiện điểm trên phần mềm.</w:t>
            </w:r>
          </w:p>
        </w:tc>
        <w:tc>
          <w:tcPr>
            <w:tcW w:w="1675" w:type="dxa"/>
          </w:tcPr>
          <w:p w:rsidR="001847FD" w:rsidRPr="0010331A" w:rsidRDefault="001847FD" w:rsidP="00BA733D">
            <w:pPr>
              <w:rPr>
                <w:rFonts w:ascii="Times New Roman" w:hAnsi="Times New Roman" w:cs="Times New Roman"/>
                <w:sz w:val="28"/>
                <w:szCs w:val="28"/>
              </w:rPr>
            </w:pPr>
          </w:p>
          <w:p w:rsidR="001847FD" w:rsidRPr="0010331A" w:rsidRDefault="001847FD" w:rsidP="00BA733D">
            <w:pPr>
              <w:rPr>
                <w:rFonts w:ascii="Times New Roman" w:hAnsi="Times New Roman" w:cs="Times New Roman"/>
                <w:sz w:val="28"/>
                <w:szCs w:val="28"/>
              </w:rPr>
            </w:pPr>
          </w:p>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 xml:space="preserve">Đầu tháng </w:t>
            </w:r>
          </w:p>
        </w:tc>
        <w:tc>
          <w:tcPr>
            <w:tcW w:w="1492"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Tuần 01/01</w:t>
            </w:r>
          </w:p>
          <w:p w:rsidR="001847FD" w:rsidRPr="0010331A" w:rsidRDefault="001847FD" w:rsidP="00BA733D">
            <w:pPr>
              <w:rPr>
                <w:rFonts w:ascii="Times New Roman" w:hAnsi="Times New Roman" w:cs="Times New Roman"/>
                <w:sz w:val="28"/>
                <w:szCs w:val="28"/>
              </w:rPr>
            </w:pPr>
          </w:p>
        </w:tc>
        <w:tc>
          <w:tcPr>
            <w:tcW w:w="1677"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1847FD" w:rsidRPr="0010331A" w:rsidRDefault="001847FD" w:rsidP="00BA733D">
            <w:pPr>
              <w:rPr>
                <w:rFonts w:ascii="Times New Roman" w:hAnsi="Times New Roman" w:cs="Times New Roman"/>
                <w:sz w:val="28"/>
                <w:szCs w:val="28"/>
              </w:rPr>
            </w:pPr>
          </w:p>
        </w:tc>
      </w:tr>
      <w:tr w:rsidR="001847FD" w:rsidRPr="0010331A" w:rsidTr="003708F9">
        <w:tc>
          <w:tcPr>
            <w:tcW w:w="590"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4</w:t>
            </w:r>
          </w:p>
        </w:tc>
        <w:tc>
          <w:tcPr>
            <w:tcW w:w="2481"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Họp tổ chuyên môn phân công chuyên môn học kì II.</w:t>
            </w:r>
          </w:p>
        </w:tc>
        <w:tc>
          <w:tcPr>
            <w:tcW w:w="1675"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Tuần 02/01</w:t>
            </w:r>
          </w:p>
          <w:p w:rsidR="001847FD" w:rsidRPr="0010331A" w:rsidRDefault="001847FD" w:rsidP="00BA733D">
            <w:pPr>
              <w:rPr>
                <w:rFonts w:ascii="Times New Roman" w:hAnsi="Times New Roman" w:cs="Times New Roman"/>
                <w:sz w:val="28"/>
                <w:szCs w:val="28"/>
              </w:rPr>
            </w:pPr>
          </w:p>
        </w:tc>
        <w:tc>
          <w:tcPr>
            <w:tcW w:w="1492"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Tuần 02/01</w:t>
            </w:r>
          </w:p>
          <w:p w:rsidR="001847FD" w:rsidRPr="0010331A" w:rsidRDefault="001847FD" w:rsidP="00BA733D">
            <w:pPr>
              <w:rPr>
                <w:rFonts w:ascii="Times New Roman" w:hAnsi="Times New Roman" w:cs="Times New Roman"/>
                <w:sz w:val="28"/>
                <w:szCs w:val="28"/>
              </w:rPr>
            </w:pPr>
          </w:p>
        </w:tc>
        <w:tc>
          <w:tcPr>
            <w:tcW w:w="1677"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1847FD" w:rsidRPr="0010331A" w:rsidRDefault="001847FD" w:rsidP="00BA733D">
            <w:pPr>
              <w:rPr>
                <w:rFonts w:ascii="Times New Roman" w:hAnsi="Times New Roman" w:cs="Times New Roman"/>
                <w:sz w:val="28"/>
                <w:szCs w:val="28"/>
              </w:rPr>
            </w:pPr>
          </w:p>
        </w:tc>
      </w:tr>
      <w:tr w:rsidR="001847FD" w:rsidRPr="0010331A" w:rsidTr="003708F9">
        <w:tc>
          <w:tcPr>
            <w:tcW w:w="590"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5</w:t>
            </w:r>
          </w:p>
        </w:tc>
        <w:tc>
          <w:tcPr>
            <w:tcW w:w="2481"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Họp tổ chuyên môn sơ kết thi đua kỳ I.</w:t>
            </w:r>
          </w:p>
        </w:tc>
        <w:tc>
          <w:tcPr>
            <w:tcW w:w="1675"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Tuần 02/01</w:t>
            </w:r>
          </w:p>
          <w:p w:rsidR="001847FD" w:rsidRPr="0010331A" w:rsidRDefault="001847FD" w:rsidP="00BA733D">
            <w:pPr>
              <w:rPr>
                <w:rFonts w:ascii="Times New Roman" w:hAnsi="Times New Roman" w:cs="Times New Roman"/>
                <w:sz w:val="28"/>
                <w:szCs w:val="28"/>
              </w:rPr>
            </w:pPr>
          </w:p>
        </w:tc>
        <w:tc>
          <w:tcPr>
            <w:tcW w:w="1492"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Tuần 02/01</w:t>
            </w:r>
          </w:p>
          <w:p w:rsidR="001847FD" w:rsidRPr="0010331A" w:rsidRDefault="001847FD" w:rsidP="00BA733D">
            <w:pPr>
              <w:rPr>
                <w:rFonts w:ascii="Times New Roman" w:hAnsi="Times New Roman" w:cs="Times New Roman"/>
                <w:sz w:val="28"/>
                <w:szCs w:val="28"/>
              </w:rPr>
            </w:pPr>
          </w:p>
        </w:tc>
        <w:tc>
          <w:tcPr>
            <w:tcW w:w="1677"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Tất cả các thành viên trong tổ.</w:t>
            </w:r>
          </w:p>
        </w:tc>
        <w:tc>
          <w:tcPr>
            <w:tcW w:w="1939" w:type="dxa"/>
          </w:tcPr>
          <w:p w:rsidR="001847FD" w:rsidRPr="0010331A" w:rsidRDefault="001847FD" w:rsidP="00BA733D">
            <w:pPr>
              <w:rPr>
                <w:rFonts w:ascii="Times New Roman" w:hAnsi="Times New Roman" w:cs="Times New Roman"/>
                <w:sz w:val="28"/>
                <w:szCs w:val="28"/>
              </w:rPr>
            </w:pPr>
          </w:p>
        </w:tc>
      </w:tr>
      <w:tr w:rsidR="001847FD" w:rsidRPr="0010331A" w:rsidTr="003708F9">
        <w:tc>
          <w:tcPr>
            <w:tcW w:w="590"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6</w:t>
            </w:r>
          </w:p>
        </w:tc>
        <w:tc>
          <w:tcPr>
            <w:tcW w:w="2481"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Sinh hoạt CLB STEM</w:t>
            </w:r>
          </w:p>
        </w:tc>
        <w:tc>
          <w:tcPr>
            <w:tcW w:w="1675"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Tuần 1 tháng 1/2021</w:t>
            </w:r>
          </w:p>
        </w:tc>
        <w:tc>
          <w:tcPr>
            <w:tcW w:w="1492"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Tuần 1 tháng 1/2021</w:t>
            </w:r>
          </w:p>
        </w:tc>
        <w:tc>
          <w:tcPr>
            <w:tcW w:w="1677"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đ/c Mến, Sự báo cáo. Tất cả các thành viên trong tổ tham dự.</w:t>
            </w:r>
          </w:p>
        </w:tc>
        <w:tc>
          <w:tcPr>
            <w:tcW w:w="1939" w:type="dxa"/>
          </w:tcPr>
          <w:p w:rsidR="001847FD" w:rsidRPr="0010331A" w:rsidRDefault="001847FD" w:rsidP="00BA733D">
            <w:pPr>
              <w:rPr>
                <w:rFonts w:ascii="Times New Roman" w:hAnsi="Times New Roman" w:cs="Times New Roman"/>
                <w:sz w:val="28"/>
                <w:szCs w:val="28"/>
              </w:rPr>
            </w:pPr>
          </w:p>
        </w:tc>
      </w:tr>
      <w:tr w:rsidR="001847FD" w:rsidRPr="0010331A" w:rsidTr="003708F9">
        <w:tc>
          <w:tcPr>
            <w:tcW w:w="590"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7</w:t>
            </w:r>
          </w:p>
        </w:tc>
        <w:tc>
          <w:tcPr>
            <w:tcW w:w="2481"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Ôn thi HSG tỉnh Vật Lí, Hóa học</w:t>
            </w:r>
          </w:p>
        </w:tc>
        <w:tc>
          <w:tcPr>
            <w:tcW w:w="1675"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Từ đầu tháng</w:t>
            </w:r>
          </w:p>
        </w:tc>
        <w:tc>
          <w:tcPr>
            <w:tcW w:w="1492"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Hết 11/01/2021</w:t>
            </w:r>
          </w:p>
        </w:tc>
        <w:tc>
          <w:tcPr>
            <w:tcW w:w="1677"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 xml:space="preserve">Đ/c Định, </w:t>
            </w:r>
          </w:p>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D. Quân</w:t>
            </w:r>
          </w:p>
        </w:tc>
        <w:tc>
          <w:tcPr>
            <w:tcW w:w="1939" w:type="dxa"/>
          </w:tcPr>
          <w:p w:rsidR="001847FD" w:rsidRPr="0010331A" w:rsidRDefault="001847FD" w:rsidP="00BA733D">
            <w:pPr>
              <w:rPr>
                <w:rFonts w:ascii="Times New Roman" w:hAnsi="Times New Roman" w:cs="Times New Roman"/>
                <w:sz w:val="28"/>
                <w:szCs w:val="28"/>
              </w:rPr>
            </w:pPr>
          </w:p>
        </w:tc>
      </w:tr>
      <w:tr w:rsidR="001847FD" w:rsidRPr="0010331A" w:rsidTr="003708F9">
        <w:tc>
          <w:tcPr>
            <w:tcW w:w="590"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8</w:t>
            </w:r>
          </w:p>
        </w:tc>
        <w:tc>
          <w:tcPr>
            <w:tcW w:w="2481"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Báo cáo tổng kết công tác tháng 01/ 2021.</w:t>
            </w:r>
          </w:p>
        </w:tc>
        <w:tc>
          <w:tcPr>
            <w:tcW w:w="1675"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492"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Cuối tháng</w:t>
            </w:r>
          </w:p>
        </w:tc>
        <w:tc>
          <w:tcPr>
            <w:tcW w:w="1677" w:type="dxa"/>
          </w:tcPr>
          <w:p w:rsidR="001847FD" w:rsidRPr="0010331A" w:rsidRDefault="001847FD" w:rsidP="00BA733D">
            <w:pPr>
              <w:rPr>
                <w:rFonts w:ascii="Times New Roman" w:hAnsi="Times New Roman" w:cs="Times New Roman"/>
                <w:sz w:val="28"/>
                <w:szCs w:val="28"/>
              </w:rPr>
            </w:pPr>
            <w:r w:rsidRPr="0010331A">
              <w:rPr>
                <w:rFonts w:ascii="Times New Roman" w:hAnsi="Times New Roman" w:cs="Times New Roman"/>
                <w:sz w:val="28"/>
                <w:szCs w:val="28"/>
              </w:rPr>
              <w:t>Đ/c Định</w:t>
            </w:r>
          </w:p>
        </w:tc>
        <w:tc>
          <w:tcPr>
            <w:tcW w:w="1939" w:type="dxa"/>
          </w:tcPr>
          <w:p w:rsidR="001847FD" w:rsidRPr="0010331A" w:rsidRDefault="001847FD" w:rsidP="00BA733D">
            <w:pPr>
              <w:rPr>
                <w:rFonts w:ascii="Times New Roman" w:hAnsi="Times New Roman" w:cs="Times New Roman"/>
                <w:sz w:val="28"/>
                <w:szCs w:val="28"/>
              </w:rPr>
            </w:pPr>
          </w:p>
        </w:tc>
      </w:tr>
    </w:tbl>
    <w:p w:rsidR="00821E3C" w:rsidRPr="0010331A" w:rsidRDefault="00825845" w:rsidP="00825845">
      <w:pPr>
        <w:spacing w:after="0" w:line="240" w:lineRule="auto"/>
        <w:rPr>
          <w:rFonts w:ascii="Times New Roman" w:hAnsi="Times New Roman" w:cs="Times New Roman"/>
          <w:b/>
          <w:sz w:val="28"/>
          <w:szCs w:val="28"/>
          <w:lang w:val="vi-VN"/>
        </w:rPr>
      </w:pPr>
      <w:r w:rsidRPr="0010331A">
        <w:rPr>
          <w:rFonts w:ascii="Times New Roman" w:hAnsi="Times New Roman" w:cs="Times New Roman"/>
          <w:b/>
          <w:sz w:val="28"/>
          <w:szCs w:val="28"/>
        </w:rPr>
        <w:tab/>
      </w:r>
      <w:r w:rsidR="006069A9" w:rsidRPr="0010331A">
        <w:rPr>
          <w:rFonts w:ascii="Times New Roman" w:hAnsi="Times New Roman" w:cs="Times New Roman"/>
          <w:b/>
          <w:i/>
          <w:sz w:val="28"/>
          <w:szCs w:val="28"/>
          <w:lang w:val="vi-VN"/>
        </w:rPr>
        <w:t>d. Tổ Sử-Địa-GDCD</w:t>
      </w:r>
    </w:p>
    <w:tbl>
      <w:tblPr>
        <w:tblStyle w:val="TableGrid"/>
        <w:tblW w:w="0" w:type="auto"/>
        <w:tblLook w:val="04A0" w:firstRow="1" w:lastRow="0" w:firstColumn="1" w:lastColumn="0" w:noHBand="0" w:noVBand="1"/>
      </w:tblPr>
      <w:tblGrid>
        <w:gridCol w:w="592"/>
        <w:gridCol w:w="2805"/>
        <w:gridCol w:w="1355"/>
        <w:gridCol w:w="2047"/>
        <w:gridCol w:w="1560"/>
        <w:gridCol w:w="1388"/>
      </w:tblGrid>
      <w:tr w:rsidR="0010331A" w:rsidRPr="0010331A" w:rsidTr="00530203">
        <w:trPr>
          <w:trHeight w:val="1528"/>
        </w:trPr>
        <w:tc>
          <w:tcPr>
            <w:tcW w:w="592"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i/>
                <w:sz w:val="28"/>
                <w:szCs w:val="28"/>
              </w:rPr>
              <w:br w:type="page"/>
            </w:r>
            <w:r w:rsidRPr="0010331A">
              <w:rPr>
                <w:rFonts w:ascii="Times New Roman" w:hAnsi="Times New Roman" w:cs="Times New Roman"/>
                <w:b/>
                <w:sz w:val="28"/>
                <w:szCs w:val="28"/>
              </w:rPr>
              <w:t>TT</w:t>
            </w:r>
          </w:p>
        </w:tc>
        <w:tc>
          <w:tcPr>
            <w:tcW w:w="2805"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sẽ triển khai</w:t>
            </w:r>
          </w:p>
        </w:tc>
        <w:tc>
          <w:tcPr>
            <w:tcW w:w="1355"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thời gian triển khai</w:t>
            </w:r>
          </w:p>
          <w:p w:rsidR="00821E3C" w:rsidRPr="0010331A" w:rsidRDefault="00821E3C" w:rsidP="00BA733D">
            <w:pPr>
              <w:jc w:val="center"/>
              <w:rPr>
                <w:rFonts w:ascii="Times New Roman" w:hAnsi="Times New Roman" w:cs="Times New Roman"/>
                <w:b/>
                <w:sz w:val="28"/>
                <w:szCs w:val="28"/>
              </w:rPr>
            </w:pPr>
          </w:p>
        </w:tc>
        <w:tc>
          <w:tcPr>
            <w:tcW w:w="2047"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thời gian hoàn thành</w:t>
            </w:r>
          </w:p>
        </w:tc>
        <w:tc>
          <w:tcPr>
            <w:tcW w:w="1560"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người thực hiện hoặc phối hợp</w:t>
            </w:r>
          </w:p>
        </w:tc>
        <w:tc>
          <w:tcPr>
            <w:tcW w:w="1388" w:type="dxa"/>
            <w:vAlign w:val="center"/>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Ghi chú</w:t>
            </w: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lastRenderedPageBreak/>
              <w:t>1</w:t>
            </w:r>
          </w:p>
        </w:tc>
        <w:tc>
          <w:tcPr>
            <w:tcW w:w="280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lang w:val="vi-VN"/>
              </w:rPr>
              <w:t>Thực hiện các kế hoạch của nhà trường, các tổ chức đoàn thể và tổ CM.</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Cả tháng</w:t>
            </w: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Hoàn thành đúng kế hoạch</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88" w:type="dxa"/>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2</w:t>
            </w:r>
          </w:p>
        </w:tc>
        <w:tc>
          <w:tcPr>
            <w:tcW w:w="280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Giảng dạy theo thời khóa biểu và KH giáo dục bộ môn.</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Cả tháng</w:t>
            </w: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Hoàn thành đúng kế hoạch</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88" w:type="dxa"/>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3</w:t>
            </w:r>
          </w:p>
        </w:tc>
        <w:tc>
          <w:tcPr>
            <w:tcW w:w="280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Nhóm GDCD thực hiện tiết dạy sinh hoạt tổ nhóm theo hướng NCBHMH</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Cả tháng</w:t>
            </w: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88" w:type="dxa"/>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4</w:t>
            </w:r>
          </w:p>
        </w:tc>
        <w:tc>
          <w:tcPr>
            <w:tcW w:w="280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Tiếp tục bồi dưỡng đội tuyển HS giỏi và tham dự kì thi HSG cấp Tỉnh môn Sử, Địa </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Đang triển khai.</w:t>
            </w:r>
          </w:p>
          <w:p w:rsidR="00821E3C" w:rsidRPr="0010331A" w:rsidRDefault="00821E3C" w:rsidP="00BA733D">
            <w:pPr>
              <w:rPr>
                <w:rFonts w:ascii="Times New Roman" w:hAnsi="Times New Roman" w:cs="Times New Roman"/>
                <w:sz w:val="28"/>
                <w:szCs w:val="28"/>
              </w:rPr>
            </w:pP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Ngày 12/1/2021</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Đ/c Hiếu, Đ/c Hoàng Tươi</w:t>
            </w:r>
          </w:p>
        </w:tc>
        <w:tc>
          <w:tcPr>
            <w:tcW w:w="1388" w:type="dxa"/>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5</w:t>
            </w:r>
          </w:p>
        </w:tc>
        <w:tc>
          <w:tcPr>
            <w:tcW w:w="280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Đôn đốc GV tham gia viết SK.</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Đang triển khai.</w:t>
            </w:r>
          </w:p>
        </w:tc>
        <w:tc>
          <w:tcPr>
            <w:tcW w:w="2047" w:type="dxa"/>
            <w:vAlign w:val="center"/>
          </w:tcPr>
          <w:p w:rsidR="00821E3C" w:rsidRPr="0010331A" w:rsidRDefault="00821E3C" w:rsidP="00BA733D">
            <w:pPr>
              <w:rPr>
                <w:rFonts w:ascii="Times New Roman" w:hAnsi="Times New Roman" w:cs="Times New Roman"/>
                <w:sz w:val="28"/>
                <w:szCs w:val="28"/>
              </w:rPr>
            </w:pP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88" w:type="dxa"/>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6</w:t>
            </w:r>
          </w:p>
        </w:tc>
        <w:tc>
          <w:tcPr>
            <w:tcW w:w="280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Thực hiện nhập điểm vào phần mềm </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Theo kế hoạch của BCM </w:t>
            </w: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Đảm bảo tiến độ</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88" w:type="dxa"/>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7</w:t>
            </w:r>
          </w:p>
        </w:tc>
        <w:tc>
          <w:tcPr>
            <w:tcW w:w="2805"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lang w:val="nl-NL"/>
              </w:rPr>
              <w:t>Đánh giá kết quả rèn luyện và học tập của học sinh  theo đúng quy chế</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Theo kế hoạch</w:t>
            </w: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Theo kế hoạch</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88" w:type="dxa"/>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8</w:t>
            </w:r>
          </w:p>
        </w:tc>
        <w:tc>
          <w:tcPr>
            <w:tcW w:w="280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Tiếp tục các hoạt động phòng chống dịch CoVid -19</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Đang triển khai</w:t>
            </w: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Suốt tháng</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88" w:type="dxa"/>
            <w:vAlign w:val="center"/>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9</w:t>
            </w:r>
          </w:p>
        </w:tc>
        <w:tc>
          <w:tcPr>
            <w:tcW w:w="2805" w:type="dxa"/>
          </w:tcPr>
          <w:p w:rsidR="00821E3C" w:rsidRPr="0010331A" w:rsidRDefault="00821E3C" w:rsidP="00BA733D">
            <w:pPr>
              <w:rPr>
                <w:rFonts w:ascii="Times New Roman" w:hAnsi="Times New Roman" w:cs="Times New Roman"/>
                <w:sz w:val="28"/>
                <w:szCs w:val="28"/>
                <w:lang w:val="nl-NL"/>
              </w:rPr>
            </w:pPr>
            <w:r w:rsidRPr="0010331A">
              <w:rPr>
                <w:rFonts w:ascii="Times New Roman" w:hAnsi="Times New Roman" w:cs="Times New Roman"/>
                <w:sz w:val="28"/>
                <w:szCs w:val="28"/>
                <w:lang w:val="nl-NL"/>
              </w:rPr>
              <w:t xml:space="preserve">Sơ kết kỳ I </w:t>
            </w:r>
          </w:p>
        </w:tc>
        <w:tc>
          <w:tcPr>
            <w:tcW w:w="1355"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kì 1</w:t>
            </w: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kì 1</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88" w:type="dxa"/>
          </w:tcPr>
          <w:p w:rsidR="00821E3C" w:rsidRPr="0010331A" w:rsidRDefault="00821E3C" w:rsidP="00BA733D">
            <w:pPr>
              <w:rPr>
                <w:rFonts w:ascii="Times New Roman" w:hAnsi="Times New Roman" w:cs="Times New Roman"/>
                <w:sz w:val="28"/>
                <w:szCs w:val="28"/>
              </w:rPr>
            </w:pPr>
          </w:p>
        </w:tc>
      </w:tr>
      <w:tr w:rsidR="0010331A" w:rsidRPr="0010331A" w:rsidTr="00530203">
        <w:tc>
          <w:tcPr>
            <w:tcW w:w="592"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10</w:t>
            </w:r>
          </w:p>
        </w:tc>
        <w:tc>
          <w:tcPr>
            <w:tcW w:w="2805" w:type="dxa"/>
          </w:tcPr>
          <w:p w:rsidR="00821E3C" w:rsidRPr="0010331A" w:rsidRDefault="00821E3C" w:rsidP="00BA733D">
            <w:pPr>
              <w:rPr>
                <w:rFonts w:ascii="Times New Roman" w:hAnsi="Times New Roman" w:cs="Times New Roman"/>
                <w:sz w:val="28"/>
                <w:szCs w:val="28"/>
              </w:rPr>
            </w:pPr>
            <w:r w:rsidRPr="0010331A">
              <w:rPr>
                <w:rFonts w:ascii="Times New Roman" w:eastAsia="Calibri" w:hAnsi="Times New Roman" w:cs="Times New Roman"/>
                <w:sz w:val="28"/>
                <w:szCs w:val="28"/>
              </w:rPr>
              <w:t>Báo cáo tổng kết công tác tháng 1 và xây dựng kế hoạch công tác tháng 2/2021</w:t>
            </w:r>
          </w:p>
        </w:tc>
        <w:tc>
          <w:tcPr>
            <w:tcW w:w="1355" w:type="dxa"/>
            <w:vAlign w:val="center"/>
          </w:tcPr>
          <w:p w:rsidR="00821E3C" w:rsidRPr="0010331A" w:rsidRDefault="00821E3C" w:rsidP="00BA733D">
            <w:pPr>
              <w:rPr>
                <w:rFonts w:ascii="Times New Roman" w:hAnsi="Times New Roman" w:cs="Times New Roman"/>
                <w:sz w:val="28"/>
                <w:szCs w:val="28"/>
              </w:rPr>
            </w:pPr>
          </w:p>
        </w:tc>
        <w:tc>
          <w:tcPr>
            <w:tcW w:w="2047" w:type="dxa"/>
            <w:vAlign w:val="center"/>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Cuối tháng 1</w:t>
            </w:r>
          </w:p>
        </w:tc>
        <w:tc>
          <w:tcPr>
            <w:tcW w:w="1560" w:type="dxa"/>
            <w:vAlign w:val="center"/>
          </w:tcPr>
          <w:p w:rsidR="00821E3C" w:rsidRPr="0010331A" w:rsidRDefault="00821E3C" w:rsidP="00BA733D">
            <w:pPr>
              <w:jc w:val="center"/>
              <w:rPr>
                <w:rFonts w:ascii="Times New Roman" w:hAnsi="Times New Roman" w:cs="Times New Roman"/>
                <w:sz w:val="28"/>
                <w:szCs w:val="28"/>
              </w:rPr>
            </w:pPr>
            <w:r w:rsidRPr="0010331A">
              <w:rPr>
                <w:rFonts w:ascii="Times New Roman" w:hAnsi="Times New Roman" w:cs="Times New Roman"/>
                <w:sz w:val="28"/>
                <w:szCs w:val="28"/>
              </w:rPr>
              <w:t>Đ/c tổ trưởng phụ trách.</w:t>
            </w:r>
          </w:p>
        </w:tc>
        <w:tc>
          <w:tcPr>
            <w:tcW w:w="1388" w:type="dxa"/>
          </w:tcPr>
          <w:p w:rsidR="00821E3C" w:rsidRPr="0010331A" w:rsidRDefault="00821E3C" w:rsidP="00BA733D">
            <w:pPr>
              <w:rPr>
                <w:rFonts w:ascii="Times New Roman" w:hAnsi="Times New Roman" w:cs="Times New Roman"/>
                <w:sz w:val="28"/>
                <w:szCs w:val="28"/>
              </w:rPr>
            </w:pPr>
          </w:p>
        </w:tc>
      </w:tr>
    </w:tbl>
    <w:p w:rsidR="00802E03" w:rsidRPr="0010331A" w:rsidRDefault="00825845" w:rsidP="00825845">
      <w:pPr>
        <w:tabs>
          <w:tab w:val="left" w:pos="720"/>
          <w:tab w:val="left" w:pos="1440"/>
          <w:tab w:val="left" w:pos="2160"/>
          <w:tab w:val="left" w:pos="2880"/>
          <w:tab w:val="left" w:pos="3600"/>
          <w:tab w:val="left" w:pos="6990"/>
        </w:tabs>
        <w:spacing w:after="0" w:line="240" w:lineRule="auto"/>
        <w:rPr>
          <w:rFonts w:ascii="Times New Roman" w:hAnsi="Times New Roman" w:cs="Times New Roman"/>
          <w:b/>
          <w:sz w:val="28"/>
          <w:szCs w:val="28"/>
          <w:lang w:val="vi-VN"/>
        </w:rPr>
      </w:pPr>
      <w:r w:rsidRPr="0010331A">
        <w:rPr>
          <w:rFonts w:ascii="Times New Roman" w:hAnsi="Times New Roman" w:cs="Times New Roman"/>
          <w:b/>
          <w:sz w:val="28"/>
          <w:szCs w:val="28"/>
        </w:rPr>
        <w:tab/>
      </w:r>
      <w:r w:rsidR="006069A9" w:rsidRPr="0010331A">
        <w:rPr>
          <w:rFonts w:ascii="Times New Roman" w:hAnsi="Times New Roman" w:cs="Times New Roman"/>
          <w:b/>
          <w:i/>
          <w:sz w:val="28"/>
          <w:szCs w:val="28"/>
          <w:lang w:val="vi-VN"/>
        </w:rPr>
        <w:t>e. Tổ Toán –Tin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21"/>
        <w:gridCol w:w="1803"/>
        <w:gridCol w:w="1591"/>
        <w:gridCol w:w="1696"/>
        <w:gridCol w:w="1682"/>
      </w:tblGrid>
      <w:tr w:rsidR="00802E03" w:rsidRPr="0010331A" w:rsidTr="003708F9">
        <w:trPr>
          <w:trHeight w:val="1454"/>
        </w:trPr>
        <w:tc>
          <w:tcPr>
            <w:tcW w:w="309" w:type="pct"/>
            <w:vAlign w:val="center"/>
          </w:tcPr>
          <w:p w:rsidR="00802E03" w:rsidRPr="0010331A" w:rsidRDefault="00802E03" w:rsidP="00BA733D">
            <w:pPr>
              <w:spacing w:after="0" w:line="240" w:lineRule="auto"/>
              <w:rPr>
                <w:rFonts w:ascii="Times New Roman" w:hAnsi="Times New Roman" w:cs="Times New Roman"/>
                <w:b/>
                <w:bCs/>
                <w:sz w:val="28"/>
                <w:szCs w:val="28"/>
              </w:rPr>
            </w:pPr>
            <w:r w:rsidRPr="0010331A">
              <w:rPr>
                <w:rFonts w:ascii="Times New Roman" w:hAnsi="Times New Roman" w:cs="Times New Roman"/>
                <w:b/>
                <w:bCs/>
                <w:sz w:val="28"/>
                <w:szCs w:val="28"/>
              </w:rPr>
              <w:t>TT</w:t>
            </w:r>
          </w:p>
        </w:tc>
        <w:tc>
          <w:tcPr>
            <w:tcW w:w="1273" w:type="pct"/>
            <w:vAlign w:val="center"/>
          </w:tcPr>
          <w:p w:rsidR="00802E03" w:rsidRPr="0010331A" w:rsidRDefault="00802E03" w:rsidP="00BA733D">
            <w:pPr>
              <w:spacing w:after="0" w:line="240" w:lineRule="auto"/>
              <w:rPr>
                <w:rFonts w:ascii="Times New Roman" w:hAnsi="Times New Roman" w:cs="Times New Roman"/>
                <w:b/>
                <w:bCs/>
                <w:sz w:val="28"/>
                <w:szCs w:val="28"/>
              </w:rPr>
            </w:pPr>
            <w:r w:rsidRPr="0010331A">
              <w:rPr>
                <w:rFonts w:ascii="Times New Roman" w:hAnsi="Times New Roman" w:cs="Times New Roman"/>
                <w:b/>
                <w:bCs/>
                <w:sz w:val="28"/>
                <w:szCs w:val="28"/>
              </w:rPr>
              <w:t>Tên các hoạt động sẽ triển khai</w:t>
            </w:r>
          </w:p>
        </w:tc>
        <w:tc>
          <w:tcPr>
            <w:tcW w:w="910" w:type="pct"/>
            <w:vAlign w:val="center"/>
          </w:tcPr>
          <w:p w:rsidR="00802E03" w:rsidRPr="0010331A" w:rsidRDefault="00802E03" w:rsidP="00BA733D">
            <w:pPr>
              <w:spacing w:after="0" w:line="240" w:lineRule="auto"/>
              <w:rPr>
                <w:rFonts w:ascii="Times New Roman" w:hAnsi="Times New Roman" w:cs="Times New Roman"/>
                <w:b/>
                <w:bCs/>
                <w:sz w:val="28"/>
                <w:szCs w:val="28"/>
              </w:rPr>
            </w:pPr>
            <w:r w:rsidRPr="0010331A">
              <w:rPr>
                <w:rFonts w:ascii="Times New Roman" w:hAnsi="Times New Roman" w:cs="Times New Roman"/>
                <w:b/>
                <w:bCs/>
                <w:sz w:val="28"/>
                <w:szCs w:val="28"/>
              </w:rPr>
              <w:t>Dự kiến thời gian triển khai</w:t>
            </w:r>
          </w:p>
        </w:tc>
        <w:tc>
          <w:tcPr>
            <w:tcW w:w="803" w:type="pct"/>
            <w:vAlign w:val="center"/>
          </w:tcPr>
          <w:p w:rsidR="00802E03" w:rsidRPr="0010331A" w:rsidRDefault="00802E03" w:rsidP="00BA733D">
            <w:pPr>
              <w:spacing w:after="0" w:line="240" w:lineRule="auto"/>
              <w:rPr>
                <w:rFonts w:ascii="Times New Roman" w:hAnsi="Times New Roman" w:cs="Times New Roman"/>
                <w:b/>
                <w:bCs/>
                <w:sz w:val="28"/>
                <w:szCs w:val="28"/>
              </w:rPr>
            </w:pPr>
            <w:r w:rsidRPr="0010331A">
              <w:rPr>
                <w:rFonts w:ascii="Times New Roman" w:hAnsi="Times New Roman" w:cs="Times New Roman"/>
                <w:b/>
                <w:bCs/>
                <w:sz w:val="28"/>
                <w:szCs w:val="28"/>
              </w:rPr>
              <w:t>Dự kiến thời gian hoàn thành</w:t>
            </w:r>
          </w:p>
        </w:tc>
        <w:tc>
          <w:tcPr>
            <w:tcW w:w="856" w:type="pct"/>
            <w:vAlign w:val="center"/>
          </w:tcPr>
          <w:p w:rsidR="00802E03" w:rsidRPr="0010331A" w:rsidRDefault="00802E03" w:rsidP="00BA733D">
            <w:pPr>
              <w:spacing w:after="0" w:line="240" w:lineRule="auto"/>
              <w:rPr>
                <w:rFonts w:ascii="Times New Roman" w:hAnsi="Times New Roman" w:cs="Times New Roman"/>
                <w:b/>
                <w:bCs/>
                <w:sz w:val="28"/>
                <w:szCs w:val="28"/>
              </w:rPr>
            </w:pPr>
            <w:r w:rsidRPr="0010331A">
              <w:rPr>
                <w:rFonts w:ascii="Times New Roman" w:hAnsi="Times New Roman" w:cs="Times New Roman"/>
                <w:b/>
                <w:bCs/>
                <w:sz w:val="28"/>
                <w:szCs w:val="28"/>
              </w:rPr>
              <w:t>Dự kiến người thực hiện hoặc phối hợp</w:t>
            </w:r>
          </w:p>
        </w:tc>
        <w:tc>
          <w:tcPr>
            <w:tcW w:w="849" w:type="pct"/>
            <w:vAlign w:val="center"/>
          </w:tcPr>
          <w:p w:rsidR="00802E03" w:rsidRPr="0010331A" w:rsidRDefault="00802E03" w:rsidP="00BA733D">
            <w:pPr>
              <w:spacing w:after="0" w:line="240" w:lineRule="auto"/>
              <w:rPr>
                <w:rFonts w:ascii="Times New Roman" w:hAnsi="Times New Roman" w:cs="Times New Roman"/>
                <w:b/>
                <w:bCs/>
                <w:sz w:val="28"/>
                <w:szCs w:val="28"/>
              </w:rPr>
            </w:pPr>
            <w:r w:rsidRPr="0010331A">
              <w:rPr>
                <w:rFonts w:ascii="Times New Roman" w:hAnsi="Times New Roman" w:cs="Times New Roman"/>
                <w:b/>
                <w:bCs/>
                <w:sz w:val="28"/>
                <w:szCs w:val="28"/>
              </w:rPr>
              <w:t>Ghi chú</w:t>
            </w:r>
          </w:p>
          <w:p w:rsidR="00802E03" w:rsidRPr="0010331A" w:rsidRDefault="00802E03" w:rsidP="00BA733D">
            <w:pPr>
              <w:spacing w:after="0" w:line="240" w:lineRule="auto"/>
              <w:rPr>
                <w:rFonts w:ascii="Times New Roman" w:hAnsi="Times New Roman" w:cs="Times New Roman"/>
                <w:b/>
                <w:bCs/>
                <w:sz w:val="28"/>
                <w:szCs w:val="28"/>
              </w:rPr>
            </w:pPr>
          </w:p>
        </w:tc>
      </w:tr>
      <w:tr w:rsidR="00802E03" w:rsidRPr="0010331A" w:rsidTr="003708F9">
        <w:trPr>
          <w:trHeight w:val="727"/>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1</w:t>
            </w:r>
          </w:p>
        </w:tc>
        <w:tc>
          <w:tcPr>
            <w:tcW w:w="127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Tiếp tục giảng dạy theo kế hoạch GDMH</w:t>
            </w:r>
          </w:p>
        </w:tc>
        <w:tc>
          <w:tcPr>
            <w:tcW w:w="910" w:type="pct"/>
          </w:tcPr>
          <w:p w:rsidR="00802E03" w:rsidRPr="0010331A" w:rsidRDefault="00802E03" w:rsidP="00BA733D">
            <w:pPr>
              <w:spacing w:after="0" w:line="240" w:lineRule="auto"/>
              <w:rPr>
                <w:rFonts w:ascii="Times New Roman" w:hAnsi="Times New Roman" w:cs="Times New Roman"/>
                <w:sz w:val="28"/>
                <w:szCs w:val="28"/>
              </w:rPr>
            </w:pPr>
          </w:p>
        </w:tc>
        <w:tc>
          <w:tcPr>
            <w:tcW w:w="803" w:type="pct"/>
          </w:tcPr>
          <w:p w:rsidR="00802E03" w:rsidRPr="0010331A" w:rsidRDefault="00802E03" w:rsidP="00BA733D">
            <w:pPr>
              <w:spacing w:after="0" w:line="240" w:lineRule="auto"/>
              <w:rPr>
                <w:rFonts w:ascii="Times New Roman" w:hAnsi="Times New Roman" w:cs="Times New Roman"/>
                <w:sz w:val="28"/>
                <w:szCs w:val="28"/>
              </w:rPr>
            </w:pP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Cả tổ</w:t>
            </w:r>
          </w:p>
        </w:tc>
        <w:tc>
          <w:tcPr>
            <w:tcW w:w="849" w:type="pct"/>
          </w:tcPr>
          <w:p w:rsidR="00802E03" w:rsidRPr="0010331A" w:rsidRDefault="00802E03" w:rsidP="00BA733D">
            <w:pPr>
              <w:spacing w:after="0" w:line="240" w:lineRule="auto"/>
              <w:rPr>
                <w:rFonts w:ascii="Times New Roman" w:hAnsi="Times New Roman" w:cs="Times New Roman"/>
                <w:sz w:val="28"/>
                <w:szCs w:val="28"/>
              </w:rPr>
            </w:pPr>
          </w:p>
        </w:tc>
      </w:tr>
      <w:tr w:rsidR="00802E03" w:rsidRPr="0010331A" w:rsidTr="003708F9">
        <w:trPr>
          <w:trHeight w:val="710"/>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lastRenderedPageBreak/>
              <w:t>2</w:t>
            </w:r>
          </w:p>
        </w:tc>
        <w:tc>
          <w:tcPr>
            <w:tcW w:w="127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Dạy đội tuyển HSG lớp 12</w:t>
            </w:r>
          </w:p>
        </w:tc>
        <w:tc>
          <w:tcPr>
            <w:tcW w:w="910" w:type="pct"/>
          </w:tcPr>
          <w:p w:rsidR="00802E03" w:rsidRPr="0010331A" w:rsidRDefault="00802E03" w:rsidP="00BA733D">
            <w:pPr>
              <w:spacing w:after="0" w:line="240" w:lineRule="auto"/>
              <w:rPr>
                <w:rFonts w:ascii="Times New Roman" w:hAnsi="Times New Roman" w:cs="Times New Roman"/>
                <w:sz w:val="28"/>
                <w:szCs w:val="28"/>
              </w:rPr>
            </w:pPr>
          </w:p>
        </w:tc>
        <w:tc>
          <w:tcPr>
            <w:tcW w:w="80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Tháng 12/01/2021</w:t>
            </w: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Hưởng,  Miền, Hằng</w:t>
            </w:r>
          </w:p>
        </w:tc>
        <w:tc>
          <w:tcPr>
            <w:tcW w:w="849" w:type="pct"/>
          </w:tcPr>
          <w:p w:rsidR="00802E03" w:rsidRPr="0010331A" w:rsidRDefault="00802E03" w:rsidP="00BA733D">
            <w:pPr>
              <w:spacing w:after="0" w:line="240" w:lineRule="auto"/>
              <w:rPr>
                <w:rFonts w:ascii="Times New Roman" w:hAnsi="Times New Roman" w:cs="Times New Roman"/>
                <w:sz w:val="28"/>
                <w:szCs w:val="28"/>
              </w:rPr>
            </w:pPr>
          </w:p>
        </w:tc>
      </w:tr>
      <w:tr w:rsidR="00802E03" w:rsidRPr="0010331A" w:rsidTr="003708F9">
        <w:trPr>
          <w:trHeight w:val="710"/>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3</w:t>
            </w:r>
          </w:p>
        </w:tc>
        <w:tc>
          <w:tcPr>
            <w:tcW w:w="127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Sinh hoạt NCBHMH Toán 11</w:t>
            </w:r>
          </w:p>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(theo yêu cầu BCM)</w:t>
            </w:r>
          </w:p>
        </w:tc>
        <w:tc>
          <w:tcPr>
            <w:tcW w:w="910"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Tuần 1</w:t>
            </w:r>
          </w:p>
        </w:tc>
        <w:tc>
          <w:tcPr>
            <w:tcW w:w="80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Tuần 4</w:t>
            </w: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Cả tổ + BGH</w:t>
            </w:r>
          </w:p>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 xml:space="preserve">Đ/c Tỏ dạy </w:t>
            </w:r>
          </w:p>
        </w:tc>
        <w:tc>
          <w:tcPr>
            <w:tcW w:w="849" w:type="pct"/>
          </w:tcPr>
          <w:p w:rsidR="00802E03" w:rsidRPr="0010331A" w:rsidRDefault="00802E03" w:rsidP="00BA733D">
            <w:pPr>
              <w:spacing w:after="0" w:line="240" w:lineRule="auto"/>
              <w:rPr>
                <w:rFonts w:ascii="Times New Roman" w:hAnsi="Times New Roman" w:cs="Times New Roman"/>
                <w:sz w:val="28"/>
                <w:szCs w:val="28"/>
              </w:rPr>
            </w:pPr>
          </w:p>
        </w:tc>
      </w:tr>
      <w:tr w:rsidR="00802E03" w:rsidRPr="0010331A" w:rsidTr="003708F9">
        <w:trPr>
          <w:trHeight w:val="710"/>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4</w:t>
            </w:r>
          </w:p>
        </w:tc>
        <w:tc>
          <w:tcPr>
            <w:tcW w:w="1273" w:type="pct"/>
          </w:tcPr>
          <w:p w:rsidR="00802E03" w:rsidRPr="0010331A" w:rsidRDefault="00802E03" w:rsidP="00BA733D">
            <w:pPr>
              <w:spacing w:after="0" w:line="240" w:lineRule="auto"/>
              <w:rPr>
                <w:rFonts w:ascii="Times New Roman" w:hAnsi="Times New Roman" w:cs="Times New Roman"/>
                <w:sz w:val="28"/>
                <w:szCs w:val="28"/>
                <w:lang w:val="it-IT"/>
              </w:rPr>
            </w:pPr>
            <w:r w:rsidRPr="0010331A">
              <w:rPr>
                <w:rFonts w:ascii="Times New Roman" w:hAnsi="Times New Roman" w:cs="Times New Roman"/>
                <w:sz w:val="28"/>
                <w:szCs w:val="28"/>
                <w:lang w:val="it-IT"/>
              </w:rPr>
              <w:t>Hướng dẫn học sinh sử dụng hệ quản trị Cơ sở dữ liệu</w:t>
            </w:r>
          </w:p>
        </w:tc>
        <w:tc>
          <w:tcPr>
            <w:tcW w:w="910" w:type="pct"/>
          </w:tcPr>
          <w:p w:rsidR="00802E03" w:rsidRPr="0010331A" w:rsidRDefault="00802E03" w:rsidP="00BA733D">
            <w:pPr>
              <w:spacing w:after="0" w:line="240" w:lineRule="auto"/>
              <w:ind w:left="-113" w:right="-205"/>
              <w:rPr>
                <w:rFonts w:ascii="Times New Roman" w:hAnsi="Times New Roman" w:cs="Times New Roman"/>
                <w:spacing w:val="-8"/>
                <w:sz w:val="28"/>
                <w:szCs w:val="28"/>
              </w:rPr>
            </w:pPr>
            <w:r w:rsidRPr="0010331A">
              <w:rPr>
                <w:rFonts w:ascii="Times New Roman" w:hAnsi="Times New Roman" w:cs="Times New Roman"/>
                <w:spacing w:val="-8"/>
                <w:sz w:val="28"/>
                <w:szCs w:val="28"/>
              </w:rPr>
              <w:t xml:space="preserve"> </w:t>
            </w:r>
          </w:p>
        </w:tc>
        <w:tc>
          <w:tcPr>
            <w:tcW w:w="803" w:type="pct"/>
          </w:tcPr>
          <w:p w:rsidR="00802E03" w:rsidRPr="0010331A" w:rsidRDefault="00802E03" w:rsidP="00BA733D">
            <w:pPr>
              <w:spacing w:after="0" w:line="240" w:lineRule="auto"/>
              <w:rPr>
                <w:rFonts w:ascii="Times New Roman" w:hAnsi="Times New Roman" w:cs="Times New Roman"/>
                <w:spacing w:val="-4"/>
                <w:sz w:val="28"/>
                <w:szCs w:val="28"/>
                <w:highlight w:val="white"/>
              </w:rPr>
            </w:pPr>
            <w:r w:rsidRPr="0010331A">
              <w:rPr>
                <w:rFonts w:ascii="Times New Roman" w:hAnsi="Times New Roman" w:cs="Times New Roman"/>
                <w:spacing w:val="-4"/>
                <w:sz w:val="28"/>
                <w:szCs w:val="28"/>
                <w:highlight w:val="white"/>
              </w:rPr>
              <w:t>Tuần 4</w:t>
            </w: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Nhóm Tin 12 (Đ/c Miền chủ trì)</w:t>
            </w:r>
          </w:p>
        </w:tc>
        <w:tc>
          <w:tcPr>
            <w:tcW w:w="849"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 xml:space="preserve"> Báo cáo cấp tổ</w:t>
            </w:r>
          </w:p>
          <w:p w:rsidR="00802E03" w:rsidRPr="0010331A" w:rsidRDefault="00802E03" w:rsidP="00BA733D">
            <w:pPr>
              <w:spacing w:after="0" w:line="240" w:lineRule="auto"/>
              <w:rPr>
                <w:rFonts w:ascii="Times New Roman" w:hAnsi="Times New Roman" w:cs="Times New Roman"/>
                <w:sz w:val="28"/>
                <w:szCs w:val="28"/>
              </w:rPr>
            </w:pPr>
          </w:p>
        </w:tc>
      </w:tr>
      <w:tr w:rsidR="00802E03" w:rsidRPr="0010331A" w:rsidTr="003708F9">
        <w:trPr>
          <w:trHeight w:val="710"/>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5</w:t>
            </w:r>
          </w:p>
        </w:tc>
        <w:tc>
          <w:tcPr>
            <w:tcW w:w="1273" w:type="pct"/>
          </w:tcPr>
          <w:p w:rsidR="00802E03" w:rsidRPr="0010331A" w:rsidRDefault="00802E03" w:rsidP="00BA733D">
            <w:pPr>
              <w:spacing w:after="0" w:line="240" w:lineRule="auto"/>
              <w:rPr>
                <w:rFonts w:ascii="Times New Roman" w:hAnsi="Times New Roman" w:cs="Times New Roman"/>
                <w:sz w:val="28"/>
                <w:szCs w:val="28"/>
                <w:lang w:val="it-IT"/>
              </w:rPr>
            </w:pPr>
            <w:r w:rsidRPr="0010331A">
              <w:rPr>
                <w:rFonts w:ascii="Times New Roman" w:hAnsi="Times New Roman" w:cs="Times New Roman"/>
                <w:sz w:val="28"/>
                <w:szCs w:val="28"/>
                <w:lang w:val="it-IT"/>
              </w:rPr>
              <w:t>Kiểm tra chuyên môn GV</w:t>
            </w:r>
          </w:p>
        </w:tc>
        <w:tc>
          <w:tcPr>
            <w:tcW w:w="910" w:type="pct"/>
          </w:tcPr>
          <w:p w:rsidR="00802E03" w:rsidRPr="0010331A" w:rsidRDefault="00802E03" w:rsidP="00BA733D">
            <w:pPr>
              <w:spacing w:after="0" w:line="240" w:lineRule="auto"/>
              <w:ind w:left="-113" w:right="-205"/>
              <w:rPr>
                <w:rFonts w:ascii="Times New Roman" w:hAnsi="Times New Roman" w:cs="Times New Roman"/>
                <w:spacing w:val="-8"/>
                <w:sz w:val="28"/>
                <w:szCs w:val="28"/>
                <w:lang w:val="pt-BR"/>
              </w:rPr>
            </w:pPr>
          </w:p>
        </w:tc>
        <w:tc>
          <w:tcPr>
            <w:tcW w:w="803" w:type="pct"/>
          </w:tcPr>
          <w:p w:rsidR="00802E03" w:rsidRPr="0010331A" w:rsidRDefault="00802E03" w:rsidP="00BA733D">
            <w:pPr>
              <w:spacing w:after="0" w:line="240" w:lineRule="auto"/>
              <w:rPr>
                <w:rFonts w:ascii="Times New Roman" w:hAnsi="Times New Roman" w:cs="Times New Roman"/>
                <w:spacing w:val="-4"/>
                <w:sz w:val="28"/>
                <w:szCs w:val="28"/>
                <w:highlight w:val="white"/>
                <w:lang w:val="pt-BR"/>
              </w:rPr>
            </w:pP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Theo KH BCM</w:t>
            </w:r>
          </w:p>
        </w:tc>
        <w:tc>
          <w:tcPr>
            <w:tcW w:w="849" w:type="pct"/>
          </w:tcPr>
          <w:p w:rsidR="00802E03" w:rsidRPr="0010331A" w:rsidRDefault="00802E03" w:rsidP="00BA733D">
            <w:pPr>
              <w:spacing w:after="0" w:line="240" w:lineRule="auto"/>
              <w:rPr>
                <w:rFonts w:ascii="Times New Roman" w:hAnsi="Times New Roman" w:cs="Times New Roman"/>
                <w:sz w:val="28"/>
                <w:szCs w:val="28"/>
              </w:rPr>
            </w:pPr>
          </w:p>
        </w:tc>
      </w:tr>
      <w:tr w:rsidR="00802E03" w:rsidRPr="0010331A" w:rsidTr="003708F9">
        <w:trPr>
          <w:trHeight w:val="727"/>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6</w:t>
            </w:r>
          </w:p>
        </w:tc>
        <w:tc>
          <w:tcPr>
            <w:tcW w:w="127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Tổng kiểm tra hồ sơ cấp tổ - Học kì 1</w:t>
            </w:r>
          </w:p>
        </w:tc>
        <w:tc>
          <w:tcPr>
            <w:tcW w:w="910" w:type="pct"/>
          </w:tcPr>
          <w:p w:rsidR="00802E03" w:rsidRPr="0010331A" w:rsidRDefault="00802E03" w:rsidP="00BA733D">
            <w:pPr>
              <w:spacing w:after="0" w:line="240" w:lineRule="auto"/>
              <w:rPr>
                <w:rFonts w:ascii="Times New Roman" w:hAnsi="Times New Roman" w:cs="Times New Roman"/>
                <w:sz w:val="28"/>
                <w:szCs w:val="28"/>
              </w:rPr>
            </w:pPr>
          </w:p>
        </w:tc>
        <w:tc>
          <w:tcPr>
            <w:tcW w:w="80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Tuần 4</w:t>
            </w: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Đ/c Tỏ, Đ/c Vũ</w:t>
            </w:r>
          </w:p>
        </w:tc>
        <w:tc>
          <w:tcPr>
            <w:tcW w:w="849" w:type="pct"/>
          </w:tcPr>
          <w:p w:rsidR="00802E03" w:rsidRPr="0010331A" w:rsidRDefault="00802E03" w:rsidP="00BA733D">
            <w:pPr>
              <w:spacing w:after="0" w:line="240" w:lineRule="auto"/>
              <w:rPr>
                <w:rFonts w:ascii="Times New Roman" w:hAnsi="Times New Roman" w:cs="Times New Roman"/>
                <w:sz w:val="28"/>
                <w:szCs w:val="28"/>
              </w:rPr>
            </w:pPr>
          </w:p>
        </w:tc>
      </w:tr>
      <w:tr w:rsidR="00802E03" w:rsidRPr="0010331A" w:rsidTr="003708F9">
        <w:trPr>
          <w:trHeight w:val="727"/>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7</w:t>
            </w:r>
          </w:p>
        </w:tc>
        <w:tc>
          <w:tcPr>
            <w:tcW w:w="127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Coi thi, Chấm/trả bài đánh giá cuối kì</w:t>
            </w:r>
          </w:p>
        </w:tc>
        <w:tc>
          <w:tcPr>
            <w:tcW w:w="910"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Tuần 2</w:t>
            </w:r>
          </w:p>
        </w:tc>
        <w:tc>
          <w:tcPr>
            <w:tcW w:w="80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Tuần 2</w:t>
            </w: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Cả tổ</w:t>
            </w:r>
          </w:p>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Nhóm Tin xong trước 02/1</w:t>
            </w:r>
          </w:p>
        </w:tc>
        <w:tc>
          <w:tcPr>
            <w:tcW w:w="849" w:type="pct"/>
          </w:tcPr>
          <w:p w:rsidR="00802E03" w:rsidRPr="0010331A" w:rsidRDefault="00802E03" w:rsidP="00BA733D">
            <w:pPr>
              <w:spacing w:after="0" w:line="240" w:lineRule="auto"/>
              <w:rPr>
                <w:rFonts w:ascii="Times New Roman" w:hAnsi="Times New Roman" w:cs="Times New Roman"/>
                <w:sz w:val="28"/>
                <w:szCs w:val="28"/>
              </w:rPr>
            </w:pPr>
          </w:p>
        </w:tc>
      </w:tr>
      <w:tr w:rsidR="00802E03" w:rsidRPr="0010331A" w:rsidTr="003708F9">
        <w:trPr>
          <w:trHeight w:val="727"/>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8</w:t>
            </w:r>
          </w:p>
        </w:tc>
        <w:tc>
          <w:tcPr>
            <w:tcW w:w="127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 xml:space="preserve">Dạy học chủ đề STEM “Ứng dụng phép biến hình tạo ra hình đơn vị trong hội họa </w:t>
            </w:r>
          </w:p>
        </w:tc>
        <w:tc>
          <w:tcPr>
            <w:tcW w:w="910"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Tuần 1</w:t>
            </w:r>
          </w:p>
        </w:tc>
        <w:tc>
          <w:tcPr>
            <w:tcW w:w="80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Tuần 4</w:t>
            </w: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Đ/c Tỏ - 11A2 + CLB Vẽ + Tùng 11A1</w:t>
            </w:r>
          </w:p>
        </w:tc>
        <w:tc>
          <w:tcPr>
            <w:tcW w:w="849" w:type="pct"/>
          </w:tcPr>
          <w:p w:rsidR="00802E03" w:rsidRPr="0010331A" w:rsidRDefault="00802E03" w:rsidP="00BA733D">
            <w:pPr>
              <w:spacing w:after="0" w:line="240" w:lineRule="auto"/>
              <w:rPr>
                <w:rFonts w:ascii="Times New Roman" w:hAnsi="Times New Roman" w:cs="Times New Roman"/>
                <w:sz w:val="28"/>
                <w:szCs w:val="28"/>
              </w:rPr>
            </w:pPr>
          </w:p>
        </w:tc>
      </w:tr>
      <w:tr w:rsidR="00802E03" w:rsidRPr="0010331A" w:rsidTr="003708F9">
        <w:trPr>
          <w:trHeight w:val="372"/>
        </w:trPr>
        <w:tc>
          <w:tcPr>
            <w:tcW w:w="309" w:type="pct"/>
          </w:tcPr>
          <w:p w:rsidR="00802E03" w:rsidRPr="0010331A" w:rsidRDefault="00802E03" w:rsidP="00BA733D">
            <w:pPr>
              <w:spacing w:after="0" w:line="240" w:lineRule="auto"/>
              <w:jc w:val="center"/>
              <w:rPr>
                <w:rFonts w:ascii="Times New Roman" w:hAnsi="Times New Roman" w:cs="Times New Roman"/>
                <w:sz w:val="28"/>
                <w:szCs w:val="28"/>
              </w:rPr>
            </w:pPr>
            <w:r w:rsidRPr="0010331A">
              <w:rPr>
                <w:rFonts w:ascii="Times New Roman" w:hAnsi="Times New Roman" w:cs="Times New Roman"/>
                <w:sz w:val="28"/>
                <w:szCs w:val="28"/>
              </w:rPr>
              <w:t>9</w:t>
            </w:r>
          </w:p>
        </w:tc>
        <w:tc>
          <w:tcPr>
            <w:tcW w:w="127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Tham gia giao lưu chuyên môn</w:t>
            </w:r>
          </w:p>
        </w:tc>
        <w:tc>
          <w:tcPr>
            <w:tcW w:w="910" w:type="pct"/>
          </w:tcPr>
          <w:p w:rsidR="00802E03" w:rsidRPr="0010331A" w:rsidRDefault="00802E03" w:rsidP="00BA733D">
            <w:pPr>
              <w:spacing w:after="0" w:line="240" w:lineRule="auto"/>
              <w:rPr>
                <w:rFonts w:ascii="Times New Roman" w:hAnsi="Times New Roman" w:cs="Times New Roman"/>
                <w:sz w:val="28"/>
                <w:szCs w:val="28"/>
              </w:rPr>
            </w:pPr>
          </w:p>
        </w:tc>
        <w:tc>
          <w:tcPr>
            <w:tcW w:w="803"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Tuần 3</w:t>
            </w:r>
          </w:p>
        </w:tc>
        <w:tc>
          <w:tcPr>
            <w:tcW w:w="856" w:type="pct"/>
          </w:tcPr>
          <w:p w:rsidR="00802E03" w:rsidRPr="0010331A" w:rsidRDefault="00802E03" w:rsidP="00BA733D">
            <w:pPr>
              <w:spacing w:after="0" w:line="240" w:lineRule="auto"/>
              <w:rPr>
                <w:rFonts w:ascii="Times New Roman" w:hAnsi="Times New Roman" w:cs="Times New Roman"/>
                <w:sz w:val="28"/>
                <w:szCs w:val="28"/>
              </w:rPr>
            </w:pPr>
            <w:r w:rsidRPr="0010331A">
              <w:rPr>
                <w:rFonts w:ascii="Times New Roman" w:hAnsi="Times New Roman" w:cs="Times New Roman"/>
                <w:sz w:val="28"/>
                <w:szCs w:val="28"/>
              </w:rPr>
              <w:t>Theo y/c BCM</w:t>
            </w:r>
          </w:p>
        </w:tc>
        <w:tc>
          <w:tcPr>
            <w:tcW w:w="849" w:type="pct"/>
          </w:tcPr>
          <w:p w:rsidR="00802E03" w:rsidRPr="0010331A" w:rsidRDefault="00802E03" w:rsidP="00BA733D">
            <w:pPr>
              <w:spacing w:after="0" w:line="240" w:lineRule="auto"/>
              <w:rPr>
                <w:rFonts w:ascii="Times New Roman" w:hAnsi="Times New Roman" w:cs="Times New Roman"/>
                <w:sz w:val="28"/>
                <w:szCs w:val="28"/>
              </w:rPr>
            </w:pPr>
          </w:p>
        </w:tc>
      </w:tr>
    </w:tbl>
    <w:p w:rsidR="00821E3C" w:rsidRPr="0010331A" w:rsidRDefault="006069A9" w:rsidP="00825845">
      <w:pPr>
        <w:spacing w:after="0" w:line="240" w:lineRule="auto"/>
        <w:ind w:firstLine="720"/>
        <w:jc w:val="both"/>
        <w:rPr>
          <w:rFonts w:ascii="Times New Roman" w:eastAsia="Times New Roman" w:hAnsi="Times New Roman" w:cs="Times New Roman"/>
          <w:b/>
          <w:i/>
          <w:sz w:val="28"/>
          <w:szCs w:val="28"/>
          <w:bdr w:val="none" w:sz="0" w:space="0" w:color="auto" w:frame="1"/>
          <w:lang w:val="vi-VN"/>
        </w:rPr>
      </w:pPr>
      <w:r w:rsidRPr="0010331A">
        <w:rPr>
          <w:rFonts w:ascii="Times New Roman" w:eastAsia="Times New Roman" w:hAnsi="Times New Roman" w:cs="Times New Roman"/>
          <w:b/>
          <w:i/>
          <w:sz w:val="28"/>
          <w:szCs w:val="28"/>
          <w:bdr w:val="none" w:sz="0" w:space="0" w:color="auto" w:frame="1"/>
          <w:lang w:val="vi-VN"/>
        </w:rPr>
        <w:t>g.Tổ Ngữ văn</w:t>
      </w:r>
    </w:p>
    <w:tbl>
      <w:tblPr>
        <w:tblStyle w:val="TableGrid"/>
        <w:tblW w:w="0" w:type="auto"/>
        <w:tblLook w:val="04A0" w:firstRow="1" w:lastRow="0" w:firstColumn="1" w:lastColumn="0" w:noHBand="0" w:noVBand="1"/>
      </w:tblPr>
      <w:tblGrid>
        <w:gridCol w:w="590"/>
        <w:gridCol w:w="3062"/>
        <w:gridCol w:w="1559"/>
        <w:gridCol w:w="1701"/>
        <w:gridCol w:w="1560"/>
        <w:gridCol w:w="1306"/>
      </w:tblGrid>
      <w:tr w:rsidR="00821E3C" w:rsidRPr="0010331A" w:rsidTr="00821E3C">
        <w:tc>
          <w:tcPr>
            <w:tcW w:w="590"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TT</w:t>
            </w:r>
          </w:p>
        </w:tc>
        <w:tc>
          <w:tcPr>
            <w:tcW w:w="3062"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Tên các hoạt động sẽ triển khai</w:t>
            </w:r>
          </w:p>
        </w:tc>
        <w:tc>
          <w:tcPr>
            <w:tcW w:w="1559"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thời gian triển khai</w:t>
            </w:r>
          </w:p>
          <w:p w:rsidR="00821E3C" w:rsidRPr="0010331A" w:rsidRDefault="00821E3C" w:rsidP="00BA733D">
            <w:pPr>
              <w:jc w:val="center"/>
              <w:rPr>
                <w:rFonts w:ascii="Times New Roman" w:hAnsi="Times New Roman" w:cs="Times New Roman"/>
                <w:b/>
                <w:sz w:val="28"/>
                <w:szCs w:val="28"/>
              </w:rPr>
            </w:pPr>
          </w:p>
        </w:tc>
        <w:tc>
          <w:tcPr>
            <w:tcW w:w="1701"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thời gian hoàn thành</w:t>
            </w:r>
          </w:p>
        </w:tc>
        <w:tc>
          <w:tcPr>
            <w:tcW w:w="1560"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Dự kiến người thực hiện hoặc phối hợp</w:t>
            </w:r>
          </w:p>
        </w:tc>
        <w:tc>
          <w:tcPr>
            <w:tcW w:w="1306" w:type="dxa"/>
          </w:tcPr>
          <w:p w:rsidR="00821E3C" w:rsidRPr="0010331A" w:rsidRDefault="00821E3C" w:rsidP="00BA733D">
            <w:pPr>
              <w:jc w:val="center"/>
              <w:rPr>
                <w:rFonts w:ascii="Times New Roman" w:hAnsi="Times New Roman" w:cs="Times New Roman"/>
                <w:b/>
                <w:sz w:val="28"/>
                <w:szCs w:val="28"/>
              </w:rPr>
            </w:pPr>
            <w:r w:rsidRPr="0010331A">
              <w:rPr>
                <w:rFonts w:ascii="Times New Roman" w:hAnsi="Times New Roman" w:cs="Times New Roman"/>
                <w:b/>
                <w:sz w:val="28"/>
                <w:szCs w:val="28"/>
              </w:rPr>
              <w:t>Ghi chú</w:t>
            </w:r>
          </w:p>
          <w:p w:rsidR="00821E3C" w:rsidRPr="0010331A" w:rsidRDefault="00821E3C" w:rsidP="00BA733D">
            <w:pPr>
              <w:jc w:val="center"/>
              <w:rPr>
                <w:rFonts w:ascii="Times New Roman" w:hAnsi="Times New Roman" w:cs="Times New Roman"/>
                <w:b/>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1</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Tiếp tục đôn đốc GV viết sáng kiến</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1</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2</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Tiếp tục dạy học sáng và chiều theo kế hoạch. Đầu tư xây dựng giáo án sáng và chiều chất lượng.</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1</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Cả tổ </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3</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Theo dõi việc dạy chính khóa và dạy thêm buổi chiều. Kiểm tra giáo án.</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1</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4</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Thi thử Khối 12</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2</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2</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GV dạy khối 12, Tổ trưởng</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 5</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 xml:space="preserve">Tiếp tục thực hiện phòng </w:t>
            </w:r>
            <w:r w:rsidRPr="0010331A">
              <w:rPr>
                <w:rFonts w:ascii="Times New Roman" w:hAnsi="Times New Roman" w:cs="Times New Roman"/>
                <w:sz w:val="28"/>
                <w:szCs w:val="28"/>
              </w:rPr>
              <w:lastRenderedPageBreak/>
              <w:t xml:space="preserve">chống dịch bệnh Covid 19 đối với học sinh và GV. Cài đặt và sử dụng CT An toàn covid </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lastRenderedPageBreak/>
              <w:t>Tuần 1</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Tổ</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lastRenderedPageBreak/>
              <w:t>6</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Đánh giá tổng hợp cuối  học kì I, hoàn thành nhập điểm vào phần mềm.</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1</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2</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Cả tổ</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7</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Thường xuyên quan tâm và quản lí lớp chủ nhiệm, quán xuyến việc học tập và lao động</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1</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GVCN</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8</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Sinh hoạt chuyên môn theo hướng nghiên cứu BHMH( Phân công đ/c Tuyến đại diện dạy minh họa)</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1</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Tổ</w:t>
            </w:r>
          </w:p>
        </w:tc>
        <w:tc>
          <w:tcPr>
            <w:tcW w:w="1306" w:type="dxa"/>
          </w:tcPr>
          <w:p w:rsidR="00821E3C" w:rsidRPr="0010331A" w:rsidRDefault="00821E3C" w:rsidP="00BA733D">
            <w:pPr>
              <w:rPr>
                <w:rFonts w:ascii="Times New Roman" w:hAnsi="Times New Roman" w:cs="Times New Roman"/>
                <w:sz w:val="28"/>
                <w:szCs w:val="28"/>
              </w:rPr>
            </w:pPr>
          </w:p>
        </w:tc>
      </w:tr>
      <w:tr w:rsidR="00821E3C" w:rsidRPr="0010331A" w:rsidTr="00821E3C">
        <w:tc>
          <w:tcPr>
            <w:tcW w:w="59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9</w:t>
            </w:r>
          </w:p>
        </w:tc>
        <w:tc>
          <w:tcPr>
            <w:tcW w:w="3062"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Báo cáo tổng kết công tác tháng 1 và xây dựng kế hoạch công tác tháng 2</w:t>
            </w:r>
          </w:p>
        </w:tc>
        <w:tc>
          <w:tcPr>
            <w:tcW w:w="1559"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701"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Tuần 4</w:t>
            </w:r>
          </w:p>
        </w:tc>
        <w:tc>
          <w:tcPr>
            <w:tcW w:w="1560" w:type="dxa"/>
          </w:tcPr>
          <w:p w:rsidR="00821E3C" w:rsidRPr="0010331A" w:rsidRDefault="00821E3C" w:rsidP="00BA733D">
            <w:pPr>
              <w:rPr>
                <w:rFonts w:ascii="Times New Roman" w:hAnsi="Times New Roman" w:cs="Times New Roman"/>
                <w:sz w:val="28"/>
                <w:szCs w:val="28"/>
              </w:rPr>
            </w:pPr>
            <w:r w:rsidRPr="0010331A">
              <w:rPr>
                <w:rFonts w:ascii="Times New Roman" w:hAnsi="Times New Roman" w:cs="Times New Roman"/>
                <w:sz w:val="28"/>
                <w:szCs w:val="28"/>
              </w:rPr>
              <w:t>Tổ trưởng</w:t>
            </w:r>
          </w:p>
        </w:tc>
        <w:tc>
          <w:tcPr>
            <w:tcW w:w="1306" w:type="dxa"/>
          </w:tcPr>
          <w:p w:rsidR="00821E3C" w:rsidRPr="0010331A" w:rsidRDefault="00821E3C" w:rsidP="00BA733D">
            <w:pPr>
              <w:rPr>
                <w:rFonts w:ascii="Times New Roman" w:hAnsi="Times New Roman" w:cs="Times New Roman"/>
                <w:sz w:val="28"/>
                <w:szCs w:val="28"/>
              </w:rPr>
            </w:pPr>
          </w:p>
        </w:tc>
      </w:tr>
    </w:tbl>
    <w:p w:rsidR="006069A9" w:rsidRPr="0010331A" w:rsidRDefault="006069A9" w:rsidP="00825845">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lang w:val="vi-VN"/>
        </w:rPr>
        <w:t>9. Hoạt động CNTT</w:t>
      </w:r>
    </w:p>
    <w:p w:rsidR="00435A85"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 xml:space="preserve">- Website của trường: </w:t>
      </w:r>
      <w:r w:rsidR="00435A85" w:rsidRPr="0010331A">
        <w:rPr>
          <w:rFonts w:ascii="Times New Roman" w:eastAsia="Times New Roman" w:hAnsi="Times New Roman" w:cs="Times New Roman"/>
          <w:sz w:val="28"/>
          <w:szCs w:val="28"/>
          <w:lang w:val="vi-VN"/>
        </w:rPr>
        <w:t xml:space="preserve">Tiếp tục phân </w:t>
      </w:r>
      <w:r w:rsidR="00610AB3" w:rsidRPr="0010331A">
        <w:rPr>
          <w:rFonts w:ascii="Times New Roman" w:eastAsia="Times New Roman" w:hAnsi="Times New Roman" w:cs="Times New Roman"/>
          <w:sz w:val="28"/>
          <w:szCs w:val="28"/>
          <w:lang w:val="vi-VN"/>
        </w:rPr>
        <w:t>công các đồng chí viết bài đăng, nhất là việc sinh hoạt tổ nhóm CM theo hướng NCBHMH</w:t>
      </w:r>
      <w:r w:rsidR="00162BFD" w:rsidRPr="0010331A">
        <w:rPr>
          <w:rFonts w:ascii="Times New Roman" w:eastAsia="Times New Roman" w:hAnsi="Times New Roman" w:cs="Times New Roman"/>
          <w:sz w:val="28"/>
          <w:szCs w:val="28"/>
          <w:lang w:val="vi-VN"/>
        </w:rPr>
        <w:t>, sinh hoạt chủ đề Stem.</w:t>
      </w:r>
    </w:p>
    <w:p w:rsidR="00435A85"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quản lý học sinh và điểm: </w:t>
      </w:r>
      <w:r w:rsidR="00162BFD" w:rsidRPr="0010331A">
        <w:rPr>
          <w:rFonts w:ascii="Times New Roman" w:eastAsia="Times New Roman" w:hAnsi="Times New Roman" w:cs="Times New Roman"/>
          <w:sz w:val="28"/>
          <w:szCs w:val="28"/>
          <w:lang w:val="vi-VN"/>
        </w:rPr>
        <w:t>Đ/c Tuyến phụ trách (Mở đợt 2 để cho GV nhập điểm từ 15-20/1/2021).</w:t>
      </w:r>
    </w:p>
    <w:p w:rsidR="006069A9" w:rsidRPr="0010331A" w:rsidRDefault="006069A9"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sz w:val="28"/>
          <w:szCs w:val="28"/>
          <w:lang w:val="vi-VN"/>
        </w:rPr>
        <w:t>-</w:t>
      </w:r>
      <w:r w:rsidRPr="0010331A">
        <w:rPr>
          <w:rFonts w:ascii="Times New Roman" w:eastAsia="Times New Roman" w:hAnsi="Times New Roman" w:cs="Times New Roman"/>
          <w:b/>
          <w:sz w:val="28"/>
          <w:szCs w:val="28"/>
          <w:lang w:val="vi-VN"/>
        </w:rPr>
        <w:t xml:space="preserve"> Phần mềm quản lý cán bộ: </w:t>
      </w:r>
      <w:r w:rsidRPr="0010331A">
        <w:rPr>
          <w:rFonts w:ascii="Times New Roman" w:eastAsia="Times New Roman" w:hAnsi="Times New Roman" w:cs="Times New Roman"/>
          <w:sz w:val="28"/>
          <w:szCs w:val="28"/>
          <w:lang w:val="vi-VN"/>
        </w:rPr>
        <w:t>(đ/c Liên) Thường xuyên cập nhật thông tin của cán bộ, GV, NV.</w:t>
      </w:r>
    </w:p>
    <w:p w:rsidR="006069A9"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quản lý thư viện: </w:t>
      </w:r>
      <w:r w:rsidRPr="0010331A">
        <w:rPr>
          <w:rFonts w:ascii="Times New Roman" w:eastAsia="Times New Roman" w:hAnsi="Times New Roman" w:cs="Times New Roman"/>
          <w:sz w:val="28"/>
          <w:szCs w:val="28"/>
          <w:lang w:val="vi-VN"/>
        </w:rPr>
        <w:t xml:space="preserve">(đ/c Hường) tiếp tục cập nhật </w:t>
      </w:r>
    </w:p>
    <w:p w:rsidR="006069A9"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quản lý thiết bị: </w:t>
      </w:r>
      <w:r w:rsidRPr="0010331A">
        <w:rPr>
          <w:rFonts w:ascii="Times New Roman" w:eastAsia="Times New Roman" w:hAnsi="Times New Roman" w:cs="Times New Roman"/>
          <w:sz w:val="28"/>
          <w:szCs w:val="28"/>
          <w:lang w:val="vi-VN"/>
        </w:rPr>
        <w:t xml:space="preserve">(đ/c Hường) tiếp tục cập nhật </w:t>
      </w:r>
    </w:p>
    <w:p w:rsidR="006069A9"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kiểm định: </w:t>
      </w:r>
      <w:r w:rsidRPr="0010331A">
        <w:rPr>
          <w:rFonts w:ascii="Times New Roman" w:eastAsia="Times New Roman" w:hAnsi="Times New Roman" w:cs="Times New Roman"/>
          <w:sz w:val="28"/>
          <w:szCs w:val="28"/>
          <w:lang w:val="vi-VN"/>
        </w:rPr>
        <w:t>(đ/c Vinh)  tiếp tục cập nhật</w:t>
      </w:r>
    </w:p>
    <w:p w:rsidR="006069A9"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kế toán: </w:t>
      </w:r>
      <w:r w:rsidRPr="0010331A">
        <w:rPr>
          <w:rFonts w:ascii="Times New Roman" w:eastAsia="Times New Roman" w:hAnsi="Times New Roman" w:cs="Times New Roman"/>
          <w:sz w:val="28"/>
          <w:szCs w:val="28"/>
          <w:lang w:val="vi-VN"/>
        </w:rPr>
        <w:t>(đ/c Liên) Thường xuyên cập nhật</w:t>
      </w:r>
    </w:p>
    <w:p w:rsidR="006069A9"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quản lý văn bản: </w:t>
      </w:r>
      <w:r w:rsidRPr="0010331A">
        <w:rPr>
          <w:rFonts w:ascii="Times New Roman" w:eastAsia="Times New Roman" w:hAnsi="Times New Roman" w:cs="Times New Roman"/>
          <w:sz w:val="28"/>
          <w:szCs w:val="28"/>
          <w:lang w:val="vi-VN"/>
        </w:rPr>
        <w:t>(đ/c Thúy) Thường xuyên cập nhật. Các đ/c khác trong HĐGD đã sử dụng hộp thư công vụ trong phầm mềm để nhận và gửi các văn bản chính thức.</w:t>
      </w:r>
    </w:p>
    <w:p w:rsidR="006069A9" w:rsidRPr="0010331A" w:rsidRDefault="006069A9"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 xml:space="preserve">- Phần mềm đảo đề: </w:t>
      </w:r>
      <w:r w:rsidRPr="0010331A">
        <w:rPr>
          <w:rFonts w:ascii="Times New Roman" w:eastAsia="Times New Roman" w:hAnsi="Times New Roman" w:cs="Times New Roman"/>
          <w:sz w:val="28"/>
          <w:szCs w:val="28"/>
          <w:lang w:val="vi-VN"/>
        </w:rPr>
        <w:t>(đ/c Hưởng)</w:t>
      </w:r>
      <w:r w:rsidRPr="0010331A">
        <w:rPr>
          <w:rFonts w:ascii="Times New Roman" w:eastAsia="Times New Roman" w:hAnsi="Times New Roman" w:cs="Times New Roman"/>
          <w:b/>
          <w:sz w:val="28"/>
          <w:szCs w:val="28"/>
          <w:lang w:val="vi-VN"/>
        </w:rPr>
        <w:t xml:space="preserve"> </w:t>
      </w:r>
      <w:r w:rsidRPr="0010331A">
        <w:rPr>
          <w:rFonts w:ascii="Times New Roman" w:eastAsia="Times New Roman" w:hAnsi="Times New Roman" w:cs="Times New Roman"/>
          <w:sz w:val="28"/>
          <w:szCs w:val="28"/>
          <w:lang w:val="vi-VN"/>
        </w:rPr>
        <w:t>tiếp tục cập nhật.</w:t>
      </w:r>
    </w:p>
    <w:p w:rsidR="006069A9"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xml:space="preserve">- Phần mềm xếp thời khóa biểu:  </w:t>
      </w:r>
      <w:r w:rsidRPr="0010331A">
        <w:rPr>
          <w:rFonts w:ascii="Times New Roman" w:eastAsia="Times New Roman" w:hAnsi="Times New Roman" w:cs="Times New Roman"/>
          <w:sz w:val="28"/>
          <w:szCs w:val="28"/>
          <w:lang w:val="vi-VN"/>
        </w:rPr>
        <w:t>(đ/c Én) tiếp tục cập nhật</w:t>
      </w:r>
    </w:p>
    <w:p w:rsidR="006069A9" w:rsidRPr="0010331A" w:rsidRDefault="006069A9"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b/>
          <w:sz w:val="28"/>
          <w:szCs w:val="28"/>
          <w:lang w:val="vi-VN"/>
        </w:rPr>
        <w:t>- Phần mềm</w:t>
      </w:r>
      <w:r w:rsidRPr="0010331A">
        <w:rPr>
          <w:rFonts w:ascii="Times New Roman" w:eastAsia="Times New Roman" w:hAnsi="Times New Roman" w:cs="Times New Roman"/>
          <w:sz w:val="28"/>
          <w:szCs w:val="28"/>
          <w:lang w:val="vi-VN"/>
        </w:rPr>
        <w:t xml:space="preserve"> </w:t>
      </w:r>
      <w:r w:rsidRPr="0010331A">
        <w:rPr>
          <w:rFonts w:ascii="Times New Roman" w:eastAsia="Times New Roman" w:hAnsi="Times New Roman" w:cs="Times New Roman"/>
          <w:b/>
          <w:sz w:val="28"/>
          <w:szCs w:val="28"/>
          <w:lang w:val="vi-VN"/>
        </w:rPr>
        <w:t xml:space="preserve">CSDL ngành: </w:t>
      </w:r>
      <w:r w:rsidRPr="0010331A">
        <w:rPr>
          <w:rFonts w:ascii="Times New Roman" w:eastAsia="Times New Roman" w:hAnsi="Times New Roman" w:cs="Times New Roman"/>
          <w:sz w:val="28"/>
          <w:szCs w:val="28"/>
          <w:lang w:val="vi-VN"/>
        </w:rPr>
        <w:t>(đ/c Vinh) tiếp tục cập nhật.</w:t>
      </w:r>
    </w:p>
    <w:p w:rsidR="006069A9" w:rsidRPr="0010331A" w:rsidRDefault="006069A9" w:rsidP="00BA733D">
      <w:pPr>
        <w:spacing w:after="0" w:line="240" w:lineRule="auto"/>
        <w:ind w:firstLine="720"/>
        <w:jc w:val="both"/>
        <w:rPr>
          <w:rFonts w:ascii="Times New Roman" w:eastAsia="Times New Roman" w:hAnsi="Times New Roman" w:cs="Times New Roman"/>
          <w:b/>
          <w:sz w:val="28"/>
          <w:szCs w:val="28"/>
          <w:lang w:val="vi-VN"/>
        </w:rPr>
      </w:pPr>
      <w:r w:rsidRPr="0010331A">
        <w:rPr>
          <w:rFonts w:ascii="Times New Roman" w:eastAsia="Times New Roman" w:hAnsi="Times New Roman" w:cs="Times New Roman"/>
          <w:b/>
          <w:sz w:val="28"/>
          <w:szCs w:val="28"/>
          <w:lang w:val="vi-VN"/>
        </w:rPr>
        <w:t xml:space="preserve">10. Công tác chủ nhiệm: </w:t>
      </w:r>
    </w:p>
    <w:p w:rsidR="00D0427B" w:rsidRPr="0010331A" w:rsidRDefault="00D0427B"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 xml:space="preserve">- Phối hợp với nhà trường tổ chức cho học sinh khối 10 và 12 trải nghiệm; tham gia giải bóng đá học sinh nam; nhắc nhở học sinh lớp mình vấn đề nề nếp, đầu </w:t>
      </w:r>
      <w:r w:rsidR="00162BFD" w:rsidRPr="0010331A">
        <w:rPr>
          <w:rFonts w:ascii="Times New Roman" w:eastAsia="Times New Roman" w:hAnsi="Times New Roman" w:cs="Times New Roman"/>
          <w:sz w:val="28"/>
          <w:szCs w:val="28"/>
          <w:lang w:val="vi-VN"/>
        </w:rPr>
        <w:t>tóc, trang phục, thẻ, vấn đề gia</w:t>
      </w:r>
      <w:r w:rsidRPr="0010331A">
        <w:rPr>
          <w:rFonts w:ascii="Times New Roman" w:eastAsia="Times New Roman" w:hAnsi="Times New Roman" w:cs="Times New Roman"/>
          <w:sz w:val="28"/>
          <w:szCs w:val="28"/>
          <w:lang w:val="vi-VN"/>
        </w:rPr>
        <w:t>o thông, vệ sinh môi trường, an toàn trường học....</w:t>
      </w:r>
    </w:p>
    <w:p w:rsidR="00D0427B" w:rsidRPr="0010331A" w:rsidRDefault="00D0427B"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t>- Thường xuyê</w:t>
      </w:r>
      <w:r w:rsidR="00162BFD" w:rsidRPr="0010331A">
        <w:rPr>
          <w:rFonts w:ascii="Times New Roman" w:eastAsia="Times New Roman" w:hAnsi="Times New Roman" w:cs="Times New Roman"/>
          <w:sz w:val="28"/>
          <w:szCs w:val="28"/>
          <w:lang w:val="vi-VN"/>
        </w:rPr>
        <w:t>n kiểm tra sách vở, đồ dùng học tập của học sinh tro</w:t>
      </w:r>
      <w:r w:rsidRPr="0010331A">
        <w:rPr>
          <w:rFonts w:ascii="Times New Roman" w:eastAsia="Times New Roman" w:hAnsi="Times New Roman" w:cs="Times New Roman"/>
          <w:sz w:val="28"/>
          <w:szCs w:val="28"/>
          <w:lang w:val="vi-VN"/>
        </w:rPr>
        <w:t>ng lớp.</w:t>
      </w:r>
    </w:p>
    <w:p w:rsidR="00D0427B" w:rsidRPr="0010331A" w:rsidRDefault="00D0427B" w:rsidP="00BA733D">
      <w:pPr>
        <w:spacing w:after="0" w:line="240" w:lineRule="auto"/>
        <w:ind w:firstLine="720"/>
        <w:jc w:val="both"/>
        <w:rPr>
          <w:rFonts w:ascii="Times New Roman" w:eastAsia="Times New Roman" w:hAnsi="Times New Roman" w:cs="Times New Roman"/>
          <w:sz w:val="28"/>
          <w:szCs w:val="28"/>
          <w:lang w:val="vi-VN"/>
        </w:rPr>
      </w:pPr>
      <w:r w:rsidRPr="0010331A">
        <w:rPr>
          <w:rFonts w:ascii="Times New Roman" w:eastAsia="Times New Roman" w:hAnsi="Times New Roman" w:cs="Times New Roman"/>
          <w:sz w:val="28"/>
          <w:szCs w:val="28"/>
          <w:lang w:val="vi-VN"/>
        </w:rPr>
        <w:lastRenderedPageBreak/>
        <w:t>- GVCN thường xuyên lên lớp đầu giờ và kiểm tra, dự giờ lớp mình.</w:t>
      </w:r>
    </w:p>
    <w:p w:rsidR="00D0427B" w:rsidRPr="0010331A" w:rsidRDefault="00D0427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Tiếp tục động viên học sinh của lớp tham gia Chương trình Sân khấu học đường</w:t>
      </w:r>
    </w:p>
    <w:p w:rsidR="006069A9" w:rsidRPr="0010331A" w:rsidRDefault="00D0427B" w:rsidP="00BA733D">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10331A">
        <w:rPr>
          <w:rFonts w:ascii="Times New Roman" w:eastAsia="Times New Roman" w:hAnsi="Times New Roman" w:cs="Times New Roman"/>
          <w:bCs/>
          <w:iCs/>
          <w:sz w:val="28"/>
          <w:szCs w:val="28"/>
          <w:bdr w:val="none" w:sz="0" w:space="0" w:color="auto" w:frame="1"/>
          <w:lang w:val="vi-VN"/>
        </w:rPr>
        <w:t>- Quan tâm đến những học sinh có hoàn cảnh khó khăn</w:t>
      </w:r>
      <w:r w:rsidR="00162BFD" w:rsidRPr="0010331A">
        <w:rPr>
          <w:rFonts w:ascii="Times New Roman" w:eastAsia="Times New Roman" w:hAnsi="Times New Roman" w:cs="Times New Roman"/>
          <w:bCs/>
          <w:iCs/>
          <w:sz w:val="28"/>
          <w:szCs w:val="28"/>
          <w:bdr w:val="none" w:sz="0" w:space="0" w:color="auto" w:frame="1"/>
          <w:lang w:val="vi-VN"/>
        </w:rPr>
        <w:t xml:space="preserve">, có lực học yếu trong lớp để phối hợp với BCM và GV bộ môn </w:t>
      </w:r>
      <w:r w:rsidRPr="0010331A">
        <w:rPr>
          <w:rFonts w:ascii="Times New Roman" w:eastAsia="Times New Roman" w:hAnsi="Times New Roman" w:cs="Times New Roman"/>
          <w:bCs/>
          <w:iCs/>
          <w:sz w:val="28"/>
          <w:szCs w:val="28"/>
          <w:bdr w:val="none" w:sz="0" w:space="0" w:color="auto" w:frame="1"/>
          <w:lang w:val="vi-VN"/>
        </w:rPr>
        <w:t>giúp đỡ</w:t>
      </w:r>
      <w:r w:rsidR="00162BFD" w:rsidRPr="0010331A">
        <w:rPr>
          <w:rFonts w:ascii="Times New Roman" w:eastAsia="Times New Roman" w:hAnsi="Times New Roman" w:cs="Times New Roman"/>
          <w:bCs/>
          <w:iCs/>
          <w:sz w:val="28"/>
          <w:szCs w:val="28"/>
          <w:bdr w:val="none" w:sz="0" w:space="0" w:color="auto" w:frame="1"/>
          <w:lang w:val="vi-VN"/>
        </w:rPr>
        <w:t>.</w:t>
      </w:r>
      <w:r w:rsidRPr="0010331A">
        <w:rPr>
          <w:rFonts w:ascii="Times New Roman" w:eastAsia="Times New Roman" w:hAnsi="Times New Roman" w:cs="Times New Roman"/>
          <w:bCs/>
          <w:iCs/>
          <w:sz w:val="28"/>
          <w:szCs w:val="28"/>
          <w:bdr w:val="none" w:sz="0" w:space="0" w:color="auto" w:frame="1"/>
          <w:lang w:val="vi-VN"/>
        </w:rPr>
        <w:t xml:space="preserve"> </w:t>
      </w:r>
    </w:p>
    <w:p w:rsidR="006069A9" w:rsidRPr="0010331A" w:rsidRDefault="006069A9" w:rsidP="00BA733D">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 xml:space="preserve">11. Công tác tổ chức: </w:t>
      </w:r>
    </w:p>
    <w:p w:rsidR="00853235" w:rsidRPr="0010331A" w:rsidRDefault="00853235" w:rsidP="00BA733D">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IV. Ý kiến</w:t>
      </w:r>
    </w:p>
    <w:p w:rsidR="00853235" w:rsidRPr="0010331A" w:rsidRDefault="00853235" w:rsidP="00BA733D">
      <w:pPr>
        <w:spacing w:after="0" w:line="240" w:lineRule="auto"/>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w:t>
      </w:r>
    </w:p>
    <w:p w:rsidR="00162BFD" w:rsidRPr="0010331A" w:rsidRDefault="00162BFD" w:rsidP="00162BFD">
      <w:pPr>
        <w:spacing w:after="0" w:line="240" w:lineRule="auto"/>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w:t>
      </w:r>
    </w:p>
    <w:p w:rsidR="00162BFD" w:rsidRPr="0010331A" w:rsidRDefault="00162BFD" w:rsidP="00162BFD">
      <w:pPr>
        <w:spacing w:after="0" w:line="240" w:lineRule="auto"/>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w:t>
      </w:r>
    </w:p>
    <w:p w:rsidR="00162BFD" w:rsidRPr="00592E2A" w:rsidRDefault="00162BFD" w:rsidP="00BA733D">
      <w:pPr>
        <w:spacing w:after="0" w:line="240" w:lineRule="auto"/>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w:t>
      </w:r>
    </w:p>
    <w:p w:rsidR="00A96DC7" w:rsidRPr="0010331A" w:rsidRDefault="00A96DC7" w:rsidP="00A96DC7">
      <w:pPr>
        <w:spacing w:after="0" w:line="240" w:lineRule="auto"/>
        <w:jc w:val="both"/>
        <w:rPr>
          <w:rFonts w:ascii="Times New Roman" w:eastAsia="Times New Roman" w:hAnsi="Times New Roman" w:cs="Times New Roman"/>
          <w:sz w:val="28"/>
          <w:szCs w:val="28"/>
          <w:bdr w:val="none" w:sz="0" w:space="0" w:color="auto" w:frame="1"/>
          <w:lang w:val="vi-VN"/>
        </w:rPr>
      </w:pPr>
      <w:r w:rsidRPr="0010331A">
        <w:rPr>
          <w:rFonts w:ascii="Times New Roman" w:eastAsia="Times New Roman" w:hAnsi="Times New Roman" w:cs="Times New Roman"/>
          <w:sz w:val="28"/>
          <w:szCs w:val="28"/>
          <w:bdr w:val="none" w:sz="0" w:space="0" w:color="auto" w:frame="1"/>
          <w:lang w:val="vi-VN"/>
        </w:rPr>
        <w:t>……………………………………………………………………………………………………………………………………………………………………………………………………………………………………………………………………………………………………………………………………………………………………………………………………………………………………………………………………………..</w:t>
      </w:r>
    </w:p>
    <w:p w:rsidR="00A96DC7" w:rsidRPr="00592E2A" w:rsidRDefault="00A96DC7" w:rsidP="00BA733D">
      <w:pPr>
        <w:spacing w:after="0" w:line="240" w:lineRule="auto"/>
        <w:jc w:val="both"/>
        <w:rPr>
          <w:rFonts w:ascii="Times New Roman" w:eastAsia="Times New Roman" w:hAnsi="Times New Roman" w:cs="Times New Roman"/>
          <w:sz w:val="28"/>
          <w:szCs w:val="28"/>
          <w:bdr w:val="none" w:sz="0" w:space="0" w:color="auto" w:frame="1"/>
          <w:lang w:val="vi-VN"/>
        </w:rPr>
      </w:pPr>
    </w:p>
    <w:p w:rsidR="00853235" w:rsidRPr="0010331A" w:rsidRDefault="00853235" w:rsidP="00BA733D">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10331A">
        <w:rPr>
          <w:rFonts w:ascii="Times New Roman" w:eastAsia="Times New Roman" w:hAnsi="Times New Roman" w:cs="Times New Roman"/>
          <w:b/>
          <w:sz w:val="28"/>
          <w:szCs w:val="28"/>
          <w:bdr w:val="none" w:sz="0" w:space="0" w:color="auto" w:frame="1"/>
          <w:lang w:val="vi-VN"/>
        </w:rPr>
        <w:t>V. Tổ chức thực hiện</w:t>
      </w:r>
    </w:p>
    <w:p w:rsidR="007B76C3" w:rsidRPr="0010331A" w:rsidRDefault="007B76C3" w:rsidP="00BA733D">
      <w:pPr>
        <w:spacing w:after="0" w:line="240" w:lineRule="auto"/>
        <w:ind w:firstLine="720"/>
        <w:jc w:val="both"/>
        <w:rPr>
          <w:rFonts w:ascii="Times New Roman" w:hAnsi="Times New Roman" w:cs="Times New Roman"/>
          <w:bCs/>
          <w:iCs/>
          <w:sz w:val="28"/>
          <w:szCs w:val="28"/>
          <w:lang w:val="vi-VN"/>
        </w:rPr>
      </w:pPr>
      <w:r w:rsidRPr="0010331A">
        <w:rPr>
          <w:rFonts w:ascii="Times New Roman" w:eastAsia="Times New Roman" w:hAnsi="Times New Roman" w:cs="Times New Roman"/>
          <w:sz w:val="28"/>
          <w:szCs w:val="28"/>
          <w:bdr w:val="none" w:sz="0" w:space="0" w:color="auto" w:frame="1"/>
          <w:lang w:val="vi-VN"/>
        </w:rPr>
        <w:t xml:space="preserve">- Giao đ/c Vinh xây dựng KH tổ chức cho học sinh khối 10 và 12 trải nghiệm tại </w:t>
      </w:r>
      <w:r w:rsidRPr="0010331A">
        <w:rPr>
          <w:rFonts w:ascii="Times New Roman" w:hAnsi="Times New Roman" w:cs="Times New Roman"/>
          <w:bCs/>
          <w:iCs/>
          <w:sz w:val="28"/>
          <w:szCs w:val="28"/>
          <w:lang w:val="es-BO"/>
        </w:rPr>
        <w:t>Hồ Núi Cốc (Thái Nguyên) – Nhà tưởng niệm Cố Tổng Bí thư Nguyễn Văn Linh (Yên Mỹ, Hưng Yên)</w:t>
      </w:r>
      <w:r w:rsidRPr="0010331A">
        <w:rPr>
          <w:rFonts w:ascii="Times New Roman" w:hAnsi="Times New Roman" w:cs="Times New Roman"/>
          <w:bCs/>
          <w:iCs/>
          <w:sz w:val="28"/>
          <w:szCs w:val="28"/>
          <w:lang w:val="vi-VN"/>
        </w:rPr>
        <w:t>. Hoàn thành trướ</w:t>
      </w:r>
      <w:r w:rsidR="00E967B1" w:rsidRPr="0010331A">
        <w:rPr>
          <w:rFonts w:ascii="Times New Roman" w:hAnsi="Times New Roman" w:cs="Times New Roman"/>
          <w:bCs/>
          <w:iCs/>
          <w:sz w:val="28"/>
          <w:szCs w:val="28"/>
          <w:lang w:val="vi-VN"/>
        </w:rPr>
        <w:t>c 7/1/2021</w:t>
      </w:r>
      <w:r w:rsidRPr="0010331A">
        <w:rPr>
          <w:rFonts w:ascii="Times New Roman" w:hAnsi="Times New Roman" w:cs="Times New Roman"/>
          <w:bCs/>
          <w:iCs/>
          <w:sz w:val="28"/>
          <w:szCs w:val="28"/>
          <w:lang w:val="vi-VN"/>
        </w:rPr>
        <w:t>.</w:t>
      </w:r>
    </w:p>
    <w:p w:rsidR="00E967B1" w:rsidRPr="0010331A" w:rsidRDefault="00E967B1" w:rsidP="00E967B1">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10331A">
        <w:rPr>
          <w:rFonts w:ascii="Times New Roman" w:hAnsi="Times New Roman" w:cs="Times New Roman"/>
          <w:sz w:val="28"/>
          <w:szCs w:val="28"/>
          <w:lang w:val="es-BO"/>
        </w:rPr>
        <w:lastRenderedPageBreak/>
        <w:t xml:space="preserve">- Giao đ/c </w:t>
      </w:r>
      <w:r w:rsidRPr="0010331A">
        <w:rPr>
          <w:rFonts w:ascii="Times New Roman" w:hAnsi="Times New Roman" w:cs="Times New Roman"/>
          <w:sz w:val="28"/>
          <w:szCs w:val="28"/>
          <w:lang w:val="vi-VN"/>
        </w:rPr>
        <w:t>Én chuẩn bị các điều kiện để đưa học sinh tham gia Kỳ thi chọn HSG cấp tỉnh năm học 2019-2020.</w:t>
      </w:r>
    </w:p>
    <w:p w:rsidR="007B76C3" w:rsidRPr="008608D9" w:rsidRDefault="007B76C3" w:rsidP="008608D9">
      <w:pPr>
        <w:spacing w:after="0" w:line="240" w:lineRule="auto"/>
        <w:ind w:firstLine="720"/>
        <w:jc w:val="both"/>
        <w:rPr>
          <w:rFonts w:ascii="Times New Roman" w:hAnsi="Times New Roman" w:cs="Times New Roman"/>
          <w:bCs/>
          <w:iCs/>
          <w:sz w:val="28"/>
          <w:szCs w:val="28"/>
        </w:rPr>
      </w:pPr>
      <w:r w:rsidRPr="0010331A">
        <w:rPr>
          <w:rFonts w:ascii="Times New Roman" w:hAnsi="Times New Roman" w:cs="Times New Roman"/>
          <w:bCs/>
          <w:iCs/>
          <w:sz w:val="28"/>
          <w:szCs w:val="28"/>
          <w:lang w:val="vi-VN"/>
        </w:rPr>
        <w:t xml:space="preserve">- Giao đ/c </w:t>
      </w:r>
      <w:r w:rsidR="00E967B1" w:rsidRPr="0010331A">
        <w:rPr>
          <w:rFonts w:ascii="Times New Roman" w:hAnsi="Times New Roman" w:cs="Times New Roman"/>
          <w:bCs/>
          <w:iCs/>
          <w:sz w:val="28"/>
          <w:szCs w:val="28"/>
          <w:lang w:val="vi-VN"/>
        </w:rPr>
        <w:t>Én</w:t>
      </w:r>
      <w:r w:rsidRPr="0010331A">
        <w:rPr>
          <w:rFonts w:ascii="Times New Roman" w:hAnsi="Times New Roman" w:cs="Times New Roman"/>
          <w:bCs/>
          <w:iCs/>
          <w:sz w:val="28"/>
          <w:szCs w:val="28"/>
          <w:lang w:val="vi-VN"/>
        </w:rPr>
        <w:t xml:space="preserve"> liên hệ vớ</w:t>
      </w:r>
      <w:r w:rsidR="00E967B1" w:rsidRPr="0010331A">
        <w:rPr>
          <w:rFonts w:ascii="Times New Roman" w:hAnsi="Times New Roman" w:cs="Times New Roman"/>
          <w:bCs/>
          <w:iCs/>
          <w:sz w:val="28"/>
          <w:szCs w:val="28"/>
          <w:lang w:val="vi-VN"/>
        </w:rPr>
        <w:t xml:space="preserve">i </w:t>
      </w:r>
      <w:r w:rsidRPr="0010331A">
        <w:rPr>
          <w:rFonts w:ascii="Times New Roman" w:hAnsi="Times New Roman" w:cs="Times New Roman"/>
          <w:bCs/>
          <w:iCs/>
          <w:sz w:val="28"/>
          <w:szCs w:val="28"/>
          <w:lang w:val="vi-VN"/>
        </w:rPr>
        <w:t xml:space="preserve">trường </w:t>
      </w:r>
      <w:r w:rsidR="00E967B1" w:rsidRPr="0010331A">
        <w:rPr>
          <w:rFonts w:ascii="Times New Roman" w:hAnsi="Times New Roman" w:cs="Times New Roman"/>
          <w:bCs/>
          <w:iCs/>
          <w:sz w:val="28"/>
          <w:szCs w:val="28"/>
          <w:lang w:val="vi-VN"/>
        </w:rPr>
        <w:t xml:space="preserve">THPT Hữu Lũng (Lạng Sơn) để tổ chức giáo lưu chuyên môn. </w:t>
      </w:r>
      <w:r w:rsidRPr="0010331A">
        <w:rPr>
          <w:rFonts w:ascii="Times New Roman" w:hAnsi="Times New Roman" w:cs="Times New Roman"/>
          <w:bCs/>
          <w:iCs/>
          <w:sz w:val="28"/>
          <w:szCs w:val="28"/>
          <w:lang w:val="vi-VN"/>
        </w:rPr>
        <w:t>Báo cáo đ/c HT trướ</w:t>
      </w:r>
      <w:r w:rsidR="00E967B1" w:rsidRPr="0010331A">
        <w:rPr>
          <w:rFonts w:ascii="Times New Roman" w:hAnsi="Times New Roman" w:cs="Times New Roman"/>
          <w:bCs/>
          <w:iCs/>
          <w:sz w:val="28"/>
          <w:szCs w:val="28"/>
          <w:lang w:val="vi-VN"/>
        </w:rPr>
        <w:t>c 10/1/2021</w:t>
      </w:r>
      <w:r w:rsidRPr="0010331A">
        <w:rPr>
          <w:rFonts w:ascii="Times New Roman" w:hAnsi="Times New Roman" w:cs="Times New Roman"/>
          <w:bCs/>
          <w:iCs/>
          <w:sz w:val="28"/>
          <w:szCs w:val="28"/>
          <w:lang w:val="vi-VN"/>
        </w:rPr>
        <w:t>.</w:t>
      </w:r>
    </w:p>
    <w:tbl>
      <w:tblPr>
        <w:tblW w:w="0" w:type="auto"/>
        <w:tblLook w:val="01E0" w:firstRow="1" w:lastRow="1" w:firstColumn="1" w:lastColumn="1" w:noHBand="0" w:noVBand="0"/>
      </w:tblPr>
      <w:tblGrid>
        <w:gridCol w:w="4693"/>
        <w:gridCol w:w="4694"/>
      </w:tblGrid>
      <w:tr w:rsidR="00853235" w:rsidRPr="0010331A" w:rsidTr="00853235">
        <w:tc>
          <w:tcPr>
            <w:tcW w:w="4693" w:type="dxa"/>
            <w:shd w:val="clear" w:color="auto" w:fill="auto"/>
          </w:tcPr>
          <w:p w:rsidR="00853235" w:rsidRPr="0010331A" w:rsidRDefault="00853235" w:rsidP="00BA733D">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853235" w:rsidRPr="0010331A" w:rsidRDefault="00853235" w:rsidP="00BA733D">
            <w:pPr>
              <w:tabs>
                <w:tab w:val="left" w:pos="1680"/>
                <w:tab w:val="center" w:pos="2239"/>
              </w:tabs>
              <w:spacing w:after="0" w:line="240" w:lineRule="auto"/>
              <w:jc w:val="both"/>
              <w:rPr>
                <w:rFonts w:ascii="Times New Roman" w:eastAsia="Times New Roman" w:hAnsi="Times New Roman" w:cs="Times New Roman"/>
                <w:b/>
                <w:bCs/>
                <w:sz w:val="28"/>
                <w:szCs w:val="28"/>
              </w:rPr>
            </w:pPr>
            <w:r w:rsidRPr="0010331A">
              <w:rPr>
                <w:rFonts w:ascii="Times New Roman" w:eastAsia="Times New Roman" w:hAnsi="Times New Roman" w:cs="Times New Roman"/>
                <w:b/>
                <w:bCs/>
                <w:sz w:val="28"/>
                <w:szCs w:val="28"/>
                <w:lang w:val="vi-VN"/>
              </w:rPr>
              <w:tab/>
              <w:t xml:space="preserve"> </w:t>
            </w:r>
            <w:r w:rsidR="00592E2A">
              <w:rPr>
                <w:rFonts w:ascii="Times New Roman" w:eastAsia="Times New Roman" w:hAnsi="Times New Roman" w:cs="Times New Roman"/>
                <w:b/>
                <w:bCs/>
                <w:sz w:val="28"/>
                <w:szCs w:val="28"/>
              </w:rPr>
              <w:t>BAN GIÁM HIỆU</w:t>
            </w:r>
            <w:r w:rsidRPr="0010331A">
              <w:rPr>
                <w:rFonts w:ascii="Times New Roman" w:eastAsia="Times New Roman" w:hAnsi="Times New Roman" w:cs="Times New Roman"/>
                <w:b/>
                <w:bCs/>
                <w:sz w:val="28"/>
                <w:szCs w:val="28"/>
              </w:rPr>
              <w:t xml:space="preserve">       </w:t>
            </w:r>
          </w:p>
          <w:p w:rsidR="00853235" w:rsidRPr="0010331A" w:rsidRDefault="00853235" w:rsidP="00BA733D">
            <w:pPr>
              <w:spacing w:after="0" w:line="240" w:lineRule="auto"/>
              <w:jc w:val="both"/>
              <w:rPr>
                <w:rFonts w:ascii="Times New Roman" w:eastAsia="Times New Roman" w:hAnsi="Times New Roman" w:cs="Times New Roman"/>
                <w:sz w:val="28"/>
                <w:szCs w:val="28"/>
              </w:rPr>
            </w:pPr>
          </w:p>
        </w:tc>
      </w:tr>
    </w:tbl>
    <w:p w:rsidR="00853235" w:rsidRPr="0010331A" w:rsidRDefault="00853235" w:rsidP="00BA733D">
      <w:pPr>
        <w:spacing w:after="0" w:line="240" w:lineRule="auto"/>
        <w:jc w:val="both"/>
        <w:rPr>
          <w:rFonts w:ascii="Times New Roman" w:eastAsia="Times New Roman" w:hAnsi="Times New Roman" w:cs="Times New Roman"/>
          <w:sz w:val="28"/>
          <w:szCs w:val="28"/>
        </w:rPr>
      </w:pPr>
    </w:p>
    <w:p w:rsidR="00853235" w:rsidRPr="0010331A" w:rsidRDefault="00853235" w:rsidP="00BA733D">
      <w:pPr>
        <w:spacing w:after="0" w:line="240" w:lineRule="auto"/>
        <w:ind w:firstLine="720"/>
        <w:jc w:val="both"/>
        <w:rPr>
          <w:rFonts w:ascii="Times New Roman" w:eastAsia="Times New Roman" w:hAnsi="Times New Roman" w:cs="Times New Roman"/>
          <w:b/>
          <w:bCs/>
          <w:sz w:val="28"/>
          <w:szCs w:val="28"/>
          <w:bdr w:val="none" w:sz="0" w:space="0" w:color="auto" w:frame="1"/>
        </w:rPr>
      </w:pPr>
    </w:p>
    <w:sectPr w:rsidR="00853235" w:rsidRPr="0010331A" w:rsidSect="00FB2B2A">
      <w:footerReference w:type="default" r:id="rId9"/>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19" w:rsidRDefault="00D35019" w:rsidP="00854A32">
      <w:pPr>
        <w:spacing w:after="0" w:line="240" w:lineRule="auto"/>
      </w:pPr>
      <w:r>
        <w:separator/>
      </w:r>
    </w:p>
  </w:endnote>
  <w:endnote w:type="continuationSeparator" w:id="0">
    <w:p w:rsidR="00D35019" w:rsidRDefault="00D35019" w:rsidP="008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82616"/>
      <w:docPartObj>
        <w:docPartGallery w:val="Page Numbers (Bottom of Page)"/>
        <w:docPartUnique/>
      </w:docPartObj>
    </w:sdtPr>
    <w:sdtEndPr>
      <w:rPr>
        <w:noProof/>
      </w:rPr>
    </w:sdtEndPr>
    <w:sdtContent>
      <w:p w:rsidR="003708F9" w:rsidRDefault="003708F9">
        <w:pPr>
          <w:pStyle w:val="Footer"/>
          <w:jc w:val="center"/>
        </w:pPr>
        <w:r>
          <w:fldChar w:fldCharType="begin"/>
        </w:r>
        <w:r>
          <w:instrText xml:space="preserve"> PAGE   \* MERGEFORMAT </w:instrText>
        </w:r>
        <w:r>
          <w:fldChar w:fldCharType="separate"/>
        </w:r>
        <w:r w:rsidR="00FC46A9">
          <w:rPr>
            <w:noProof/>
          </w:rPr>
          <w:t>1</w:t>
        </w:r>
        <w:r>
          <w:rPr>
            <w:noProof/>
          </w:rPr>
          <w:fldChar w:fldCharType="end"/>
        </w:r>
      </w:p>
    </w:sdtContent>
  </w:sdt>
  <w:p w:rsidR="003708F9" w:rsidRDefault="00370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19" w:rsidRDefault="00D35019" w:rsidP="00854A32">
      <w:pPr>
        <w:spacing w:after="0" w:line="240" w:lineRule="auto"/>
      </w:pPr>
      <w:r>
        <w:separator/>
      </w:r>
    </w:p>
  </w:footnote>
  <w:footnote w:type="continuationSeparator" w:id="0">
    <w:p w:rsidR="00D35019" w:rsidRDefault="00D35019" w:rsidP="0085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C7528E"/>
    <w:multiLevelType w:val="hybridMultilevel"/>
    <w:tmpl w:val="B89815DA"/>
    <w:lvl w:ilvl="0" w:tplc="691E19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E3512"/>
    <w:multiLevelType w:val="hybridMultilevel"/>
    <w:tmpl w:val="5DA60EC8"/>
    <w:lvl w:ilvl="0" w:tplc="C3CACA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2A5F9E"/>
    <w:multiLevelType w:val="hybridMultilevel"/>
    <w:tmpl w:val="D4CE73EA"/>
    <w:lvl w:ilvl="0" w:tplc="F2D6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F1551"/>
    <w:multiLevelType w:val="hybridMultilevel"/>
    <w:tmpl w:val="DA6A96B6"/>
    <w:lvl w:ilvl="0" w:tplc="AC74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77D1"/>
    <w:multiLevelType w:val="hybridMultilevel"/>
    <w:tmpl w:val="792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F3A87"/>
    <w:multiLevelType w:val="hybridMultilevel"/>
    <w:tmpl w:val="070CD0EC"/>
    <w:lvl w:ilvl="0" w:tplc="5F8E2C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048D9"/>
    <w:multiLevelType w:val="hybridMultilevel"/>
    <w:tmpl w:val="43E2BAB0"/>
    <w:lvl w:ilvl="0" w:tplc="7DF6BD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8"/>
  </w:num>
  <w:num w:numId="5">
    <w:abstractNumId w:val="13"/>
  </w:num>
  <w:num w:numId="6">
    <w:abstractNumId w:val="12"/>
  </w:num>
  <w:num w:numId="7">
    <w:abstractNumId w:val="2"/>
  </w:num>
  <w:num w:numId="8">
    <w:abstractNumId w:val="0"/>
  </w:num>
  <w:num w:numId="9">
    <w:abstractNumId w:val="6"/>
  </w:num>
  <w:num w:numId="10">
    <w:abstractNumId w:val="3"/>
  </w:num>
  <w:num w:numId="11">
    <w:abstractNumId w:val="5"/>
  </w:num>
  <w:num w:numId="12">
    <w:abstractNumId w:val="4"/>
  </w:num>
  <w:num w:numId="13">
    <w:abstractNumId w:val="15"/>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2A"/>
    <w:rsid w:val="00000F3B"/>
    <w:rsid w:val="000100E1"/>
    <w:rsid w:val="00014B3E"/>
    <w:rsid w:val="000157C8"/>
    <w:rsid w:val="00032B88"/>
    <w:rsid w:val="00041E31"/>
    <w:rsid w:val="000550FB"/>
    <w:rsid w:val="00061A52"/>
    <w:rsid w:val="000913B8"/>
    <w:rsid w:val="000A0A27"/>
    <w:rsid w:val="000A199B"/>
    <w:rsid w:val="000B3343"/>
    <w:rsid w:val="000C148D"/>
    <w:rsid w:val="000D1423"/>
    <w:rsid w:val="0010331A"/>
    <w:rsid w:val="00124374"/>
    <w:rsid w:val="001309CF"/>
    <w:rsid w:val="00134559"/>
    <w:rsid w:val="00135311"/>
    <w:rsid w:val="00135F8F"/>
    <w:rsid w:val="00143272"/>
    <w:rsid w:val="00145C12"/>
    <w:rsid w:val="00162BFD"/>
    <w:rsid w:val="00166256"/>
    <w:rsid w:val="0017173A"/>
    <w:rsid w:val="001847FD"/>
    <w:rsid w:val="00191682"/>
    <w:rsid w:val="001920B7"/>
    <w:rsid w:val="0019456F"/>
    <w:rsid w:val="00197F16"/>
    <w:rsid w:val="001A698A"/>
    <w:rsid w:val="001B048D"/>
    <w:rsid w:val="001B4FD4"/>
    <w:rsid w:val="001C31FE"/>
    <w:rsid w:val="001D1244"/>
    <w:rsid w:val="001D72B1"/>
    <w:rsid w:val="001E374A"/>
    <w:rsid w:val="001E4A01"/>
    <w:rsid w:val="00202C94"/>
    <w:rsid w:val="00205B75"/>
    <w:rsid w:val="00206989"/>
    <w:rsid w:val="00206E15"/>
    <w:rsid w:val="00216F89"/>
    <w:rsid w:val="00220361"/>
    <w:rsid w:val="002264EF"/>
    <w:rsid w:val="00226D50"/>
    <w:rsid w:val="0023025D"/>
    <w:rsid w:val="0025082E"/>
    <w:rsid w:val="0026311A"/>
    <w:rsid w:val="00272213"/>
    <w:rsid w:val="00274D54"/>
    <w:rsid w:val="002A16C9"/>
    <w:rsid w:val="002A7A3A"/>
    <w:rsid w:val="002B22C5"/>
    <w:rsid w:val="002B2B10"/>
    <w:rsid w:val="002C1CA2"/>
    <w:rsid w:val="002C504A"/>
    <w:rsid w:val="002C50F0"/>
    <w:rsid w:val="002C746F"/>
    <w:rsid w:val="002D42D0"/>
    <w:rsid w:val="003459BE"/>
    <w:rsid w:val="00354C35"/>
    <w:rsid w:val="003708F9"/>
    <w:rsid w:val="00372693"/>
    <w:rsid w:val="003748D3"/>
    <w:rsid w:val="003A4009"/>
    <w:rsid w:val="003E0DC9"/>
    <w:rsid w:val="003E3F60"/>
    <w:rsid w:val="003F2D6C"/>
    <w:rsid w:val="00416083"/>
    <w:rsid w:val="0041678F"/>
    <w:rsid w:val="004259DB"/>
    <w:rsid w:val="00430B67"/>
    <w:rsid w:val="00435A85"/>
    <w:rsid w:val="00436E9C"/>
    <w:rsid w:val="00443403"/>
    <w:rsid w:val="004438BB"/>
    <w:rsid w:val="004529E2"/>
    <w:rsid w:val="004670DD"/>
    <w:rsid w:val="00476C2B"/>
    <w:rsid w:val="00481153"/>
    <w:rsid w:val="00492A33"/>
    <w:rsid w:val="004A49E8"/>
    <w:rsid w:val="004E70F3"/>
    <w:rsid w:val="004F2E5B"/>
    <w:rsid w:val="004F6C30"/>
    <w:rsid w:val="00501DEE"/>
    <w:rsid w:val="00503E81"/>
    <w:rsid w:val="0051095D"/>
    <w:rsid w:val="005234D5"/>
    <w:rsid w:val="00530203"/>
    <w:rsid w:val="005375F7"/>
    <w:rsid w:val="005427A0"/>
    <w:rsid w:val="00550EB2"/>
    <w:rsid w:val="005524E5"/>
    <w:rsid w:val="00567D13"/>
    <w:rsid w:val="00571FAE"/>
    <w:rsid w:val="005758BB"/>
    <w:rsid w:val="00580C31"/>
    <w:rsid w:val="00584469"/>
    <w:rsid w:val="00592AD0"/>
    <w:rsid w:val="00592E2A"/>
    <w:rsid w:val="005B08CA"/>
    <w:rsid w:val="005B393E"/>
    <w:rsid w:val="005B4CD4"/>
    <w:rsid w:val="005E4813"/>
    <w:rsid w:val="005F03F9"/>
    <w:rsid w:val="005F1217"/>
    <w:rsid w:val="006069A9"/>
    <w:rsid w:val="00610AB3"/>
    <w:rsid w:val="006172A2"/>
    <w:rsid w:val="00632161"/>
    <w:rsid w:val="00641549"/>
    <w:rsid w:val="0064633F"/>
    <w:rsid w:val="00673238"/>
    <w:rsid w:val="00691509"/>
    <w:rsid w:val="006929FE"/>
    <w:rsid w:val="006A600C"/>
    <w:rsid w:val="006D5028"/>
    <w:rsid w:val="006E0BEF"/>
    <w:rsid w:val="006E4198"/>
    <w:rsid w:val="006E7E05"/>
    <w:rsid w:val="006F2D70"/>
    <w:rsid w:val="006F64FF"/>
    <w:rsid w:val="00746B35"/>
    <w:rsid w:val="0076178D"/>
    <w:rsid w:val="00766194"/>
    <w:rsid w:val="007772F0"/>
    <w:rsid w:val="00780365"/>
    <w:rsid w:val="00781024"/>
    <w:rsid w:val="00785B12"/>
    <w:rsid w:val="007A1879"/>
    <w:rsid w:val="007B76C3"/>
    <w:rsid w:val="007D41CF"/>
    <w:rsid w:val="007D45A5"/>
    <w:rsid w:val="007D45DD"/>
    <w:rsid w:val="007E3EAF"/>
    <w:rsid w:val="007F097F"/>
    <w:rsid w:val="00802E03"/>
    <w:rsid w:val="008075A3"/>
    <w:rsid w:val="008155E3"/>
    <w:rsid w:val="00816A06"/>
    <w:rsid w:val="00821E3C"/>
    <w:rsid w:val="00825845"/>
    <w:rsid w:val="00833013"/>
    <w:rsid w:val="00835046"/>
    <w:rsid w:val="00850E01"/>
    <w:rsid w:val="00853235"/>
    <w:rsid w:val="00854A32"/>
    <w:rsid w:val="008608D9"/>
    <w:rsid w:val="00873E9D"/>
    <w:rsid w:val="008829C4"/>
    <w:rsid w:val="00893400"/>
    <w:rsid w:val="008A1D2E"/>
    <w:rsid w:val="008A4F40"/>
    <w:rsid w:val="008A5B2F"/>
    <w:rsid w:val="008A77F2"/>
    <w:rsid w:val="008B545B"/>
    <w:rsid w:val="008B7D58"/>
    <w:rsid w:val="008C15A7"/>
    <w:rsid w:val="008D30B6"/>
    <w:rsid w:val="008D6063"/>
    <w:rsid w:val="008F5690"/>
    <w:rsid w:val="009011F0"/>
    <w:rsid w:val="0093164B"/>
    <w:rsid w:val="00943328"/>
    <w:rsid w:val="00947A45"/>
    <w:rsid w:val="00951996"/>
    <w:rsid w:val="00954C47"/>
    <w:rsid w:val="009567BB"/>
    <w:rsid w:val="00970999"/>
    <w:rsid w:val="00970E6C"/>
    <w:rsid w:val="00971BF9"/>
    <w:rsid w:val="0097320A"/>
    <w:rsid w:val="00976EAD"/>
    <w:rsid w:val="009802F4"/>
    <w:rsid w:val="00983092"/>
    <w:rsid w:val="00990EA7"/>
    <w:rsid w:val="00995FDE"/>
    <w:rsid w:val="009A382C"/>
    <w:rsid w:val="009B304A"/>
    <w:rsid w:val="009C1CD3"/>
    <w:rsid w:val="009C2D74"/>
    <w:rsid w:val="009C3A6B"/>
    <w:rsid w:val="009D7794"/>
    <w:rsid w:val="009E7D83"/>
    <w:rsid w:val="009F6A9D"/>
    <w:rsid w:val="00A03479"/>
    <w:rsid w:val="00A111C9"/>
    <w:rsid w:val="00A13217"/>
    <w:rsid w:val="00A21959"/>
    <w:rsid w:val="00A23A3D"/>
    <w:rsid w:val="00A2756F"/>
    <w:rsid w:val="00A30CAD"/>
    <w:rsid w:val="00A35F0E"/>
    <w:rsid w:val="00A4575F"/>
    <w:rsid w:val="00A46C03"/>
    <w:rsid w:val="00A51809"/>
    <w:rsid w:val="00A844AC"/>
    <w:rsid w:val="00A87AB9"/>
    <w:rsid w:val="00A96DC7"/>
    <w:rsid w:val="00AA625B"/>
    <w:rsid w:val="00AA79D3"/>
    <w:rsid w:val="00AB52CA"/>
    <w:rsid w:val="00AD433C"/>
    <w:rsid w:val="00AE3E36"/>
    <w:rsid w:val="00B15D7D"/>
    <w:rsid w:val="00B232DE"/>
    <w:rsid w:val="00B56F17"/>
    <w:rsid w:val="00B66EE6"/>
    <w:rsid w:val="00B75997"/>
    <w:rsid w:val="00B76A0B"/>
    <w:rsid w:val="00B84FCD"/>
    <w:rsid w:val="00B916F1"/>
    <w:rsid w:val="00BA733D"/>
    <w:rsid w:val="00BE1D34"/>
    <w:rsid w:val="00BE39AC"/>
    <w:rsid w:val="00BF296C"/>
    <w:rsid w:val="00C01C05"/>
    <w:rsid w:val="00C07EC8"/>
    <w:rsid w:val="00C1041E"/>
    <w:rsid w:val="00C13FAF"/>
    <w:rsid w:val="00C26B07"/>
    <w:rsid w:val="00C3309C"/>
    <w:rsid w:val="00C34F32"/>
    <w:rsid w:val="00C511F4"/>
    <w:rsid w:val="00C57CF3"/>
    <w:rsid w:val="00C93D4F"/>
    <w:rsid w:val="00C96DE8"/>
    <w:rsid w:val="00CA4199"/>
    <w:rsid w:val="00CC0798"/>
    <w:rsid w:val="00CC0DB1"/>
    <w:rsid w:val="00CC3777"/>
    <w:rsid w:val="00CC3B8F"/>
    <w:rsid w:val="00CC5461"/>
    <w:rsid w:val="00CE13DF"/>
    <w:rsid w:val="00CE17C7"/>
    <w:rsid w:val="00CE2543"/>
    <w:rsid w:val="00D0427B"/>
    <w:rsid w:val="00D252B0"/>
    <w:rsid w:val="00D33552"/>
    <w:rsid w:val="00D35019"/>
    <w:rsid w:val="00D44520"/>
    <w:rsid w:val="00D45CA7"/>
    <w:rsid w:val="00D71BFA"/>
    <w:rsid w:val="00D7285E"/>
    <w:rsid w:val="00D77A71"/>
    <w:rsid w:val="00D82516"/>
    <w:rsid w:val="00D86B8F"/>
    <w:rsid w:val="00D874D2"/>
    <w:rsid w:val="00DB38F7"/>
    <w:rsid w:val="00DC47EE"/>
    <w:rsid w:val="00DE181A"/>
    <w:rsid w:val="00DE26C2"/>
    <w:rsid w:val="00E1250F"/>
    <w:rsid w:val="00E1502B"/>
    <w:rsid w:val="00E1736E"/>
    <w:rsid w:val="00E25F1E"/>
    <w:rsid w:val="00E26331"/>
    <w:rsid w:val="00E263BE"/>
    <w:rsid w:val="00E34C22"/>
    <w:rsid w:val="00E4389A"/>
    <w:rsid w:val="00E5590C"/>
    <w:rsid w:val="00E67D79"/>
    <w:rsid w:val="00E845C1"/>
    <w:rsid w:val="00E967B1"/>
    <w:rsid w:val="00EB5BA8"/>
    <w:rsid w:val="00EB6805"/>
    <w:rsid w:val="00EC0FCD"/>
    <w:rsid w:val="00EC18FC"/>
    <w:rsid w:val="00EC5BFF"/>
    <w:rsid w:val="00ED6259"/>
    <w:rsid w:val="00F01ACF"/>
    <w:rsid w:val="00F05CE1"/>
    <w:rsid w:val="00F27BA0"/>
    <w:rsid w:val="00F34D38"/>
    <w:rsid w:val="00F42625"/>
    <w:rsid w:val="00F677EE"/>
    <w:rsid w:val="00F7236F"/>
    <w:rsid w:val="00F82724"/>
    <w:rsid w:val="00F9136A"/>
    <w:rsid w:val="00FB2B2A"/>
    <w:rsid w:val="00FC1C35"/>
    <w:rsid w:val="00FC46A9"/>
    <w:rsid w:val="00FD0C99"/>
    <w:rsid w:val="00FD25B8"/>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 w:type="paragraph" w:customStyle="1" w:styleId="Char2">
    <w:name w:val="Char"/>
    <w:basedOn w:val="Normal"/>
    <w:semiHidden/>
    <w:rsid w:val="00802E03"/>
    <w:pPr>
      <w:spacing w:after="160" w:line="240" w:lineRule="exact"/>
    </w:pPr>
    <w:rPr>
      <w:rFonts w:ascii="Arial" w:eastAsia="Times New Roman" w:hAnsi="Arial" w:cs="Times New Roman"/>
      <w:sz w:val="24"/>
      <w:szCs w:val="24"/>
    </w:rPr>
  </w:style>
  <w:style w:type="character" w:customStyle="1" w:styleId="d2edcug0">
    <w:name w:val="d2edcug0"/>
    <w:basedOn w:val="DefaultParagraphFont"/>
    <w:rsid w:val="00103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B2A"/>
    <w:rPr>
      <w:color w:val="0000FF"/>
      <w:u w:val="single"/>
    </w:rPr>
  </w:style>
  <w:style w:type="paragraph" w:styleId="ListParagraph">
    <w:name w:val="List Paragraph"/>
    <w:basedOn w:val="Normal"/>
    <w:uiPriority w:val="34"/>
    <w:qFormat/>
    <w:rsid w:val="00FB2B2A"/>
    <w:pPr>
      <w:ind w:left="720"/>
      <w:contextualSpacing/>
    </w:pPr>
    <w:rPr>
      <w:rFonts w:ascii="Calibri" w:eastAsia="Calibri" w:hAnsi="Calibri" w:cs="Times New Roman"/>
    </w:rPr>
  </w:style>
  <w:style w:type="character" w:customStyle="1" w:styleId="textexposedshow">
    <w:name w:val="text_exposed_show"/>
    <w:basedOn w:val="DefaultParagraphFont"/>
    <w:rsid w:val="00FB2B2A"/>
  </w:style>
  <w:style w:type="paragraph" w:styleId="NormalWeb">
    <w:name w:val="Normal (Web)"/>
    <w:basedOn w:val="Normal"/>
    <w:rsid w:val="008A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A5B2F"/>
    <w:rPr>
      <w:b/>
      <w:bCs/>
    </w:rPr>
  </w:style>
  <w:style w:type="table" w:styleId="TableGrid">
    <w:name w:val="Table Grid"/>
    <w:basedOn w:val="TableNormal"/>
    <w:uiPriority w:val="59"/>
    <w:rsid w:val="008A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2"/>
  </w:style>
  <w:style w:type="paragraph" w:styleId="Footer">
    <w:name w:val="footer"/>
    <w:basedOn w:val="Normal"/>
    <w:link w:val="FooterChar"/>
    <w:uiPriority w:val="99"/>
    <w:unhideWhenUsed/>
    <w:rsid w:val="008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2"/>
  </w:style>
  <w:style w:type="character" w:customStyle="1" w:styleId="gd">
    <w:name w:val="gd"/>
    <w:rsid w:val="00C34F32"/>
  </w:style>
  <w:style w:type="paragraph" w:styleId="ListBullet">
    <w:name w:val="List Bullet"/>
    <w:basedOn w:val="Normal"/>
    <w:rsid w:val="00134559"/>
    <w:pPr>
      <w:numPr>
        <w:numId w:val="8"/>
      </w:numPr>
      <w:spacing w:after="0" w:line="240" w:lineRule="auto"/>
    </w:pPr>
    <w:rPr>
      <w:rFonts w:ascii="Times New Roman" w:eastAsia="Times New Roman" w:hAnsi="Times New Roman" w:cs="Times New Roman"/>
      <w:sz w:val="28"/>
      <w:szCs w:val="28"/>
    </w:rPr>
  </w:style>
  <w:style w:type="paragraph" w:customStyle="1" w:styleId="Normal1">
    <w:name w:val="Normal1"/>
    <w:rsid w:val="001E4A01"/>
    <w:rPr>
      <w:rFonts w:ascii="Calibri" w:eastAsia="Calibri" w:hAnsi="Calibri" w:cs="Calibri"/>
    </w:rPr>
  </w:style>
  <w:style w:type="paragraph" w:styleId="NoSpacing">
    <w:name w:val="No Spacing"/>
    <w:uiPriority w:val="1"/>
    <w:qFormat/>
    <w:rsid w:val="00A21959"/>
    <w:pPr>
      <w:spacing w:after="0" w:line="240" w:lineRule="auto"/>
    </w:pPr>
    <w:rPr>
      <w:rFonts w:ascii="Times New Roman" w:eastAsia="Calibri" w:hAnsi="Times New Roman" w:cs="Times New Roman"/>
      <w:sz w:val="26"/>
    </w:rPr>
  </w:style>
  <w:style w:type="paragraph" w:customStyle="1" w:styleId="Char">
    <w:name w:val="Char"/>
    <w:basedOn w:val="Normal"/>
    <w:semiHidden/>
    <w:rsid w:val="000C148D"/>
    <w:pPr>
      <w:spacing w:after="160" w:line="240" w:lineRule="exact"/>
    </w:pPr>
    <w:rPr>
      <w:rFonts w:ascii="Arial" w:eastAsia="Times New Roman" w:hAnsi="Arial" w:cs="Times New Roman"/>
      <w:sz w:val="24"/>
      <w:szCs w:val="24"/>
    </w:rPr>
  </w:style>
  <w:style w:type="paragraph" w:customStyle="1" w:styleId="Char0">
    <w:name w:val="Char"/>
    <w:basedOn w:val="Normal"/>
    <w:rsid w:val="00202C94"/>
    <w:pPr>
      <w:spacing w:after="160" w:line="240" w:lineRule="exact"/>
    </w:pPr>
    <w:rPr>
      <w:rFonts w:ascii="Arial" w:eastAsia="Times New Roman" w:hAnsi="Arial" w:cs="Times New Roman"/>
      <w:sz w:val="24"/>
      <w:szCs w:val="24"/>
    </w:rPr>
  </w:style>
  <w:style w:type="paragraph" w:customStyle="1" w:styleId="Char1">
    <w:name w:val="Char"/>
    <w:basedOn w:val="Normal"/>
    <w:semiHidden/>
    <w:rsid w:val="004438BB"/>
    <w:pPr>
      <w:spacing w:after="160" w:line="240" w:lineRule="exact"/>
    </w:pPr>
    <w:rPr>
      <w:rFonts w:ascii="Arial" w:eastAsia="Times New Roman" w:hAnsi="Arial" w:cs="Times New Roman"/>
      <w:sz w:val="24"/>
      <w:szCs w:val="24"/>
    </w:rPr>
  </w:style>
  <w:style w:type="paragraph" w:customStyle="1" w:styleId="Char2">
    <w:name w:val="Char"/>
    <w:basedOn w:val="Normal"/>
    <w:semiHidden/>
    <w:rsid w:val="00802E03"/>
    <w:pPr>
      <w:spacing w:after="160" w:line="240" w:lineRule="exact"/>
    </w:pPr>
    <w:rPr>
      <w:rFonts w:ascii="Arial" w:eastAsia="Times New Roman" w:hAnsi="Arial" w:cs="Times New Roman"/>
      <w:sz w:val="24"/>
      <w:szCs w:val="24"/>
    </w:rPr>
  </w:style>
  <w:style w:type="character" w:customStyle="1" w:styleId="d2edcug0">
    <w:name w:val="d2edcug0"/>
    <w:basedOn w:val="DefaultParagraphFont"/>
    <w:rsid w:val="0010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649">
      <w:bodyDiv w:val="1"/>
      <w:marLeft w:val="0"/>
      <w:marRight w:val="0"/>
      <w:marTop w:val="0"/>
      <w:marBottom w:val="0"/>
      <w:divBdr>
        <w:top w:val="none" w:sz="0" w:space="0" w:color="auto"/>
        <w:left w:val="none" w:sz="0" w:space="0" w:color="auto"/>
        <w:bottom w:val="none" w:sz="0" w:space="0" w:color="auto"/>
        <w:right w:val="none" w:sz="0" w:space="0" w:color="auto"/>
      </w:divBdr>
    </w:div>
    <w:div w:id="98763165">
      <w:bodyDiv w:val="1"/>
      <w:marLeft w:val="0"/>
      <w:marRight w:val="0"/>
      <w:marTop w:val="0"/>
      <w:marBottom w:val="0"/>
      <w:divBdr>
        <w:top w:val="none" w:sz="0" w:space="0" w:color="auto"/>
        <w:left w:val="none" w:sz="0" w:space="0" w:color="auto"/>
        <w:bottom w:val="none" w:sz="0" w:space="0" w:color="auto"/>
        <w:right w:val="none" w:sz="0" w:space="0" w:color="auto"/>
      </w:divBdr>
    </w:div>
    <w:div w:id="735935653">
      <w:bodyDiv w:val="1"/>
      <w:marLeft w:val="0"/>
      <w:marRight w:val="0"/>
      <w:marTop w:val="0"/>
      <w:marBottom w:val="0"/>
      <w:divBdr>
        <w:top w:val="none" w:sz="0" w:space="0" w:color="auto"/>
        <w:left w:val="none" w:sz="0" w:space="0" w:color="auto"/>
        <w:bottom w:val="none" w:sz="0" w:space="0" w:color="auto"/>
        <w:right w:val="none" w:sz="0" w:space="0" w:color="auto"/>
      </w:divBdr>
    </w:div>
    <w:div w:id="979386123">
      <w:bodyDiv w:val="1"/>
      <w:marLeft w:val="0"/>
      <w:marRight w:val="0"/>
      <w:marTop w:val="0"/>
      <w:marBottom w:val="0"/>
      <w:divBdr>
        <w:top w:val="none" w:sz="0" w:space="0" w:color="auto"/>
        <w:left w:val="none" w:sz="0" w:space="0" w:color="auto"/>
        <w:bottom w:val="none" w:sz="0" w:space="0" w:color="auto"/>
        <w:right w:val="none" w:sz="0" w:space="0" w:color="auto"/>
      </w:divBdr>
    </w:div>
    <w:div w:id="1195389011">
      <w:bodyDiv w:val="1"/>
      <w:marLeft w:val="0"/>
      <w:marRight w:val="0"/>
      <w:marTop w:val="0"/>
      <w:marBottom w:val="0"/>
      <w:divBdr>
        <w:top w:val="none" w:sz="0" w:space="0" w:color="auto"/>
        <w:left w:val="none" w:sz="0" w:space="0" w:color="auto"/>
        <w:bottom w:val="none" w:sz="0" w:space="0" w:color="auto"/>
        <w:right w:val="none" w:sz="0" w:space="0" w:color="auto"/>
      </w:divBdr>
      <w:divsChild>
        <w:div w:id="321859378">
          <w:marLeft w:val="0"/>
          <w:marRight w:val="0"/>
          <w:marTop w:val="0"/>
          <w:marBottom w:val="0"/>
          <w:divBdr>
            <w:top w:val="none" w:sz="0" w:space="0" w:color="auto"/>
            <w:left w:val="none" w:sz="0" w:space="0" w:color="auto"/>
            <w:bottom w:val="none" w:sz="0" w:space="0" w:color="auto"/>
            <w:right w:val="none" w:sz="0" w:space="0" w:color="auto"/>
          </w:divBdr>
          <w:divsChild>
            <w:div w:id="835072868">
              <w:marLeft w:val="0"/>
              <w:marRight w:val="0"/>
              <w:marTop w:val="0"/>
              <w:marBottom w:val="0"/>
              <w:divBdr>
                <w:top w:val="none" w:sz="0" w:space="0" w:color="auto"/>
                <w:left w:val="none" w:sz="0" w:space="0" w:color="auto"/>
                <w:bottom w:val="none" w:sz="0" w:space="0" w:color="auto"/>
                <w:right w:val="none" w:sz="0" w:space="0" w:color="auto"/>
              </w:divBdr>
              <w:divsChild>
                <w:div w:id="1731423751">
                  <w:marLeft w:val="0"/>
                  <w:marRight w:val="0"/>
                  <w:marTop w:val="0"/>
                  <w:marBottom w:val="0"/>
                  <w:divBdr>
                    <w:top w:val="none" w:sz="0" w:space="0" w:color="auto"/>
                    <w:left w:val="none" w:sz="0" w:space="0" w:color="auto"/>
                    <w:bottom w:val="none" w:sz="0" w:space="0" w:color="auto"/>
                    <w:right w:val="none" w:sz="0" w:space="0" w:color="auto"/>
                  </w:divBdr>
                  <w:divsChild>
                    <w:div w:id="325717679">
                      <w:marLeft w:val="0"/>
                      <w:marRight w:val="0"/>
                      <w:marTop w:val="0"/>
                      <w:marBottom w:val="0"/>
                      <w:divBdr>
                        <w:top w:val="none" w:sz="0" w:space="0" w:color="auto"/>
                        <w:left w:val="none" w:sz="0" w:space="0" w:color="auto"/>
                        <w:bottom w:val="none" w:sz="0" w:space="0" w:color="auto"/>
                        <w:right w:val="none" w:sz="0" w:space="0" w:color="auto"/>
                      </w:divBdr>
                      <w:divsChild>
                        <w:div w:id="303508804">
                          <w:marLeft w:val="0"/>
                          <w:marRight w:val="0"/>
                          <w:marTop w:val="75"/>
                          <w:marBottom w:val="75"/>
                          <w:divBdr>
                            <w:top w:val="none" w:sz="0" w:space="0" w:color="auto"/>
                            <w:left w:val="none" w:sz="0" w:space="0" w:color="auto"/>
                            <w:bottom w:val="none" w:sz="0" w:space="0" w:color="auto"/>
                            <w:right w:val="none" w:sz="0" w:space="0" w:color="auto"/>
                          </w:divBdr>
                          <w:divsChild>
                            <w:div w:id="747003654">
                              <w:marLeft w:val="0"/>
                              <w:marRight w:val="0"/>
                              <w:marTop w:val="0"/>
                              <w:marBottom w:val="0"/>
                              <w:divBdr>
                                <w:top w:val="none" w:sz="0" w:space="0" w:color="auto"/>
                                <w:left w:val="none" w:sz="0" w:space="0" w:color="auto"/>
                                <w:bottom w:val="none" w:sz="0" w:space="0" w:color="auto"/>
                                <w:right w:val="none" w:sz="0" w:space="0" w:color="auto"/>
                              </w:divBdr>
                              <w:divsChild>
                                <w:div w:id="550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1155">
          <w:marLeft w:val="0"/>
          <w:marRight w:val="0"/>
          <w:marTop w:val="0"/>
          <w:marBottom w:val="0"/>
          <w:divBdr>
            <w:top w:val="none" w:sz="0" w:space="0" w:color="auto"/>
            <w:left w:val="none" w:sz="0" w:space="0" w:color="auto"/>
            <w:bottom w:val="none" w:sz="0" w:space="0" w:color="auto"/>
            <w:right w:val="none" w:sz="0" w:space="0" w:color="auto"/>
          </w:divBdr>
          <w:divsChild>
            <w:div w:id="1009795460">
              <w:marLeft w:val="0"/>
              <w:marRight w:val="0"/>
              <w:marTop w:val="0"/>
              <w:marBottom w:val="0"/>
              <w:divBdr>
                <w:top w:val="none" w:sz="0" w:space="0" w:color="auto"/>
                <w:left w:val="none" w:sz="0" w:space="0" w:color="auto"/>
                <w:bottom w:val="none" w:sz="0" w:space="0" w:color="auto"/>
                <w:right w:val="none" w:sz="0" w:space="0" w:color="auto"/>
              </w:divBdr>
              <w:divsChild>
                <w:div w:id="666249811">
                  <w:marLeft w:val="0"/>
                  <w:marRight w:val="0"/>
                  <w:marTop w:val="0"/>
                  <w:marBottom w:val="0"/>
                  <w:divBdr>
                    <w:top w:val="none" w:sz="0" w:space="0" w:color="auto"/>
                    <w:left w:val="none" w:sz="0" w:space="0" w:color="auto"/>
                    <w:bottom w:val="none" w:sz="0" w:space="0" w:color="auto"/>
                    <w:right w:val="none" w:sz="0" w:space="0" w:color="auto"/>
                  </w:divBdr>
                  <w:divsChild>
                    <w:div w:id="1686516585">
                      <w:marLeft w:val="0"/>
                      <w:marRight w:val="0"/>
                      <w:marTop w:val="0"/>
                      <w:marBottom w:val="0"/>
                      <w:divBdr>
                        <w:top w:val="none" w:sz="0" w:space="0" w:color="auto"/>
                        <w:left w:val="none" w:sz="0" w:space="0" w:color="auto"/>
                        <w:bottom w:val="none" w:sz="0" w:space="0" w:color="auto"/>
                        <w:right w:val="none" w:sz="0" w:space="0" w:color="auto"/>
                      </w:divBdr>
                      <w:divsChild>
                        <w:div w:id="1838422320">
                          <w:marLeft w:val="0"/>
                          <w:marRight w:val="0"/>
                          <w:marTop w:val="0"/>
                          <w:marBottom w:val="0"/>
                          <w:divBdr>
                            <w:top w:val="none" w:sz="0" w:space="0" w:color="auto"/>
                            <w:left w:val="none" w:sz="0" w:space="0" w:color="auto"/>
                            <w:bottom w:val="none" w:sz="0" w:space="0" w:color="auto"/>
                            <w:right w:val="none" w:sz="0" w:space="0" w:color="auto"/>
                          </w:divBdr>
                          <w:divsChild>
                            <w:div w:id="335809216">
                              <w:marLeft w:val="180"/>
                              <w:marRight w:val="180"/>
                              <w:marTop w:val="180"/>
                              <w:marBottom w:val="0"/>
                              <w:divBdr>
                                <w:top w:val="none" w:sz="0" w:space="0" w:color="auto"/>
                                <w:left w:val="none" w:sz="0" w:space="0" w:color="auto"/>
                                <w:bottom w:val="none" w:sz="0" w:space="0" w:color="auto"/>
                                <w:right w:val="none" w:sz="0" w:space="0" w:color="auto"/>
                              </w:divBdr>
                              <w:divsChild>
                                <w:div w:id="347567863">
                                  <w:marLeft w:val="-30"/>
                                  <w:marRight w:val="-30"/>
                                  <w:marTop w:val="0"/>
                                  <w:marBottom w:val="0"/>
                                  <w:divBdr>
                                    <w:top w:val="none" w:sz="0" w:space="0" w:color="auto"/>
                                    <w:left w:val="none" w:sz="0" w:space="0" w:color="auto"/>
                                    <w:bottom w:val="none" w:sz="0" w:space="0" w:color="auto"/>
                                    <w:right w:val="none" w:sz="0" w:space="0" w:color="auto"/>
                                  </w:divBdr>
                                  <w:divsChild>
                                    <w:div w:id="1155415891">
                                      <w:marLeft w:val="0"/>
                                      <w:marRight w:val="0"/>
                                      <w:marTop w:val="0"/>
                                      <w:marBottom w:val="0"/>
                                      <w:divBdr>
                                        <w:top w:val="none" w:sz="0" w:space="0" w:color="auto"/>
                                        <w:left w:val="none" w:sz="0" w:space="0" w:color="auto"/>
                                        <w:bottom w:val="none" w:sz="0" w:space="0" w:color="auto"/>
                                        <w:right w:val="none" w:sz="0" w:space="0" w:color="auto"/>
                                      </w:divBdr>
                                      <w:divsChild>
                                        <w:div w:id="1552306657">
                                          <w:marLeft w:val="0"/>
                                          <w:marRight w:val="0"/>
                                          <w:marTop w:val="0"/>
                                          <w:marBottom w:val="0"/>
                                          <w:divBdr>
                                            <w:top w:val="single" w:sz="2" w:space="0" w:color="auto"/>
                                            <w:left w:val="single" w:sz="2" w:space="0" w:color="auto"/>
                                            <w:bottom w:val="single" w:sz="2" w:space="0" w:color="auto"/>
                                            <w:right w:val="single" w:sz="2" w:space="0" w:color="auto"/>
                                          </w:divBdr>
                                          <w:divsChild>
                                            <w:div w:id="459031612">
                                              <w:marLeft w:val="-60"/>
                                              <w:marRight w:val="-60"/>
                                              <w:marTop w:val="0"/>
                                              <w:marBottom w:val="0"/>
                                              <w:divBdr>
                                                <w:top w:val="none" w:sz="0" w:space="0" w:color="auto"/>
                                                <w:left w:val="none" w:sz="0" w:space="0" w:color="auto"/>
                                                <w:bottom w:val="none" w:sz="0" w:space="0" w:color="auto"/>
                                                <w:right w:val="none" w:sz="0" w:space="0" w:color="auto"/>
                                              </w:divBdr>
                                              <w:divsChild>
                                                <w:div w:id="6823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48">
                                      <w:marLeft w:val="0"/>
                                      <w:marRight w:val="0"/>
                                      <w:marTop w:val="0"/>
                                      <w:marBottom w:val="0"/>
                                      <w:divBdr>
                                        <w:top w:val="none" w:sz="0" w:space="0" w:color="auto"/>
                                        <w:left w:val="none" w:sz="0" w:space="0" w:color="auto"/>
                                        <w:bottom w:val="none" w:sz="0" w:space="0" w:color="auto"/>
                                        <w:right w:val="none" w:sz="0" w:space="0" w:color="auto"/>
                                      </w:divBdr>
                                      <w:divsChild>
                                        <w:div w:id="488138752">
                                          <w:marLeft w:val="0"/>
                                          <w:marRight w:val="0"/>
                                          <w:marTop w:val="0"/>
                                          <w:marBottom w:val="0"/>
                                          <w:divBdr>
                                            <w:top w:val="single" w:sz="2" w:space="0" w:color="auto"/>
                                            <w:left w:val="single" w:sz="2" w:space="0" w:color="auto"/>
                                            <w:bottom w:val="single" w:sz="2" w:space="0" w:color="auto"/>
                                            <w:right w:val="single" w:sz="2" w:space="0" w:color="auto"/>
                                          </w:divBdr>
                                          <w:divsChild>
                                            <w:div w:id="1144009846">
                                              <w:marLeft w:val="-60"/>
                                              <w:marRight w:val="-60"/>
                                              <w:marTop w:val="0"/>
                                              <w:marBottom w:val="0"/>
                                              <w:divBdr>
                                                <w:top w:val="none" w:sz="0" w:space="0" w:color="auto"/>
                                                <w:left w:val="none" w:sz="0" w:space="0" w:color="auto"/>
                                                <w:bottom w:val="none" w:sz="0" w:space="0" w:color="auto"/>
                                                <w:right w:val="none" w:sz="0" w:space="0" w:color="auto"/>
                                              </w:divBdr>
                                              <w:divsChild>
                                                <w:div w:id="18367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BD05-CFA9-4C25-ACAA-289C382E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27</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463</cp:revision>
  <dcterms:created xsi:type="dcterms:W3CDTF">2020-05-02T09:44:00Z</dcterms:created>
  <dcterms:modified xsi:type="dcterms:W3CDTF">2021-02-01T10:39:00Z</dcterms:modified>
</cp:coreProperties>
</file>