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301633">
        <w:rPr>
          <w:rFonts w:ascii="Times New Roman" w:hAnsi="Times New Roman" w:cs="Times New Roman"/>
          <w:b/>
          <w:sz w:val="50"/>
          <w:szCs w:val="50"/>
        </w:rPr>
        <w:t xml:space="preserve"> 7/11 – 12</w:t>
      </w:r>
      <w:r w:rsidR="005C56A8">
        <w:rPr>
          <w:rFonts w:ascii="Times New Roman" w:hAnsi="Times New Roman" w:cs="Times New Roman"/>
          <w:b/>
          <w:sz w:val="50"/>
          <w:szCs w:val="50"/>
        </w:rPr>
        <w:t>/12</w:t>
      </w:r>
      <w:r w:rsidR="002974AA" w:rsidRPr="00835E90">
        <w:rPr>
          <w:rFonts w:ascii="Times New Roman" w:hAnsi="Times New Roman" w:cs="Times New Roman"/>
          <w:b/>
          <w:sz w:val="50"/>
          <w:szCs w:val="50"/>
        </w:rPr>
        <w:t>/2020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4678F1" w:rsidRPr="005051A1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i;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22729B" w:rsidRPr="00835E90">
        <w:rPr>
          <w:rFonts w:ascii="Times New Roman" w:hAnsi="Times New Roman" w:cs="Times New Roman"/>
          <w:sz w:val="50"/>
          <w:szCs w:val="50"/>
        </w:rPr>
        <w:t>11; T</w:t>
      </w:r>
      <w:r w:rsidR="00CA2C28" w:rsidRPr="00835E90">
        <w:rPr>
          <w:rFonts w:ascii="Times New Roman" w:hAnsi="Times New Roman" w:cs="Times New Roman"/>
          <w:sz w:val="50"/>
          <w:szCs w:val="50"/>
        </w:rPr>
        <w:t>riển khai học phụ đạo buổi chiề</w:t>
      </w:r>
      <w:r w:rsidR="0022729B" w:rsidRPr="00835E90">
        <w:rPr>
          <w:rFonts w:ascii="Times New Roman" w:hAnsi="Times New Roman" w:cs="Times New Roman"/>
          <w:sz w:val="50"/>
          <w:szCs w:val="50"/>
        </w:rPr>
        <w:t xml:space="preserve">u; </w:t>
      </w:r>
      <w:r w:rsidR="00A93010">
        <w:rPr>
          <w:rFonts w:ascii="Times New Roman" w:hAnsi="Times New Roman" w:cs="Times New Roman"/>
          <w:sz w:val="50"/>
          <w:szCs w:val="50"/>
        </w:rPr>
        <w:t>Bồi dưỡng học sinh giỏi</w:t>
      </w:r>
      <w:r w:rsidR="001A0803">
        <w:rPr>
          <w:rFonts w:ascii="Times New Roman" w:hAnsi="Times New Roman" w:cs="Times New Roman"/>
          <w:sz w:val="50"/>
          <w:szCs w:val="50"/>
        </w:rPr>
        <w:t xml:space="preserve">; </w:t>
      </w:r>
      <w:r w:rsidR="00301633">
        <w:rPr>
          <w:rFonts w:ascii="Times New Roman" w:hAnsi="Times New Roman" w:cs="Times New Roman"/>
          <w:sz w:val="50"/>
          <w:szCs w:val="50"/>
        </w:rPr>
        <w:t>Tham gia</w:t>
      </w:r>
      <w:r w:rsidR="00387FEA">
        <w:rPr>
          <w:rFonts w:ascii="Times New Roman" w:hAnsi="Times New Roman" w:cs="Times New Roman"/>
          <w:sz w:val="50"/>
          <w:szCs w:val="50"/>
        </w:rPr>
        <w:t xml:space="preserve"> thi</w:t>
      </w:r>
      <w:r w:rsidR="004678F1">
        <w:rPr>
          <w:rFonts w:ascii="Times New Roman" w:hAnsi="Times New Roman" w:cs="Times New Roman"/>
          <w:sz w:val="56"/>
          <w:szCs w:val="56"/>
        </w:rPr>
        <w:t xml:space="preserve"> NCKH-KT cấp t</w:t>
      </w:r>
      <w:r w:rsidR="003A301C">
        <w:rPr>
          <w:rFonts w:ascii="Times New Roman" w:hAnsi="Times New Roman" w:cs="Times New Roman"/>
          <w:sz w:val="56"/>
          <w:szCs w:val="56"/>
        </w:rPr>
        <w:t>ỉnh</w:t>
      </w:r>
      <w:r w:rsidR="005051A1" w:rsidRPr="005051A1">
        <w:rPr>
          <w:rFonts w:ascii="Times New Roman" w:hAnsi="Times New Roman" w:cs="Times New Roman"/>
          <w:sz w:val="52"/>
          <w:szCs w:val="52"/>
        </w:rPr>
        <w:t>.</w:t>
      </w:r>
    </w:p>
    <w:p w:rsidR="00FB60FF" w:rsidRPr="00F8239A" w:rsidRDefault="002974AA" w:rsidP="00FB6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301633">
        <w:rPr>
          <w:rFonts w:ascii="Times New Roman" w:hAnsi="Times New Roman" w:cs="Times New Roman"/>
          <w:sz w:val="50"/>
          <w:szCs w:val="50"/>
        </w:rPr>
        <w:t>; Tiếp tục k</w:t>
      </w:r>
      <w:r w:rsidR="005C56A8">
        <w:rPr>
          <w:rFonts w:ascii="Times New Roman" w:hAnsi="Times New Roman" w:cs="Times New Roman"/>
          <w:sz w:val="50"/>
          <w:szCs w:val="50"/>
        </w:rPr>
        <w:t>iểm tra đột xuất nề nếp học sinh.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trường.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2974AA" w:rsidRPr="00FB60FF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>Lao động hàng ngày: Lớ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>p 1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1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>3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và 1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1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>4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>Các lớp cử HS vệ sinh lớp học đầu giờ sáng và cuối giờ sáng, trước khi ra về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Khóa cửa khi chào 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lastRenderedPageBreak/>
        <w:t xml:space="preserve">cờ, học thể dục, TD giữa giờ, trước khi ra về;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3A301C" w:rsidRPr="005C56A8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Triển khai quyên góp ủng hộ đồng bào miền Trung theo hướng dẫn của Hội chữ thập đỏ huyện Kim Độ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ng</w:t>
      </w:r>
      <w:r w:rsidR="003A301C" w:rsidRPr="003A301C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1A0803" w:rsidRPr="00301633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Đoàn TN: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Triể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 khai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CT Sân khấu học đườ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ng;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Triển khai giải bóng đá nam họ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c sinh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>; Chuyển tiền quyên góp, ủng hộ đến học sinh vùng lũ miền Trung; Mở lớp cảm tình Đoàn và kết nạp đoàn viên đợt 1.</w:t>
      </w:r>
    </w:p>
    <w:p w:rsidR="001A0803" w:rsidRPr="00301633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>Kiểm tra đột xuất sổ điểm cá nhân của một số giáo viên; Dự giờ đột xuất (cả sáng và chiều) một số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 xml:space="preserve"> giáo viên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>; Kiểm tra nội bộ tổ Sinh-TD-QP theo kế hoạch.</w:t>
      </w:r>
    </w:p>
    <w:p w:rsidR="002974AA" w:rsidRPr="007A0435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Kế toán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>rà soát, đối chiếu các nguồn ngân sách chuẩn bị kế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t thúc năm ngân sách 2020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, hoàn thành chứng từ và thanh toán tiền HKPĐ, ngoại khóa tổ Ngữ văn, mua sắm bàn ghế học sinh và máy in;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NV thư viện, thiết bị tổ chức cho mượn SGK, sách tham khảo, đồ dùng, thiết bị, phòng thực hành, cập nhật phần mềm theo quy định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NV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triển khai thu các khoản tiền từ học sinh theo quy đị</w:t>
      </w:r>
      <w:r w:rsidR="00FB2047">
        <w:rPr>
          <w:rFonts w:ascii="Times New Roman" w:hAnsi="Times New Roman" w:cs="Times New Roman"/>
          <w:sz w:val="50"/>
          <w:szCs w:val="50"/>
          <w:lang w:val="vi-VN"/>
        </w:rPr>
        <w:t>nh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87FEA" w:rsidRPr="003A301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301633" w:rsidRDefault="00967BB8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lastRenderedPageBreak/>
        <w:t xml:space="preserve">Phân công đ/c </w:t>
      </w:r>
      <w:r w:rsidR="003369CA" w:rsidRPr="003369CA">
        <w:rPr>
          <w:rFonts w:ascii="Times New Roman" w:hAnsi="Times New Roman" w:cs="Times New Roman"/>
          <w:sz w:val="50"/>
          <w:szCs w:val="50"/>
          <w:lang w:val="vi-VN"/>
        </w:rPr>
        <w:t>Định cử người viết 1 bài về hoạt động giảng dạy STEM trong tổ Lý-Hóa-CN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F40A0">
        <w:rPr>
          <w:rFonts w:ascii="Times New Roman" w:hAnsi="Times New Roman" w:cs="Times New Roman"/>
          <w:i/>
          <w:sz w:val="50"/>
          <w:szCs w:val="50"/>
          <w:lang w:val="vi-VN"/>
        </w:rPr>
        <w:t>(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B</w:t>
      </w:r>
      <w:r w:rsidR="00350DAB" w:rsidRPr="00835E90">
        <w:rPr>
          <w:rFonts w:ascii="Times New Roman" w:hAnsi="Times New Roman" w:cs="Times New Roman"/>
          <w:i/>
          <w:sz w:val="50"/>
          <w:szCs w:val="50"/>
          <w:lang w:val="vi-VN"/>
        </w:rPr>
        <w:t>ài viết gửi về hòm thư đ/c HT trướ</w:t>
      </w:r>
      <w:r w:rsidR="00387FEA"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T7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="003369CA" w:rsidRPr="003369CA">
        <w:rPr>
          <w:rFonts w:ascii="Times New Roman" w:hAnsi="Times New Roman" w:cs="Times New Roman"/>
          <w:i/>
          <w:sz w:val="50"/>
          <w:szCs w:val="50"/>
          <w:lang w:val="vi-VN"/>
        </w:rPr>
        <w:t>12</w:t>
      </w:r>
      <w:r w:rsidR="00FB2047">
        <w:rPr>
          <w:rFonts w:ascii="Times New Roman" w:hAnsi="Times New Roman" w:cs="Times New Roman"/>
          <w:i/>
          <w:sz w:val="50"/>
          <w:szCs w:val="50"/>
          <w:lang w:val="vi-VN"/>
        </w:rPr>
        <w:t>/1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2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="001A0803" w:rsidRPr="001A0803">
        <w:rPr>
          <w:rFonts w:ascii="Times New Roman" w:hAnsi="Times New Roman" w:cs="Times New Roman"/>
          <w:i/>
          <w:sz w:val="50"/>
          <w:szCs w:val="50"/>
          <w:lang w:val="vi-VN"/>
        </w:rPr>
        <w:t xml:space="preserve">;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</w:t>
      </w:r>
      <w:r w:rsidR="00CF40A0">
        <w:rPr>
          <w:rFonts w:ascii="Times New Roman" w:hAnsi="Times New Roman" w:cs="Times New Roman"/>
          <w:sz w:val="50"/>
          <w:szCs w:val="50"/>
          <w:lang w:val="vi-VN"/>
        </w:rPr>
        <w:t>m QLVB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(Mỗi ngày mở 2 lần, sáng trước 9h, chiều trước 15h).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D26046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thường xuyên lên 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Tổ chứ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SKHĐ, giải bóng đ</w:t>
      </w:r>
      <w:r w:rsidR="00387FEA" w:rsidRPr="00EF5A62">
        <w:rPr>
          <w:rFonts w:ascii="Times New Roman" w:hAnsi="Times New Roman" w:cs="Times New Roman"/>
          <w:sz w:val="50"/>
          <w:szCs w:val="50"/>
          <w:lang w:val="vi-VN"/>
        </w:rPr>
        <w:t>á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D26046">
        <w:rPr>
          <w:rFonts w:ascii="Times New Roman" w:hAnsi="Times New Roman" w:cs="Times New Roman"/>
          <w:sz w:val="50"/>
          <w:szCs w:val="50"/>
          <w:lang w:val="vi-VN"/>
        </w:rPr>
        <w:t>anh HS hàng ngày trên EnetViet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>; chỉ đạo vệ sinh lớp học, an toàn trong lớp học</w:t>
      </w:r>
      <w:r w:rsidR="00EA75B3" w:rsidRPr="00EA75B3">
        <w:rPr>
          <w:rFonts w:ascii="Times New Roman" w:hAnsi="Times New Roman" w:cs="Times New Roman"/>
          <w:sz w:val="50"/>
          <w:szCs w:val="50"/>
          <w:lang w:val="vi-VN"/>
        </w:rPr>
        <w:t>, ATGT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 thường xuyên.</w:t>
      </w:r>
    </w:p>
    <w:p w:rsidR="00EF5A62" w:rsidRPr="00EA75B3" w:rsidRDefault="002974AA" w:rsidP="00D26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4678F1" w:rsidRPr="00F8239A">
        <w:rPr>
          <w:rFonts w:ascii="Times New Roman" w:hAnsi="Times New Roman" w:cs="Times New Roman"/>
          <w:sz w:val="56"/>
          <w:szCs w:val="56"/>
          <w:lang w:val="vi-VN"/>
        </w:rPr>
        <w:t>T</w:t>
      </w:r>
      <w:r w:rsidR="00D26046" w:rsidRPr="00D26046">
        <w:rPr>
          <w:rFonts w:ascii="Times New Roman" w:hAnsi="Times New Roman" w:cs="Times New Roman"/>
          <w:sz w:val="56"/>
          <w:szCs w:val="56"/>
          <w:lang w:val="vi-VN"/>
        </w:rPr>
        <w:t>riển khai thu bảo hiểm y tế (Theo hướng dẫn đ/c Khánh đã gửi). Các GVCN chủ động thu và nộ</w:t>
      </w:r>
      <w:r w:rsidR="00EA75B3">
        <w:rPr>
          <w:rFonts w:ascii="Times New Roman" w:hAnsi="Times New Roman" w:cs="Times New Roman"/>
          <w:sz w:val="56"/>
          <w:szCs w:val="56"/>
          <w:lang w:val="vi-VN"/>
        </w:rPr>
        <w:t>p cho đ/c Khánh</w:t>
      </w:r>
      <w:r w:rsidR="00EA75B3" w:rsidRPr="00EA75B3">
        <w:rPr>
          <w:rFonts w:ascii="Times New Roman" w:hAnsi="Times New Roman" w:cs="Times New Roman"/>
          <w:sz w:val="56"/>
          <w:szCs w:val="56"/>
          <w:lang w:val="vi-VN"/>
        </w:rPr>
        <w:t xml:space="preserve"> trước 10/12.</w:t>
      </w:r>
    </w:p>
    <w:p w:rsidR="001E51B2" w:rsidRPr="003A301C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D26046" w:rsidRPr="00301633" w:rsidRDefault="00D26046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01633">
        <w:rPr>
          <w:rFonts w:ascii="Times New Roman" w:hAnsi="Times New Roman" w:cs="Times New Roman"/>
          <w:b/>
          <w:sz w:val="50"/>
          <w:szCs w:val="50"/>
          <w:lang w:val="vi-VN"/>
        </w:rPr>
        <w:t>- Giờ</w:t>
      </w:r>
      <w:r w:rsidR="00EA75B3">
        <w:rPr>
          <w:rFonts w:ascii="Times New Roman" w:hAnsi="Times New Roman" w:cs="Times New Roman"/>
          <w:b/>
          <w:sz w:val="50"/>
          <w:szCs w:val="50"/>
          <w:lang w:val="vi-VN"/>
        </w:rPr>
        <w:t xml:space="preserve"> truy bài các ngày </w:t>
      </w:r>
      <w:r w:rsidR="00EA75B3" w:rsidRPr="00EA75B3">
        <w:rPr>
          <w:rFonts w:ascii="Times New Roman" w:hAnsi="Times New Roman" w:cs="Times New Roman"/>
          <w:b/>
          <w:sz w:val="50"/>
          <w:szCs w:val="50"/>
          <w:lang w:val="vi-VN"/>
        </w:rPr>
        <w:t>7</w:t>
      </w:r>
      <w:r w:rsidR="00EA75B3">
        <w:rPr>
          <w:rFonts w:ascii="Times New Roman" w:hAnsi="Times New Roman" w:cs="Times New Roman"/>
          <w:b/>
          <w:sz w:val="50"/>
          <w:szCs w:val="50"/>
          <w:lang w:val="vi-VN"/>
        </w:rPr>
        <w:t>,</w:t>
      </w:r>
      <w:r w:rsidR="00EA75B3" w:rsidRPr="00EA75B3">
        <w:rPr>
          <w:rFonts w:ascii="Times New Roman" w:hAnsi="Times New Roman" w:cs="Times New Roman"/>
          <w:b/>
          <w:sz w:val="50"/>
          <w:szCs w:val="50"/>
          <w:lang w:val="vi-VN"/>
        </w:rPr>
        <w:t>8</w:t>
      </w:r>
      <w:r w:rsidR="00EA75B3">
        <w:rPr>
          <w:rFonts w:ascii="Times New Roman" w:hAnsi="Times New Roman" w:cs="Times New Roman"/>
          <w:b/>
          <w:sz w:val="50"/>
          <w:szCs w:val="50"/>
          <w:lang w:val="vi-VN"/>
        </w:rPr>
        <w:t>,</w:t>
      </w:r>
      <w:r w:rsidR="00EA75B3" w:rsidRPr="00EA75B3">
        <w:rPr>
          <w:rFonts w:ascii="Times New Roman" w:hAnsi="Times New Roman" w:cs="Times New Roman"/>
          <w:b/>
          <w:sz w:val="50"/>
          <w:szCs w:val="50"/>
          <w:lang w:val="vi-VN"/>
        </w:rPr>
        <w:t>9</w:t>
      </w:r>
      <w:r w:rsidRPr="00301633">
        <w:rPr>
          <w:rFonts w:ascii="Times New Roman" w:hAnsi="Times New Roman" w:cs="Times New Roman"/>
          <w:b/>
          <w:sz w:val="50"/>
          <w:szCs w:val="50"/>
          <w:lang w:val="vi-VN"/>
        </w:rPr>
        <w:t>/12:</w:t>
      </w:r>
      <w:r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Đ/c Hưởng kết hợp với BTV Đoàn trường kiểm tra đột xuất nề nếp các lớp </w:t>
      </w:r>
      <w:r w:rsidRPr="00301633">
        <w:rPr>
          <w:rFonts w:ascii="Times New Roman" w:hAnsi="Times New Roman" w:cs="Times New Roman"/>
          <w:i/>
          <w:sz w:val="50"/>
          <w:szCs w:val="50"/>
          <w:lang w:val="vi-VN"/>
        </w:rPr>
        <w:t>(Mặc đồng phục, đeo thẻ, đi giấy hoặc dép quai hậu, vệ sinh lớp học, đồ dùng học tập, SGK, vở ghi….).</w:t>
      </w:r>
      <w:r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Pr="00301633">
        <w:rPr>
          <w:rFonts w:ascii="Times New Roman" w:hAnsi="Times New Roman" w:cs="Times New Roman"/>
          <w:sz w:val="50"/>
          <w:szCs w:val="50"/>
          <w:lang w:val="vi-VN"/>
        </w:rPr>
        <w:lastRenderedPageBreak/>
        <w:t xml:space="preserve">Giao đ/c Hưởng chuẩn bị biên bản </w:t>
      </w:r>
      <w:r w:rsidRPr="00301633">
        <w:rPr>
          <w:rFonts w:ascii="Times New Roman" w:hAnsi="Times New Roman" w:cs="Times New Roman"/>
          <w:i/>
          <w:sz w:val="50"/>
          <w:szCs w:val="50"/>
          <w:lang w:val="vi-VN"/>
        </w:rPr>
        <w:t>(in sẵn 1 biên bản cho cả 24 lớp).</w:t>
      </w:r>
      <w:r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Đ/c Khánh phân công BTV Đoàn trường tham gia kiểm tra cùng đ/c Hưởng.</w:t>
      </w:r>
    </w:p>
    <w:p w:rsidR="006B2B8C" w:rsidRPr="00301633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01633">
        <w:rPr>
          <w:rFonts w:ascii="Times New Roman" w:hAnsi="Times New Roman" w:cs="Times New Roman"/>
          <w:b/>
          <w:sz w:val="50"/>
          <w:szCs w:val="50"/>
          <w:lang w:val="vi-VN"/>
        </w:rPr>
        <w:t>- Các ngày trong tuần:</w:t>
      </w:r>
      <w:r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Đ/c Én và các đ/c trong BGH kiểm tra, dự giờ đột xuất một số giáo viên (cả sáng và chiều).</w:t>
      </w:r>
    </w:p>
    <w:p w:rsidR="00D26046" w:rsidRPr="00EA75B3" w:rsidRDefault="00D26046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="00EF5A62" w:rsidRPr="003A301C">
        <w:rPr>
          <w:rFonts w:ascii="Times New Roman" w:hAnsi="Times New Roman" w:cs="Times New Roman"/>
          <w:b/>
          <w:sz w:val="50"/>
          <w:szCs w:val="50"/>
          <w:lang w:val="vi-VN"/>
        </w:rPr>
        <w:t>Từ 14h chiều thứ</w:t>
      </w:r>
      <w:r w:rsid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3A301C" w:rsidRPr="003A301C">
        <w:rPr>
          <w:rFonts w:ascii="Times New Roman" w:hAnsi="Times New Roman" w:cs="Times New Roman"/>
          <w:b/>
          <w:sz w:val="50"/>
          <w:szCs w:val="50"/>
          <w:lang w:val="vi-VN"/>
        </w:rPr>
        <w:t>5</w:t>
      </w:r>
      <w:r w:rsid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 (</w:t>
      </w:r>
      <w:r w:rsidR="00EA75B3" w:rsidRPr="00EA75B3">
        <w:rPr>
          <w:rFonts w:ascii="Times New Roman" w:hAnsi="Times New Roman" w:cs="Times New Roman"/>
          <w:b/>
          <w:sz w:val="50"/>
          <w:szCs w:val="50"/>
          <w:lang w:val="vi-VN"/>
        </w:rPr>
        <w:t>10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>/1</w:t>
      </w: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>2</w:t>
      </w:r>
      <w:r w:rsidR="00EF5A62" w:rsidRP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): </w:t>
      </w:r>
      <w:r w:rsidR="00383290" w:rsidRPr="00383290">
        <w:rPr>
          <w:rFonts w:ascii="Times New Roman" w:hAnsi="Times New Roman" w:cs="Times New Roman"/>
          <w:sz w:val="50"/>
          <w:szCs w:val="50"/>
          <w:lang w:val="vi-VN"/>
        </w:rPr>
        <w:t>H</w:t>
      </w:r>
      <w:r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ọp </w:t>
      </w:r>
      <w:r w:rsidR="00EA75B3" w:rsidRPr="00EA75B3">
        <w:rPr>
          <w:rFonts w:ascii="Times New Roman" w:hAnsi="Times New Roman" w:cs="Times New Roman"/>
          <w:sz w:val="50"/>
          <w:szCs w:val="50"/>
          <w:lang w:val="vi-VN"/>
        </w:rPr>
        <w:t>các tổ chuyên môn và tương đương</w:t>
      </w:r>
      <w:r w:rsidRPr="00301633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EA75B3" w:rsidRPr="00A926F8" w:rsidRDefault="00EA75B3" w:rsidP="00A926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EA75B3">
        <w:rPr>
          <w:rFonts w:ascii="Times New Roman" w:hAnsi="Times New Roman" w:cs="Times New Roman"/>
          <w:b/>
          <w:sz w:val="50"/>
          <w:szCs w:val="50"/>
          <w:lang w:val="vi-VN"/>
        </w:rPr>
        <w:t>- Từ 14h chiều thứ 5 (10/12):</w:t>
      </w:r>
      <w:r w:rsidRPr="00EA75B3">
        <w:rPr>
          <w:rFonts w:ascii="Times New Roman" w:hAnsi="Times New Roman" w:cs="Times New Roman"/>
          <w:sz w:val="50"/>
          <w:szCs w:val="50"/>
          <w:lang w:val="vi-VN"/>
        </w:rPr>
        <w:t xml:space="preserve"> Kiểm tra hồ sơ tổ Sinh – TD </w:t>
      </w:r>
      <w:r>
        <w:rPr>
          <w:rFonts w:ascii="Times New Roman" w:hAnsi="Times New Roman" w:cs="Times New Roman"/>
          <w:sz w:val="50"/>
          <w:szCs w:val="50"/>
          <w:lang w:val="vi-VN"/>
        </w:rPr>
        <w:t>–</w:t>
      </w:r>
      <w:r w:rsidRPr="00EA75B3">
        <w:rPr>
          <w:rFonts w:ascii="Times New Roman" w:hAnsi="Times New Roman" w:cs="Times New Roman"/>
          <w:sz w:val="50"/>
          <w:szCs w:val="50"/>
          <w:lang w:val="vi-VN"/>
        </w:rPr>
        <w:t xml:space="preserve"> QP tại phòng truyền thống </w:t>
      </w:r>
      <w:r w:rsidRPr="00A926F8">
        <w:rPr>
          <w:rFonts w:ascii="Times New Roman" w:hAnsi="Times New Roman" w:cs="Times New Roman"/>
          <w:i/>
          <w:sz w:val="50"/>
          <w:szCs w:val="50"/>
          <w:lang w:val="vi-VN"/>
        </w:rPr>
        <w:t>(Đ/c tổ trưởng thu hồ sơ của các cá nhân và của tổ chuyển lên phòng truyền thống trong sáng thứ 5</w:t>
      </w:r>
      <w:r w:rsidR="00A926F8" w:rsidRPr="00A926F8"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Pr="00A926F8">
        <w:rPr>
          <w:rFonts w:ascii="Times New Roman" w:hAnsi="Times New Roman" w:cs="Times New Roman"/>
          <w:i/>
          <w:sz w:val="50"/>
          <w:szCs w:val="50"/>
          <w:lang w:val="vi-VN"/>
        </w:rPr>
        <w:t>.</w:t>
      </w:r>
      <w:r w:rsidR="00A926F8" w:rsidRPr="00A926F8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Pr="00A926F8">
        <w:rPr>
          <w:rFonts w:ascii="Times New Roman" w:hAnsi="Times New Roman" w:cs="Times New Roman"/>
          <w:b/>
          <w:sz w:val="50"/>
          <w:szCs w:val="50"/>
          <w:lang w:val="vi-VN"/>
        </w:rPr>
        <w:t>Dự giờ các đ/c Huệ</w:t>
      </w:r>
      <w:r w:rsidR="00A926F8" w:rsidRPr="00A926F8">
        <w:rPr>
          <w:rFonts w:ascii="Times New Roman" w:hAnsi="Times New Roman" w:cs="Times New Roman"/>
          <w:b/>
          <w:sz w:val="50"/>
          <w:szCs w:val="50"/>
          <w:lang w:val="vi-VN"/>
        </w:rPr>
        <w:t xml:space="preserve"> tiết 2 lớp 10a5, tiết 4 lớp 11a6 ngày 8/12; Đ/c </w:t>
      </w:r>
      <w:r w:rsidRPr="00A926F8">
        <w:rPr>
          <w:rFonts w:ascii="Times New Roman" w:hAnsi="Times New Roman" w:cs="Times New Roman"/>
          <w:b/>
          <w:sz w:val="50"/>
          <w:szCs w:val="50"/>
          <w:lang w:val="vi-VN"/>
        </w:rPr>
        <w:t>Thành</w:t>
      </w:r>
      <w:r w:rsidR="00A926F8" w:rsidRPr="00A926F8">
        <w:rPr>
          <w:rFonts w:ascii="Times New Roman" w:hAnsi="Times New Roman" w:cs="Times New Roman"/>
          <w:b/>
          <w:sz w:val="50"/>
          <w:szCs w:val="50"/>
          <w:lang w:val="vi-VN"/>
        </w:rPr>
        <w:t xml:space="preserve"> tiết 2 lớp 11A7, tiết 3 lớp 11A3 ngày 7/12</w:t>
      </w:r>
      <w:r w:rsidRPr="00A926F8">
        <w:rPr>
          <w:rFonts w:ascii="Times New Roman" w:hAnsi="Times New Roman" w:cs="Times New Roman"/>
          <w:b/>
          <w:sz w:val="50"/>
          <w:szCs w:val="50"/>
          <w:lang w:val="vi-VN"/>
        </w:rPr>
        <w:t>.</w:t>
      </w:r>
    </w:p>
    <w:p w:rsidR="00574577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</w:p>
    <w:p w:rsidR="00EA75B3" w:rsidRDefault="00EA75B3" w:rsidP="00EA7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- </w:t>
      </w:r>
      <w:r w:rsidRPr="00EA75B3">
        <w:rPr>
          <w:rFonts w:ascii="Times New Roman" w:hAnsi="Times New Roman" w:cs="Times New Roman"/>
          <w:b/>
          <w:sz w:val="50"/>
          <w:szCs w:val="50"/>
        </w:rPr>
        <w:t xml:space="preserve">9h sáng thứ 2 (7/12): </w:t>
      </w:r>
      <w:r w:rsidRPr="00EA75B3">
        <w:rPr>
          <w:rFonts w:ascii="Times New Roman" w:hAnsi="Times New Roman" w:cs="Times New Roman"/>
          <w:sz w:val="50"/>
          <w:szCs w:val="50"/>
        </w:rPr>
        <w:t xml:space="preserve">Đ/c Vinh dự HN tổng kết </w:t>
      </w:r>
      <w:r>
        <w:rPr>
          <w:rFonts w:ascii="Times New Roman" w:hAnsi="Times New Roman" w:cs="Times New Roman"/>
          <w:sz w:val="50"/>
          <w:szCs w:val="50"/>
        </w:rPr>
        <w:t>công tác chỉ đạo, tổ chức thi TNTHPT năm 2020 t</w:t>
      </w:r>
      <w:r w:rsidRPr="00EA75B3">
        <w:rPr>
          <w:rFonts w:ascii="Times New Roman" w:hAnsi="Times New Roman" w:cs="Times New Roman"/>
          <w:sz w:val="50"/>
          <w:szCs w:val="50"/>
        </w:rPr>
        <w:t>ại VP Sở GD-ĐT.</w:t>
      </w:r>
    </w:p>
    <w:p w:rsidR="003E0620" w:rsidRPr="00D20777" w:rsidRDefault="00D20777" w:rsidP="00D20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D20777">
        <w:rPr>
          <w:rFonts w:ascii="Times New Roman" w:hAnsi="Times New Roman" w:cs="Times New Roman"/>
          <w:b/>
          <w:sz w:val="50"/>
          <w:szCs w:val="50"/>
        </w:rPr>
        <w:t>- Từ 13h30 chiều s6 (11/12):</w:t>
      </w:r>
      <w:r w:rsidRPr="00D20777">
        <w:rPr>
          <w:rFonts w:ascii="Times New Roman" w:hAnsi="Times New Roman" w:cs="Times New Roman"/>
          <w:sz w:val="50"/>
          <w:szCs w:val="50"/>
        </w:rPr>
        <w:t xml:space="preserve"> Đoàn công tác của nhà</w:t>
      </w:r>
      <w:r>
        <w:rPr>
          <w:rFonts w:ascii="Times New Roman" w:hAnsi="Times New Roman" w:cs="Times New Roman"/>
          <w:sz w:val="50"/>
          <w:szCs w:val="50"/>
        </w:rPr>
        <w:t xml:space="preserve"> trường chuyển số tiền quyên góp ủng hộ học sinh vùng lũ miền Trung.</w:t>
      </w:r>
      <w:bookmarkStart w:id="0" w:name="_GoBack"/>
      <w:bookmarkEnd w:id="0"/>
    </w:p>
    <w:p w:rsidR="001E51B2" w:rsidRPr="000F64BE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                </w:t>
      </w:r>
      <w:r w:rsidRPr="000F64BE">
        <w:rPr>
          <w:rFonts w:ascii="Times New Roman" w:hAnsi="Times New Roman" w:cs="Times New Roman"/>
          <w:b/>
          <w:sz w:val="50"/>
          <w:szCs w:val="50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20" w:rsidRDefault="008E0220" w:rsidP="007C452A">
      <w:pPr>
        <w:spacing w:after="0" w:line="240" w:lineRule="auto"/>
      </w:pPr>
      <w:r>
        <w:separator/>
      </w:r>
    </w:p>
  </w:endnote>
  <w:endnote w:type="continuationSeparator" w:id="0">
    <w:p w:rsidR="008E0220" w:rsidRDefault="008E0220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FE6" w:rsidRDefault="00C6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7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FE6" w:rsidRDefault="00C6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20" w:rsidRDefault="008E0220" w:rsidP="007C452A">
      <w:pPr>
        <w:spacing w:after="0" w:line="240" w:lineRule="auto"/>
      </w:pPr>
      <w:r>
        <w:separator/>
      </w:r>
    </w:p>
  </w:footnote>
  <w:footnote w:type="continuationSeparator" w:id="0">
    <w:p w:rsidR="008E0220" w:rsidRDefault="008E0220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E478C"/>
    <w:rsid w:val="000E48C7"/>
    <w:rsid w:val="000E76CA"/>
    <w:rsid w:val="000F64BE"/>
    <w:rsid w:val="00130F6F"/>
    <w:rsid w:val="001911C7"/>
    <w:rsid w:val="001A0803"/>
    <w:rsid w:val="001C3A29"/>
    <w:rsid w:val="001E51B2"/>
    <w:rsid w:val="0022729B"/>
    <w:rsid w:val="00241CF8"/>
    <w:rsid w:val="002626A1"/>
    <w:rsid w:val="00275405"/>
    <w:rsid w:val="00287319"/>
    <w:rsid w:val="002974AA"/>
    <w:rsid w:val="002B7694"/>
    <w:rsid w:val="00301633"/>
    <w:rsid w:val="003222E5"/>
    <w:rsid w:val="003369CA"/>
    <w:rsid w:val="00350DAB"/>
    <w:rsid w:val="00361547"/>
    <w:rsid w:val="00383290"/>
    <w:rsid w:val="00387FEA"/>
    <w:rsid w:val="00395504"/>
    <w:rsid w:val="003A1436"/>
    <w:rsid w:val="003A301C"/>
    <w:rsid w:val="003E0620"/>
    <w:rsid w:val="003E528D"/>
    <w:rsid w:val="004678F1"/>
    <w:rsid w:val="0047189E"/>
    <w:rsid w:val="00496F45"/>
    <w:rsid w:val="004A6100"/>
    <w:rsid w:val="005051A1"/>
    <w:rsid w:val="00574577"/>
    <w:rsid w:val="00595E60"/>
    <w:rsid w:val="005A2A38"/>
    <w:rsid w:val="005C56A8"/>
    <w:rsid w:val="005E39F4"/>
    <w:rsid w:val="0060359E"/>
    <w:rsid w:val="0061494B"/>
    <w:rsid w:val="00635838"/>
    <w:rsid w:val="006B2B8C"/>
    <w:rsid w:val="006E2BF4"/>
    <w:rsid w:val="00756D96"/>
    <w:rsid w:val="007731E8"/>
    <w:rsid w:val="007A0435"/>
    <w:rsid w:val="007C452A"/>
    <w:rsid w:val="00835E90"/>
    <w:rsid w:val="00862EEA"/>
    <w:rsid w:val="00864821"/>
    <w:rsid w:val="008B2E85"/>
    <w:rsid w:val="008B33BC"/>
    <w:rsid w:val="008E0220"/>
    <w:rsid w:val="008E30AF"/>
    <w:rsid w:val="009314F1"/>
    <w:rsid w:val="00967BB8"/>
    <w:rsid w:val="00977A64"/>
    <w:rsid w:val="009B5763"/>
    <w:rsid w:val="00A24734"/>
    <w:rsid w:val="00A926F8"/>
    <w:rsid w:val="00A93010"/>
    <w:rsid w:val="00AB561D"/>
    <w:rsid w:val="00AF74C9"/>
    <w:rsid w:val="00B056BD"/>
    <w:rsid w:val="00B27D5B"/>
    <w:rsid w:val="00B3222D"/>
    <w:rsid w:val="00B52F48"/>
    <w:rsid w:val="00BB6F2D"/>
    <w:rsid w:val="00BB7DC1"/>
    <w:rsid w:val="00BD22BD"/>
    <w:rsid w:val="00BD28E5"/>
    <w:rsid w:val="00C66FE6"/>
    <w:rsid w:val="00CA2C28"/>
    <w:rsid w:val="00CB1C97"/>
    <w:rsid w:val="00CF40A0"/>
    <w:rsid w:val="00D20777"/>
    <w:rsid w:val="00D23BF6"/>
    <w:rsid w:val="00D26046"/>
    <w:rsid w:val="00D51FEB"/>
    <w:rsid w:val="00D62B0B"/>
    <w:rsid w:val="00D73DF3"/>
    <w:rsid w:val="00DB06EC"/>
    <w:rsid w:val="00DC0021"/>
    <w:rsid w:val="00EA75B3"/>
    <w:rsid w:val="00EF14D2"/>
    <w:rsid w:val="00EF56C2"/>
    <w:rsid w:val="00EF5A62"/>
    <w:rsid w:val="00F07FE4"/>
    <w:rsid w:val="00F43295"/>
    <w:rsid w:val="00F641FA"/>
    <w:rsid w:val="00F8239A"/>
    <w:rsid w:val="00F950A9"/>
    <w:rsid w:val="00FA7859"/>
    <w:rsid w:val="00FB204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113</cp:revision>
  <cp:lastPrinted>2020-10-24T01:13:00Z</cp:lastPrinted>
  <dcterms:created xsi:type="dcterms:W3CDTF">2020-05-06T02:04:00Z</dcterms:created>
  <dcterms:modified xsi:type="dcterms:W3CDTF">2020-12-04T03:13:00Z</dcterms:modified>
</cp:coreProperties>
</file>