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8D" w:rsidRPr="008B33BC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33BC">
        <w:rPr>
          <w:rFonts w:ascii="Times New Roman" w:hAnsi="Times New Roman" w:cs="Times New Roman"/>
          <w:b/>
          <w:sz w:val="52"/>
          <w:szCs w:val="52"/>
        </w:rPr>
        <w:t>KẾ HOẠCH HOẠT ĐỘNG</w:t>
      </w:r>
    </w:p>
    <w:p w:rsidR="003E528D" w:rsidRPr="008B33BC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33BC">
        <w:rPr>
          <w:rFonts w:ascii="Times New Roman" w:hAnsi="Times New Roman" w:cs="Times New Roman"/>
          <w:b/>
          <w:sz w:val="52"/>
          <w:szCs w:val="52"/>
        </w:rPr>
        <w:t>Tuần: Từ</w:t>
      </w:r>
      <w:r w:rsidR="002B7694">
        <w:rPr>
          <w:rFonts w:ascii="Times New Roman" w:hAnsi="Times New Roman" w:cs="Times New Roman"/>
          <w:b/>
          <w:sz w:val="52"/>
          <w:szCs w:val="52"/>
        </w:rPr>
        <w:t xml:space="preserve"> 28/9 – 3/10</w:t>
      </w:r>
      <w:r w:rsidR="002974AA" w:rsidRPr="008B33BC">
        <w:rPr>
          <w:rFonts w:ascii="Times New Roman" w:hAnsi="Times New Roman" w:cs="Times New Roman"/>
          <w:b/>
          <w:sz w:val="52"/>
          <w:szCs w:val="52"/>
        </w:rPr>
        <w:t>/2020</w:t>
      </w:r>
    </w:p>
    <w:p w:rsidR="003E528D" w:rsidRPr="008B33BC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8B33BC">
        <w:rPr>
          <w:rFonts w:ascii="Times New Roman" w:hAnsi="Times New Roman" w:cs="Times New Roman"/>
          <w:b/>
          <w:sz w:val="52"/>
          <w:szCs w:val="52"/>
        </w:rPr>
        <w:t>I. Các hoạt động trọng tâm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1. Công tác chuyên môn:</w:t>
      </w:r>
      <w:r w:rsidRPr="008B33BC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FA7859" w:rsidRPr="008B33BC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t>Triển khai học chính khóa cho cả 3 khố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i; </w:t>
      </w:r>
      <w:r w:rsidRPr="008B33BC">
        <w:rPr>
          <w:rFonts w:ascii="Times New Roman" w:hAnsi="Times New Roman" w:cs="Times New Roman"/>
          <w:sz w:val="52"/>
          <w:szCs w:val="52"/>
        </w:rPr>
        <w:t>Tham gia các khóa tập huấn đầu năm họ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c; </w:t>
      </w:r>
      <w:r w:rsidR="00862EEA">
        <w:rPr>
          <w:rFonts w:ascii="Times New Roman" w:hAnsi="Times New Roman" w:cs="Times New Roman"/>
          <w:sz w:val="52"/>
          <w:szCs w:val="52"/>
        </w:rPr>
        <w:t>Á</w:t>
      </w:r>
      <w:r w:rsidRPr="008B33BC">
        <w:rPr>
          <w:rFonts w:ascii="Times New Roman" w:hAnsi="Times New Roman" w:cs="Times New Roman"/>
          <w:sz w:val="52"/>
          <w:szCs w:val="52"/>
        </w:rPr>
        <w:t>p dụng các nội dung tập huấn, hội thảo vào thực tế công tác giảng dạy trên lớ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p; </w:t>
      </w:r>
      <w:r w:rsidR="00862EEA">
        <w:rPr>
          <w:rFonts w:ascii="Times New Roman" w:hAnsi="Times New Roman" w:cs="Times New Roman"/>
          <w:sz w:val="52"/>
          <w:szCs w:val="52"/>
        </w:rPr>
        <w:t>T</w:t>
      </w:r>
      <w:r w:rsidR="002B7694">
        <w:rPr>
          <w:rFonts w:ascii="Times New Roman" w:hAnsi="Times New Roman" w:cs="Times New Roman"/>
          <w:sz w:val="52"/>
          <w:szCs w:val="52"/>
        </w:rPr>
        <w:t>riển khai thi thiết kế bài giảng E-Lerning cấp tỉnh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; </w:t>
      </w:r>
      <w:r w:rsidR="00FA7859" w:rsidRPr="008B33BC">
        <w:rPr>
          <w:rFonts w:ascii="Times New Roman" w:hAnsi="Times New Roman" w:cs="Times New Roman"/>
          <w:sz w:val="52"/>
          <w:szCs w:val="52"/>
        </w:rPr>
        <w:t>Chuẩn bị thi nghề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 cho K</w:t>
      </w:r>
      <w:r w:rsidR="00FA7859" w:rsidRPr="008B33BC">
        <w:rPr>
          <w:rFonts w:ascii="Times New Roman" w:hAnsi="Times New Roman" w:cs="Times New Roman"/>
          <w:sz w:val="52"/>
          <w:szCs w:val="52"/>
        </w:rPr>
        <w:t>12 và triển khai dạy nghề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 cho K</w:t>
      </w:r>
      <w:r w:rsidR="00FA7859" w:rsidRPr="008B33BC">
        <w:rPr>
          <w:rFonts w:ascii="Times New Roman" w:hAnsi="Times New Roman" w:cs="Times New Roman"/>
          <w:sz w:val="52"/>
          <w:szCs w:val="52"/>
        </w:rPr>
        <w:t>11.</w:t>
      </w:r>
    </w:p>
    <w:p w:rsidR="002B7694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2. Hoạt động nề nếp, giáo dục đạo đức HS:</w:t>
      </w:r>
      <w:r w:rsidRPr="008B33BC">
        <w:rPr>
          <w:rFonts w:ascii="Times New Roman" w:hAnsi="Times New Roman" w:cs="Times New Roman"/>
          <w:sz w:val="52"/>
          <w:szCs w:val="52"/>
        </w:rPr>
        <w:t xml:space="preserve"> Quản lý chặt chẽ nề nếp trong từng lớp, trong toàn trường</w:t>
      </w:r>
      <w:r w:rsidR="00FA7859" w:rsidRPr="008B33BC">
        <w:rPr>
          <w:rFonts w:ascii="Times New Roman" w:hAnsi="Times New Roman" w:cs="Times New Roman"/>
          <w:sz w:val="52"/>
          <w:szCs w:val="52"/>
        </w:rPr>
        <w:t>; T</w:t>
      </w:r>
      <w:r w:rsidR="002B7694">
        <w:rPr>
          <w:rFonts w:ascii="Times New Roman" w:hAnsi="Times New Roman" w:cs="Times New Roman"/>
          <w:sz w:val="52"/>
          <w:szCs w:val="52"/>
        </w:rPr>
        <w:t>iếp tục t</w:t>
      </w:r>
      <w:r w:rsidR="00FA7859" w:rsidRPr="008B33BC">
        <w:rPr>
          <w:rFonts w:ascii="Times New Roman" w:hAnsi="Times New Roman" w:cs="Times New Roman"/>
          <w:sz w:val="52"/>
          <w:szCs w:val="52"/>
        </w:rPr>
        <w:t>riển khai cuộc thi trực tuyến Tuổi trẻ học tập và làm theo tư tưởng, đạo đức, phòng cách H</w:t>
      </w:r>
      <w:r w:rsidR="008B33BC">
        <w:rPr>
          <w:rFonts w:ascii="Times New Roman" w:hAnsi="Times New Roman" w:cs="Times New Roman"/>
          <w:sz w:val="52"/>
          <w:szCs w:val="52"/>
        </w:rPr>
        <w:t>CM</w:t>
      </w:r>
      <w:r w:rsidR="002B7694">
        <w:rPr>
          <w:rFonts w:ascii="Times New Roman" w:hAnsi="Times New Roman" w:cs="Times New Roman"/>
          <w:sz w:val="52"/>
          <w:szCs w:val="52"/>
        </w:rPr>
        <w:t xml:space="preserve"> năm 2020; Xây dựng KH mời công an huyện, xã tuyên truyền luật giao thông…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3. Công tác phòng dịch:</w:t>
      </w:r>
      <w:r w:rsidRPr="008B33BC">
        <w:rPr>
          <w:rFonts w:ascii="Times New Roman" w:hAnsi="Times New Roman" w:cs="Times New Roman"/>
          <w:sz w:val="52"/>
          <w:szCs w:val="52"/>
        </w:rPr>
        <w:t xml:space="preserve"> Thực hiện theo Quy trình của Ban chỉ đạo phòng dịch nhà trường.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4. Công tác lao động vệ sinh trường, lớp, CSVC, an ninh:</w:t>
      </w:r>
      <w:r w:rsidRPr="008B33B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974AA" w:rsidRPr="008B33BC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lastRenderedPageBreak/>
        <w:t>Lao động hàng ngày: Lớ</w:t>
      </w:r>
      <w:r w:rsidR="002B7694">
        <w:rPr>
          <w:rFonts w:ascii="Times New Roman" w:hAnsi="Times New Roman" w:cs="Times New Roman"/>
          <w:sz w:val="52"/>
          <w:szCs w:val="52"/>
        </w:rPr>
        <w:t>p 10A7 và 10A8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; </w:t>
      </w:r>
      <w:r w:rsidR="00FA7859" w:rsidRPr="008B33BC">
        <w:rPr>
          <w:rFonts w:ascii="Times New Roman" w:hAnsi="Times New Roman" w:cs="Times New Roman"/>
          <w:sz w:val="52"/>
          <w:szCs w:val="52"/>
        </w:rPr>
        <w:t>Các lớp cử HS vệ sinh lớp học đầu giờ sáng và cuối giờ sáng, trước khi ra về</w:t>
      </w:r>
      <w:r w:rsidR="008B33BC" w:rsidRPr="008B33BC">
        <w:rPr>
          <w:rFonts w:ascii="Times New Roman" w:hAnsi="Times New Roman" w:cs="Times New Roman"/>
          <w:sz w:val="52"/>
          <w:szCs w:val="52"/>
        </w:rPr>
        <w:t xml:space="preserve">; </w:t>
      </w:r>
      <w:r w:rsidRPr="008B33BC">
        <w:rPr>
          <w:rFonts w:ascii="Times New Roman" w:hAnsi="Times New Roman" w:cs="Times New Roman"/>
          <w:sz w:val="52"/>
          <w:szCs w:val="52"/>
        </w:rPr>
        <w:t>Đảm bảo thời gian trực của bảo vệ 24/24.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8B33BC">
        <w:rPr>
          <w:rFonts w:ascii="Times New Roman" w:hAnsi="Times New Roman" w:cs="Times New Roman"/>
          <w:b/>
          <w:i/>
          <w:sz w:val="52"/>
          <w:szCs w:val="52"/>
        </w:rPr>
        <w:t>5. Công tác Công đoàn, Đoàn TN:</w:t>
      </w:r>
    </w:p>
    <w:p w:rsidR="002974AA" w:rsidRPr="008B33B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t xml:space="preserve">- Công đoàn: </w:t>
      </w:r>
      <w:r w:rsidR="002B7694">
        <w:rPr>
          <w:rFonts w:ascii="Times New Roman" w:hAnsi="Times New Roman" w:cs="Times New Roman"/>
          <w:sz w:val="52"/>
          <w:szCs w:val="52"/>
        </w:rPr>
        <w:t>Hoàn thiện hồ sơ thi đua đầu năm học gửi Công đoàn ngành và Văn phòng Sở GD-ĐT; Tổ chức tết Trung thu cho con em cabs bộ, GV, NV phù hợp bối cảnh dịch bệnh Covid-19.</w:t>
      </w:r>
      <w:r w:rsidRPr="008B33B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C452A" w:rsidRPr="008B33BC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8B33BC">
        <w:rPr>
          <w:rFonts w:ascii="Times New Roman" w:hAnsi="Times New Roman" w:cs="Times New Roman"/>
          <w:sz w:val="52"/>
          <w:szCs w:val="52"/>
        </w:rPr>
        <w:t xml:space="preserve">- Đoàn TN: </w:t>
      </w:r>
      <w:r w:rsidR="00FA7859" w:rsidRPr="008B33BC">
        <w:rPr>
          <w:rFonts w:ascii="Times New Roman" w:hAnsi="Times New Roman" w:cs="Times New Roman"/>
          <w:sz w:val="52"/>
          <w:szCs w:val="52"/>
        </w:rPr>
        <w:t>T</w:t>
      </w:r>
      <w:r w:rsidR="002B7694">
        <w:rPr>
          <w:rFonts w:ascii="Times New Roman" w:hAnsi="Times New Roman" w:cs="Times New Roman"/>
          <w:sz w:val="52"/>
          <w:szCs w:val="52"/>
        </w:rPr>
        <w:t>iếp tục t</w:t>
      </w:r>
      <w:r w:rsidR="00FA7859" w:rsidRPr="008B33BC">
        <w:rPr>
          <w:rFonts w:ascii="Times New Roman" w:hAnsi="Times New Roman" w:cs="Times New Roman"/>
          <w:sz w:val="52"/>
          <w:szCs w:val="52"/>
        </w:rPr>
        <w:t>riển khai cuộc thi trực tuyến Tuổi trẻ học tập và làm theo tư tưởng, đạo đức, phòng cách Hồ Chí Minh năm 2020</w:t>
      </w:r>
      <w:r w:rsidR="008B33BC">
        <w:rPr>
          <w:rFonts w:ascii="Times New Roman" w:hAnsi="Times New Roman" w:cs="Times New Roman"/>
          <w:sz w:val="52"/>
          <w:szCs w:val="52"/>
        </w:rPr>
        <w:t xml:space="preserve">; </w:t>
      </w:r>
      <w:r w:rsidR="0060359E">
        <w:rPr>
          <w:rFonts w:ascii="Times New Roman" w:hAnsi="Times New Roman" w:cs="Times New Roman"/>
          <w:sz w:val="52"/>
          <w:szCs w:val="52"/>
        </w:rPr>
        <w:t xml:space="preserve">Triển khai KH tổ chức CT Sân khấu học đường; </w:t>
      </w:r>
      <w:r w:rsidR="008B33BC">
        <w:rPr>
          <w:rFonts w:ascii="Times New Roman" w:hAnsi="Times New Roman" w:cs="Times New Roman"/>
          <w:sz w:val="52"/>
          <w:szCs w:val="52"/>
        </w:rPr>
        <w:t>H</w:t>
      </w:r>
      <w:r w:rsidR="007C452A" w:rsidRPr="008B33BC">
        <w:rPr>
          <w:rFonts w:ascii="Times New Roman" w:hAnsi="Times New Roman" w:cs="Times New Roman"/>
          <w:sz w:val="52"/>
          <w:szCs w:val="52"/>
        </w:rPr>
        <w:t>ướng dẫm ĐH các chi đoàn.</w:t>
      </w:r>
    </w:p>
    <w:p w:rsidR="002974AA" w:rsidRPr="00D23BF6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D23BF6">
        <w:rPr>
          <w:rFonts w:ascii="Times New Roman" w:hAnsi="Times New Roman" w:cs="Times New Roman"/>
          <w:b/>
          <w:i/>
          <w:sz w:val="52"/>
          <w:szCs w:val="52"/>
        </w:rPr>
        <w:t>6. Công tác kiểm tra nội bộ:</w:t>
      </w:r>
      <w:r w:rsidR="00D23BF6" w:rsidRPr="00D23BF6">
        <w:rPr>
          <w:rFonts w:ascii="Times New Roman" w:hAnsi="Times New Roman" w:cs="Times New Roman"/>
          <w:sz w:val="52"/>
          <w:szCs w:val="52"/>
        </w:rPr>
        <w:t>B</w:t>
      </w:r>
      <w:r w:rsidR="00D23BF6">
        <w:rPr>
          <w:rFonts w:ascii="Times New Roman" w:hAnsi="Times New Roman" w:cs="Times New Roman"/>
          <w:sz w:val="52"/>
          <w:szCs w:val="52"/>
        </w:rPr>
        <w:t>CM dự giờ đột xuất hoặc báo trước một số giáo viên.</w:t>
      </w:r>
    </w:p>
    <w:p w:rsidR="002974AA" w:rsidRPr="00CB1C97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CB1C97">
        <w:rPr>
          <w:rFonts w:ascii="Times New Roman" w:hAnsi="Times New Roman" w:cs="Times New Roman"/>
          <w:b/>
          <w:i/>
          <w:sz w:val="52"/>
          <w:szCs w:val="52"/>
        </w:rPr>
        <w:t>7. Công tác văn phòng:</w:t>
      </w:r>
      <w:r w:rsidRPr="00CB1C97">
        <w:rPr>
          <w:rFonts w:ascii="Times New Roman" w:hAnsi="Times New Roman" w:cs="Times New Roman"/>
          <w:sz w:val="52"/>
          <w:szCs w:val="52"/>
        </w:rPr>
        <w:t xml:space="preserve"> </w:t>
      </w:r>
      <w:r w:rsidR="00CB1C97" w:rsidRPr="00CB1C97">
        <w:rPr>
          <w:rFonts w:ascii="Times New Roman" w:hAnsi="Times New Roman" w:cs="Times New Roman"/>
          <w:sz w:val="52"/>
          <w:szCs w:val="52"/>
        </w:rPr>
        <w:t xml:space="preserve">NV </w:t>
      </w:r>
      <w:r w:rsidR="00CB1C97">
        <w:rPr>
          <w:rFonts w:ascii="Times New Roman" w:hAnsi="Times New Roman" w:cs="Times New Roman"/>
          <w:sz w:val="52"/>
          <w:szCs w:val="52"/>
        </w:rPr>
        <w:t xml:space="preserve">Kế toán </w:t>
      </w:r>
      <w:r w:rsidR="00D23BF6">
        <w:rPr>
          <w:rFonts w:ascii="Times New Roman" w:hAnsi="Times New Roman" w:cs="Times New Roman"/>
          <w:sz w:val="52"/>
          <w:szCs w:val="52"/>
        </w:rPr>
        <w:t>hoàn thành chứng từ, hồ sơ kế toán quý III theo quy định</w:t>
      </w:r>
      <w:r w:rsidR="00CB1C97">
        <w:rPr>
          <w:rFonts w:ascii="Times New Roman" w:hAnsi="Times New Roman" w:cs="Times New Roman"/>
          <w:sz w:val="52"/>
          <w:szCs w:val="52"/>
        </w:rPr>
        <w:t>; NV thư viện, thiết bị tổ chức cho mượn SGK, sách tham khảo, đồ dùng, thiết bị, phòng thực hành, cập nhật phần mềm theo quy định</w:t>
      </w:r>
      <w:r w:rsidR="00A24734">
        <w:rPr>
          <w:rFonts w:ascii="Times New Roman" w:hAnsi="Times New Roman" w:cs="Times New Roman"/>
          <w:sz w:val="52"/>
          <w:szCs w:val="52"/>
        </w:rPr>
        <w:t xml:space="preserve">; NV văn thư, thủ quỹ triển khai thu các </w:t>
      </w:r>
      <w:r w:rsidR="00A24734">
        <w:rPr>
          <w:rFonts w:ascii="Times New Roman" w:hAnsi="Times New Roman" w:cs="Times New Roman"/>
          <w:sz w:val="52"/>
          <w:szCs w:val="52"/>
        </w:rPr>
        <w:lastRenderedPageBreak/>
        <w:t>khoản tiền từ học sinh theo quy định, hoàn thành sổ đăng bộ danh sách học sinh khối 10.</w:t>
      </w:r>
    </w:p>
    <w:p w:rsidR="002974AA" w:rsidRPr="00CB1C97" w:rsidRDefault="002974AA" w:rsidP="00CB1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CB1C97">
        <w:rPr>
          <w:rFonts w:ascii="Times New Roman" w:hAnsi="Times New Roman" w:cs="Times New Roman"/>
          <w:b/>
          <w:i/>
          <w:sz w:val="52"/>
          <w:szCs w:val="52"/>
        </w:rPr>
        <w:t>8. Công tác CNTT:</w:t>
      </w:r>
      <w:r w:rsidRPr="00CB1C97">
        <w:rPr>
          <w:rFonts w:ascii="Times New Roman" w:hAnsi="Times New Roman" w:cs="Times New Roman"/>
          <w:sz w:val="52"/>
          <w:szCs w:val="52"/>
        </w:rPr>
        <w:t xml:space="preserve"> Phân công đồng chí </w:t>
      </w:r>
      <w:r w:rsidR="00A24734">
        <w:rPr>
          <w:rFonts w:ascii="Times New Roman" w:hAnsi="Times New Roman" w:cs="Times New Roman"/>
          <w:sz w:val="52"/>
          <w:szCs w:val="52"/>
        </w:rPr>
        <w:t>Chung viết 1 bài về cảm nhận của GV trước thềm năm học mới. B</w:t>
      </w:r>
      <w:r w:rsidR="006E2BF4">
        <w:rPr>
          <w:rFonts w:ascii="Times New Roman" w:hAnsi="Times New Roman" w:cs="Times New Roman"/>
          <w:sz w:val="52"/>
          <w:szCs w:val="52"/>
        </w:rPr>
        <w:t>ài viết g</w:t>
      </w:r>
      <w:r w:rsidRPr="00CB1C97">
        <w:rPr>
          <w:rFonts w:ascii="Times New Roman" w:hAnsi="Times New Roman" w:cs="Times New Roman"/>
          <w:sz w:val="52"/>
          <w:szCs w:val="52"/>
        </w:rPr>
        <w:t>ửi vào hòm thư cá nhân đ/c HT trướ</w:t>
      </w:r>
      <w:r w:rsidR="0047189E" w:rsidRPr="00CB1C97">
        <w:rPr>
          <w:rFonts w:ascii="Times New Roman" w:hAnsi="Times New Roman" w:cs="Times New Roman"/>
          <w:sz w:val="52"/>
          <w:szCs w:val="52"/>
        </w:rPr>
        <w:t>c ng</w:t>
      </w:r>
      <w:r w:rsidR="00A24734">
        <w:rPr>
          <w:rFonts w:ascii="Times New Roman" w:hAnsi="Times New Roman" w:cs="Times New Roman"/>
          <w:sz w:val="52"/>
          <w:szCs w:val="52"/>
        </w:rPr>
        <w:t>ày 2/10</w:t>
      </w:r>
      <w:r w:rsidRPr="00CB1C97">
        <w:rPr>
          <w:rFonts w:ascii="Times New Roman" w:hAnsi="Times New Roman" w:cs="Times New Roman"/>
          <w:sz w:val="52"/>
          <w:szCs w:val="52"/>
        </w:rPr>
        <w:t>/2020.</w:t>
      </w:r>
    </w:p>
    <w:p w:rsidR="002974AA" w:rsidRPr="002B7694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2B7694">
        <w:rPr>
          <w:rFonts w:ascii="Times New Roman" w:hAnsi="Times New Roman" w:cs="Times New Roman"/>
          <w:b/>
          <w:i/>
          <w:sz w:val="52"/>
          <w:szCs w:val="52"/>
        </w:rPr>
        <w:t>9. Công tác chủ nhiệm:</w:t>
      </w:r>
      <w:r w:rsidRPr="002B7694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C452A" w:rsidRPr="002B7694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2B7694">
        <w:rPr>
          <w:rFonts w:ascii="Times New Roman" w:hAnsi="Times New Roman" w:cs="Times New Roman"/>
          <w:sz w:val="52"/>
          <w:szCs w:val="52"/>
        </w:rPr>
        <w:t>Các GVCN thường xuyên lên lớp đầu giờ</w:t>
      </w:r>
      <w:r w:rsidR="00D73DF3" w:rsidRPr="002B7694">
        <w:rPr>
          <w:rFonts w:ascii="Times New Roman" w:hAnsi="Times New Roman" w:cs="Times New Roman"/>
          <w:sz w:val="52"/>
          <w:szCs w:val="52"/>
        </w:rPr>
        <w:t xml:space="preserve">; </w:t>
      </w:r>
      <w:r w:rsidR="007C452A" w:rsidRPr="002B7694">
        <w:rPr>
          <w:rFonts w:ascii="Times New Roman" w:hAnsi="Times New Roman" w:cs="Times New Roman"/>
          <w:sz w:val="52"/>
          <w:szCs w:val="52"/>
        </w:rPr>
        <w:t>Tổ chức cho HS tham gia các cuộ</w:t>
      </w:r>
      <w:r w:rsidR="006E2BF4" w:rsidRPr="002B7694">
        <w:rPr>
          <w:rFonts w:ascii="Times New Roman" w:hAnsi="Times New Roman" w:cs="Times New Roman"/>
          <w:sz w:val="52"/>
          <w:szCs w:val="52"/>
        </w:rPr>
        <w:t>c thi</w:t>
      </w:r>
      <w:r w:rsidR="00D73DF3" w:rsidRPr="002B7694">
        <w:rPr>
          <w:rFonts w:ascii="Times New Roman" w:hAnsi="Times New Roman" w:cs="Times New Roman"/>
          <w:sz w:val="52"/>
          <w:szCs w:val="52"/>
        </w:rPr>
        <w:t xml:space="preserve">; </w:t>
      </w:r>
      <w:r w:rsidR="007C452A" w:rsidRPr="002B7694">
        <w:rPr>
          <w:rFonts w:ascii="Times New Roman" w:hAnsi="Times New Roman" w:cs="Times New Roman"/>
          <w:sz w:val="52"/>
          <w:szCs w:val="52"/>
        </w:rPr>
        <w:t>Điể</w:t>
      </w:r>
      <w:r w:rsidR="008B33BC" w:rsidRPr="002B7694">
        <w:rPr>
          <w:rFonts w:ascii="Times New Roman" w:hAnsi="Times New Roman" w:cs="Times New Roman"/>
          <w:sz w:val="52"/>
          <w:szCs w:val="52"/>
        </w:rPr>
        <w:t xml:space="preserve">m danh HS hàng ngày trên EnetViet; </w:t>
      </w:r>
      <w:r w:rsidR="007C452A" w:rsidRPr="002B7694">
        <w:rPr>
          <w:rFonts w:ascii="Times New Roman" w:hAnsi="Times New Roman" w:cs="Times New Roman"/>
          <w:sz w:val="52"/>
          <w:szCs w:val="52"/>
        </w:rPr>
        <w:t>Triển khai sổ LLĐT</w:t>
      </w:r>
      <w:r w:rsidR="00A24734">
        <w:rPr>
          <w:rFonts w:ascii="Times New Roman" w:hAnsi="Times New Roman" w:cs="Times New Roman"/>
          <w:sz w:val="52"/>
          <w:szCs w:val="52"/>
        </w:rPr>
        <w:t>.</w:t>
      </w:r>
    </w:p>
    <w:p w:rsidR="002974AA" w:rsidRDefault="002974AA" w:rsidP="006E2B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2B7694">
        <w:rPr>
          <w:rFonts w:ascii="Times New Roman" w:hAnsi="Times New Roman" w:cs="Times New Roman"/>
          <w:b/>
          <w:i/>
          <w:sz w:val="52"/>
          <w:szCs w:val="52"/>
        </w:rPr>
        <w:t>10. Các công tác khác:</w:t>
      </w:r>
      <w:r w:rsidRPr="002B7694">
        <w:rPr>
          <w:rFonts w:ascii="Times New Roman" w:hAnsi="Times New Roman" w:cs="Times New Roman"/>
          <w:sz w:val="52"/>
          <w:szCs w:val="52"/>
        </w:rPr>
        <w:t xml:space="preserve"> </w:t>
      </w:r>
      <w:r w:rsidR="008B2E85" w:rsidRPr="008B2E85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</w:rPr>
        <w:t>Tổ ch</w:t>
      </w:r>
      <w:r w:rsidR="008B2E85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</w:rPr>
        <w:t xml:space="preserve">ức ĐH giáo dục năm học 2020-2021 </w:t>
      </w:r>
      <w:r w:rsidR="008B2E85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</w:rPr>
        <w:t xml:space="preserve">; </w:t>
      </w:r>
      <w:r w:rsidR="00044A63">
        <w:rPr>
          <w:rFonts w:ascii="Times New Roman" w:hAnsi="Times New Roman" w:cs="Times New Roman"/>
          <w:sz w:val="52"/>
          <w:szCs w:val="52"/>
        </w:rPr>
        <w:t>Các đ/c tổ trưởng các tổ, các đ/c trưởng đoàn thể, bộ phận, các cá nhân trong HĐGD nhà trường căn cứ KH thực hiện nhiệm vụ năm học</w:t>
      </w:r>
      <w:r w:rsidR="00BB7DC1">
        <w:rPr>
          <w:rFonts w:ascii="Times New Roman" w:hAnsi="Times New Roman" w:cs="Times New Roman"/>
          <w:sz w:val="52"/>
          <w:szCs w:val="52"/>
        </w:rPr>
        <w:t>, Quy chế làm việc, Quy chế CM</w:t>
      </w:r>
      <w:r w:rsidR="00044A63">
        <w:rPr>
          <w:rFonts w:ascii="Times New Roman" w:hAnsi="Times New Roman" w:cs="Times New Roman"/>
          <w:sz w:val="52"/>
          <w:szCs w:val="52"/>
        </w:rPr>
        <w:t xml:space="preserve"> của nhà trường đã được HN cán bộ, viên chức thông qua, các QĐ phân công nhiệm vụ để xây dựng KH hoạt động</w:t>
      </w:r>
      <w:r w:rsidR="00BB7DC1">
        <w:rPr>
          <w:rFonts w:ascii="Times New Roman" w:hAnsi="Times New Roman" w:cs="Times New Roman"/>
          <w:sz w:val="52"/>
          <w:szCs w:val="52"/>
        </w:rPr>
        <w:t>, các loại hồ sơ theo yêu cầu</w:t>
      </w:r>
      <w:r w:rsidR="00044A63">
        <w:rPr>
          <w:rFonts w:ascii="Times New Roman" w:hAnsi="Times New Roman" w:cs="Times New Roman"/>
          <w:sz w:val="52"/>
          <w:szCs w:val="52"/>
        </w:rPr>
        <w:t xml:space="preserve"> của tổ, của đoàn thể, của bộ phận và của các cá nhân. Thời gian hoàn thành trước 1/10/2020.</w:t>
      </w:r>
    </w:p>
    <w:p w:rsidR="00044A63" w:rsidRDefault="00044A63" w:rsidP="006E2B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Phân công duyệt kế hoạch: </w:t>
      </w:r>
    </w:p>
    <w:p w:rsidR="00044A63" w:rsidRPr="00044A63" w:rsidRDefault="00044A63" w:rsidP="00044A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- </w:t>
      </w:r>
      <w:r w:rsidRPr="00044A63">
        <w:rPr>
          <w:rFonts w:ascii="Times New Roman" w:hAnsi="Times New Roman" w:cs="Times New Roman"/>
          <w:b/>
          <w:sz w:val="52"/>
          <w:szCs w:val="52"/>
        </w:rPr>
        <w:t>Các đ/c tổ trưởng các tổ duyệt kế hoạch</w:t>
      </w:r>
      <w:r w:rsidR="00BB7DC1">
        <w:rPr>
          <w:rFonts w:ascii="Times New Roman" w:hAnsi="Times New Roman" w:cs="Times New Roman"/>
          <w:b/>
          <w:sz w:val="52"/>
          <w:szCs w:val="52"/>
        </w:rPr>
        <w:t>, hồ sơ</w:t>
      </w:r>
      <w:r w:rsidRPr="00044A63">
        <w:rPr>
          <w:rFonts w:ascii="Times New Roman" w:hAnsi="Times New Roman" w:cs="Times New Roman"/>
          <w:b/>
          <w:sz w:val="52"/>
          <w:szCs w:val="52"/>
        </w:rPr>
        <w:t xml:space="preserve"> của các cá nhân xong trước 2/10/2020 sau đó tập hợp cả KH</w:t>
      </w:r>
      <w:r w:rsidR="00BB7DC1">
        <w:rPr>
          <w:rFonts w:ascii="Times New Roman" w:hAnsi="Times New Roman" w:cs="Times New Roman"/>
          <w:b/>
          <w:sz w:val="52"/>
          <w:szCs w:val="52"/>
        </w:rPr>
        <w:t>, hồ sơ</w:t>
      </w:r>
      <w:r w:rsidRPr="00044A63">
        <w:rPr>
          <w:rFonts w:ascii="Times New Roman" w:hAnsi="Times New Roman" w:cs="Times New Roman"/>
          <w:b/>
          <w:sz w:val="52"/>
          <w:szCs w:val="52"/>
        </w:rPr>
        <w:t xml:space="preserve"> tổ, KH </w:t>
      </w:r>
      <w:r w:rsidR="00BB7DC1">
        <w:rPr>
          <w:rFonts w:ascii="Times New Roman" w:hAnsi="Times New Roman" w:cs="Times New Roman"/>
          <w:b/>
          <w:sz w:val="52"/>
          <w:szCs w:val="52"/>
        </w:rPr>
        <w:t xml:space="preserve">, hồ sơ </w:t>
      </w:r>
      <w:r w:rsidRPr="00044A63">
        <w:rPr>
          <w:rFonts w:ascii="Times New Roman" w:hAnsi="Times New Roman" w:cs="Times New Roman"/>
          <w:b/>
          <w:sz w:val="52"/>
          <w:szCs w:val="52"/>
        </w:rPr>
        <w:t>của các cá nhân trong tổ chuyển lên phòng đ/c HT trước 2/10/2020 để HT duyệt.</w:t>
      </w:r>
    </w:p>
    <w:p w:rsidR="00044A63" w:rsidRPr="00044A63" w:rsidRDefault="00044A63" w:rsidP="00044A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- </w:t>
      </w:r>
      <w:r w:rsidRPr="00044A63">
        <w:rPr>
          <w:rFonts w:ascii="Times New Roman" w:hAnsi="Times New Roman" w:cs="Times New Roman"/>
          <w:b/>
          <w:sz w:val="52"/>
          <w:szCs w:val="52"/>
        </w:rPr>
        <w:t>Các đ/c trưởng các đoàn thể, phụ trách bộ phận chuyển K</w:t>
      </w:r>
      <w:r w:rsidR="00BB7DC1">
        <w:rPr>
          <w:rFonts w:ascii="Times New Roman" w:hAnsi="Times New Roman" w:cs="Times New Roman"/>
          <w:b/>
          <w:sz w:val="52"/>
          <w:szCs w:val="52"/>
        </w:rPr>
        <w:t>H</w:t>
      </w:r>
      <w:r w:rsidRPr="00044A63">
        <w:rPr>
          <w:rFonts w:ascii="Times New Roman" w:hAnsi="Times New Roman" w:cs="Times New Roman"/>
          <w:b/>
          <w:sz w:val="52"/>
          <w:szCs w:val="52"/>
        </w:rPr>
        <w:t xml:space="preserve"> hoạt động</w:t>
      </w:r>
      <w:r w:rsidR="00BB7DC1">
        <w:rPr>
          <w:rFonts w:ascii="Times New Roman" w:hAnsi="Times New Roman" w:cs="Times New Roman"/>
          <w:b/>
          <w:sz w:val="52"/>
          <w:szCs w:val="52"/>
        </w:rPr>
        <w:t xml:space="preserve">, hồ sơ </w:t>
      </w:r>
      <w:r w:rsidRPr="00044A63">
        <w:rPr>
          <w:rFonts w:ascii="Times New Roman" w:hAnsi="Times New Roman" w:cs="Times New Roman"/>
          <w:b/>
          <w:sz w:val="52"/>
          <w:szCs w:val="52"/>
        </w:rPr>
        <w:t xml:space="preserve"> lên phòng đ/c HT để duyệt trước 1/10/2020.</w:t>
      </w:r>
    </w:p>
    <w:p w:rsidR="001E51B2" w:rsidRPr="002B7694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2B7694">
        <w:rPr>
          <w:rFonts w:ascii="Times New Roman" w:hAnsi="Times New Roman" w:cs="Times New Roman"/>
          <w:b/>
          <w:sz w:val="52"/>
          <w:szCs w:val="52"/>
        </w:rPr>
        <w:t>II. Lịch họp và hoạt động cụ thể</w:t>
      </w:r>
    </w:p>
    <w:p w:rsidR="0061494B" w:rsidRDefault="00BB7DC1" w:rsidP="001E51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</w:rPr>
        <w:t>- Từ 14h chiều thứ 5 (1/10)</w:t>
      </w:r>
      <w:r w:rsidR="004A6100" w:rsidRPr="002B7694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</w:rPr>
        <w:t>:</w:t>
      </w:r>
      <w:r w:rsidR="004A6100" w:rsidRPr="002B7694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</w:rPr>
        <w:t xml:space="preserve"> </w:t>
      </w:r>
      <w:r w:rsidR="0061494B" w:rsidRPr="002B7694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</w:rPr>
        <w:t xml:space="preserve">Họp các tổ CM và VP (Nội dung chủ yếu là 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</w:rPr>
        <w:t>hoàn thiện các loại hồ sơ, kế hoạch năm học của tổ và cá nhân. Các nội dung khác, tổ trưởng chủ động triển khai</w:t>
      </w:r>
      <w:r w:rsidR="0061494B" w:rsidRPr="002B7694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</w:rPr>
        <w:t>).</w:t>
      </w:r>
    </w:p>
    <w:p w:rsidR="008B2E85" w:rsidRPr="008B2E85" w:rsidRDefault="008B2E85" w:rsidP="001E51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</w:rPr>
      </w:pPr>
      <w:r w:rsidRPr="008B2E85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</w:rPr>
        <w:t>- Từ 14h chiều thứ 7 (3/10):</w:t>
      </w:r>
      <w:r w:rsidRPr="008B2E85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</w:rPr>
        <w:t xml:space="preserve"> Tổ ch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</w:rPr>
        <w:t>ức ĐH giáo dục năm học 2020-2021 (TP: BGH, CTCĐ, BT Đoàn, 24 GVCN và trưởng Ban đại diện CMHS các lớp).</w:t>
      </w:r>
    </w:p>
    <w:p w:rsidR="003E528D" w:rsidRPr="002B7694" w:rsidRDefault="003E528D" w:rsidP="006149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2B7694">
        <w:rPr>
          <w:rFonts w:ascii="Times New Roman" w:hAnsi="Times New Roman" w:cs="Times New Roman"/>
          <w:b/>
          <w:sz w:val="52"/>
          <w:szCs w:val="52"/>
        </w:rPr>
        <w:t>III. Lịch công tác:</w:t>
      </w:r>
      <w:r w:rsidR="0061494B" w:rsidRPr="002B7694"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  <w:r w:rsidRPr="002B7694">
        <w:rPr>
          <w:rFonts w:ascii="Times New Roman" w:hAnsi="Times New Roman" w:cs="Times New Roman"/>
          <w:sz w:val="52"/>
          <w:szCs w:val="52"/>
        </w:rPr>
        <w:t>Lịch bồi dưỡng thường xuyên các đ/c xem trong nhóm kín đ/c Thúy đã gửi.</w:t>
      </w:r>
    </w:p>
    <w:p w:rsidR="001E51B2" w:rsidRPr="008B33BC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2B7694">
        <w:rPr>
          <w:rFonts w:ascii="Times New Roman" w:hAnsi="Times New Roman" w:cs="Times New Roman"/>
          <w:sz w:val="52"/>
          <w:szCs w:val="52"/>
        </w:rPr>
        <w:tab/>
      </w:r>
      <w:r w:rsidRPr="002B7694">
        <w:rPr>
          <w:rFonts w:ascii="Times New Roman" w:hAnsi="Times New Roman" w:cs="Times New Roman"/>
          <w:sz w:val="52"/>
          <w:szCs w:val="52"/>
        </w:rPr>
        <w:tab/>
      </w:r>
      <w:r w:rsidRPr="002B7694">
        <w:rPr>
          <w:rFonts w:ascii="Times New Roman" w:hAnsi="Times New Roman" w:cs="Times New Roman"/>
          <w:sz w:val="52"/>
          <w:szCs w:val="52"/>
        </w:rPr>
        <w:tab/>
      </w:r>
      <w:r w:rsidRPr="002B7694">
        <w:rPr>
          <w:rFonts w:ascii="Times New Roman" w:hAnsi="Times New Roman" w:cs="Times New Roman"/>
          <w:sz w:val="52"/>
          <w:szCs w:val="52"/>
        </w:rPr>
        <w:tab/>
      </w:r>
      <w:r w:rsidRPr="002B7694">
        <w:rPr>
          <w:rFonts w:ascii="Times New Roman" w:hAnsi="Times New Roman" w:cs="Times New Roman"/>
          <w:sz w:val="52"/>
          <w:szCs w:val="52"/>
        </w:rPr>
        <w:tab/>
      </w:r>
      <w:r w:rsidRPr="002B7694">
        <w:rPr>
          <w:rFonts w:ascii="Times New Roman" w:hAnsi="Times New Roman" w:cs="Times New Roman"/>
          <w:sz w:val="52"/>
          <w:szCs w:val="52"/>
        </w:rPr>
        <w:tab/>
      </w:r>
      <w:r w:rsidRPr="002B7694">
        <w:rPr>
          <w:rFonts w:ascii="Times New Roman" w:hAnsi="Times New Roman" w:cs="Times New Roman"/>
          <w:sz w:val="52"/>
          <w:szCs w:val="52"/>
        </w:rPr>
        <w:tab/>
      </w:r>
      <w:r w:rsidRPr="002B7694">
        <w:rPr>
          <w:rFonts w:ascii="Times New Roman" w:hAnsi="Times New Roman" w:cs="Times New Roman"/>
          <w:sz w:val="52"/>
          <w:szCs w:val="52"/>
        </w:rPr>
        <w:tab/>
      </w:r>
      <w:r w:rsidR="008B33BC" w:rsidRPr="002B7694">
        <w:rPr>
          <w:rFonts w:ascii="Times New Roman" w:hAnsi="Times New Roman" w:cs="Times New Roman"/>
          <w:sz w:val="52"/>
          <w:szCs w:val="52"/>
        </w:rPr>
        <w:t xml:space="preserve">                 </w:t>
      </w:r>
      <w:r w:rsidRPr="008B33BC">
        <w:rPr>
          <w:rFonts w:ascii="Times New Roman" w:hAnsi="Times New Roman" w:cs="Times New Roman"/>
          <w:b/>
          <w:sz w:val="52"/>
          <w:szCs w:val="52"/>
        </w:rPr>
        <w:t>BAN GIÁM HIỆU</w:t>
      </w:r>
    </w:p>
    <w:p w:rsidR="003E528D" w:rsidRPr="008B33BC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0E76CA" w:rsidRPr="008B33BC" w:rsidRDefault="000E76CA">
      <w:pPr>
        <w:rPr>
          <w:sz w:val="52"/>
          <w:szCs w:val="52"/>
        </w:rPr>
      </w:pPr>
    </w:p>
    <w:sectPr w:rsidR="000E76CA" w:rsidRPr="008B33BC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A1" w:rsidRDefault="002626A1" w:rsidP="007C452A">
      <w:pPr>
        <w:spacing w:after="0" w:line="240" w:lineRule="auto"/>
      </w:pPr>
      <w:r>
        <w:separator/>
      </w:r>
    </w:p>
  </w:endnote>
  <w:endnote w:type="continuationSeparator" w:id="0">
    <w:p w:rsidR="002626A1" w:rsidRDefault="002626A1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52A" w:rsidRDefault="007C4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452A" w:rsidRDefault="007C4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A1" w:rsidRDefault="002626A1" w:rsidP="007C452A">
      <w:pPr>
        <w:spacing w:after="0" w:line="240" w:lineRule="auto"/>
      </w:pPr>
      <w:r>
        <w:separator/>
      </w:r>
    </w:p>
  </w:footnote>
  <w:footnote w:type="continuationSeparator" w:id="0">
    <w:p w:rsidR="002626A1" w:rsidRDefault="002626A1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E48C7"/>
    <w:rsid w:val="000E76CA"/>
    <w:rsid w:val="001E51B2"/>
    <w:rsid w:val="002626A1"/>
    <w:rsid w:val="00287319"/>
    <w:rsid w:val="002974AA"/>
    <w:rsid w:val="002B7694"/>
    <w:rsid w:val="003E528D"/>
    <w:rsid w:val="0047189E"/>
    <w:rsid w:val="004A6100"/>
    <w:rsid w:val="0060359E"/>
    <w:rsid w:val="0061494B"/>
    <w:rsid w:val="006E2BF4"/>
    <w:rsid w:val="007C452A"/>
    <w:rsid w:val="00862EEA"/>
    <w:rsid w:val="00864821"/>
    <w:rsid w:val="008B2E85"/>
    <w:rsid w:val="008B33BC"/>
    <w:rsid w:val="00A24734"/>
    <w:rsid w:val="00AF74C9"/>
    <w:rsid w:val="00B52F48"/>
    <w:rsid w:val="00BB7DC1"/>
    <w:rsid w:val="00CB1C97"/>
    <w:rsid w:val="00D23BF6"/>
    <w:rsid w:val="00D73DF3"/>
    <w:rsid w:val="00EF14D2"/>
    <w:rsid w:val="00F641FA"/>
    <w:rsid w:val="00FA7859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dcterms:created xsi:type="dcterms:W3CDTF">2020-05-06T02:04:00Z</dcterms:created>
  <dcterms:modified xsi:type="dcterms:W3CDTF">2020-09-26T03:57:00Z</dcterms:modified>
</cp:coreProperties>
</file>