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4A" w:rsidRPr="000C3CD6" w:rsidRDefault="00FD7F4A" w:rsidP="00CC0E0A">
      <w:pPr>
        <w:spacing w:after="0" w:line="240" w:lineRule="auto"/>
        <w:ind w:firstLine="567"/>
        <w:jc w:val="center"/>
        <w:rPr>
          <w:rFonts w:ascii="Times New Roman" w:hAnsi="Times New Roman" w:cs="Times New Roman"/>
          <w:b/>
          <w:sz w:val="32"/>
          <w:szCs w:val="32"/>
        </w:rPr>
      </w:pPr>
      <w:r w:rsidRPr="000C3CD6">
        <w:rPr>
          <w:rFonts w:ascii="Times New Roman" w:hAnsi="Times New Roman" w:cs="Times New Roman"/>
          <w:b/>
          <w:sz w:val="32"/>
          <w:szCs w:val="32"/>
        </w:rPr>
        <w:t>THAM LUẬN</w:t>
      </w:r>
    </w:p>
    <w:p w:rsidR="008050E8" w:rsidRDefault="008050E8" w:rsidP="00CC0E0A">
      <w:pPr>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rPr>
      </w:pPr>
      <w:r w:rsidRPr="008050E8">
        <w:rPr>
          <w:rFonts w:ascii="Times New Roman" w:eastAsia="Times New Roman" w:hAnsi="Times New Roman" w:cs="Times New Roman"/>
          <w:b/>
          <w:bCs/>
          <w:color w:val="333333"/>
          <w:sz w:val="28"/>
          <w:szCs w:val="28"/>
          <w:bdr w:val="none" w:sz="0" w:space="0" w:color="auto" w:frame="1"/>
        </w:rPr>
        <w:t>Nâng cao chất lượng đội ngũ giáo viên và cán bộ quản lý</w:t>
      </w:r>
      <w:r>
        <w:rPr>
          <w:rFonts w:ascii="Times New Roman" w:eastAsia="Times New Roman" w:hAnsi="Times New Roman" w:cs="Times New Roman"/>
          <w:b/>
          <w:bCs/>
          <w:color w:val="333333"/>
          <w:sz w:val="28"/>
          <w:szCs w:val="28"/>
          <w:bdr w:val="none" w:sz="0" w:space="0" w:color="auto" w:frame="1"/>
        </w:rPr>
        <w:t xml:space="preserve"> -</w:t>
      </w:r>
      <w:r w:rsidRPr="008050E8">
        <w:rPr>
          <w:rFonts w:ascii="Times New Roman" w:eastAsia="Times New Roman" w:hAnsi="Times New Roman" w:cs="Times New Roman"/>
          <w:b/>
          <w:bCs/>
          <w:color w:val="333333"/>
          <w:sz w:val="28"/>
          <w:szCs w:val="28"/>
          <w:bdr w:val="none" w:sz="0" w:space="0" w:color="auto" w:frame="1"/>
        </w:rPr>
        <w:t xml:space="preserve"> </w:t>
      </w:r>
      <w:r>
        <w:rPr>
          <w:rFonts w:ascii="Times New Roman" w:eastAsia="Times New Roman" w:hAnsi="Times New Roman" w:cs="Times New Roman"/>
          <w:b/>
          <w:bCs/>
          <w:color w:val="333333"/>
          <w:sz w:val="28"/>
          <w:szCs w:val="28"/>
          <w:bdr w:val="none" w:sz="0" w:space="0" w:color="auto" w:frame="1"/>
        </w:rPr>
        <w:t>G</w:t>
      </w:r>
      <w:r w:rsidRPr="008050E8">
        <w:rPr>
          <w:rFonts w:ascii="Times New Roman" w:eastAsia="Times New Roman" w:hAnsi="Times New Roman" w:cs="Times New Roman"/>
          <w:b/>
          <w:bCs/>
          <w:color w:val="333333"/>
          <w:sz w:val="28"/>
          <w:szCs w:val="28"/>
          <w:bdr w:val="none" w:sz="0" w:space="0" w:color="auto" w:frame="1"/>
        </w:rPr>
        <w:t>iải pháp quan trọng góp phần nâng cao chất lượng gi</w:t>
      </w:r>
      <w:r w:rsidR="000C3CD6">
        <w:rPr>
          <w:rFonts w:ascii="Times New Roman" w:eastAsia="Times New Roman" w:hAnsi="Times New Roman" w:cs="Times New Roman"/>
          <w:b/>
          <w:bCs/>
          <w:color w:val="333333"/>
          <w:sz w:val="28"/>
          <w:szCs w:val="28"/>
          <w:bdr w:val="none" w:sz="0" w:space="0" w:color="auto" w:frame="1"/>
        </w:rPr>
        <w:t>áo dục toàn diện của nhà trường</w:t>
      </w:r>
    </w:p>
    <w:p w:rsidR="000C3CD6" w:rsidRDefault="000C3CD6" w:rsidP="00CC0E0A">
      <w:pPr>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rPr>
      </w:pPr>
    </w:p>
    <w:p w:rsidR="000C3CD6" w:rsidRDefault="000C3CD6" w:rsidP="00CC0E0A">
      <w:pPr>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rPr>
      </w:pPr>
      <w:r>
        <w:rPr>
          <w:rFonts w:ascii="Times New Roman" w:eastAsia="Times New Roman" w:hAnsi="Times New Roman" w:cs="Times New Roman"/>
          <w:b/>
          <w:bCs/>
          <w:color w:val="333333"/>
          <w:sz w:val="28"/>
          <w:szCs w:val="28"/>
          <w:bdr w:val="none" w:sz="0" w:space="0" w:color="auto" w:frame="1"/>
        </w:rPr>
        <w:t xml:space="preserve">                                                                       HÀ QUANG VINH </w:t>
      </w:r>
    </w:p>
    <w:p w:rsidR="000C3CD6" w:rsidRPr="006219EF" w:rsidRDefault="000C3CD6" w:rsidP="00CC0E0A">
      <w:pPr>
        <w:spacing w:after="0" w:line="240" w:lineRule="auto"/>
        <w:jc w:val="cente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 xml:space="preserve">                                                                         Hiệu trưởng trường THPT Đức Hợp</w:t>
      </w:r>
    </w:p>
    <w:p w:rsidR="00FD7F4A" w:rsidRPr="008050E8" w:rsidRDefault="00FD7F4A" w:rsidP="00CC0E0A">
      <w:pPr>
        <w:spacing w:after="0" w:line="240" w:lineRule="auto"/>
        <w:ind w:firstLine="567"/>
        <w:jc w:val="center"/>
        <w:rPr>
          <w:rFonts w:ascii="Times New Roman" w:hAnsi="Times New Roman" w:cs="Times New Roman"/>
          <w:b/>
          <w:sz w:val="28"/>
          <w:szCs w:val="28"/>
        </w:rPr>
      </w:pPr>
    </w:p>
    <w:p w:rsidR="00FD7F4A" w:rsidRPr="00A6461F" w:rsidRDefault="00FD7F4A" w:rsidP="00CC0E0A">
      <w:pPr>
        <w:spacing w:after="0" w:line="240" w:lineRule="auto"/>
        <w:ind w:firstLine="568"/>
        <w:rPr>
          <w:rFonts w:ascii="Times New Roman" w:hAnsi="Times New Roman" w:cs="Times New Roman"/>
          <w:sz w:val="28"/>
          <w:szCs w:val="28"/>
        </w:rPr>
      </w:pPr>
      <w:r w:rsidRPr="00A6461F">
        <w:rPr>
          <w:rFonts w:ascii="Times New Roman" w:hAnsi="Times New Roman" w:cs="Times New Roman"/>
          <w:sz w:val="28"/>
          <w:szCs w:val="28"/>
        </w:rPr>
        <w:t>Kính thưa đ/c………………………………………………………………………..</w:t>
      </w:r>
    </w:p>
    <w:p w:rsidR="008050E8" w:rsidRPr="00A6461F" w:rsidRDefault="008050E8" w:rsidP="00CC0E0A">
      <w:pPr>
        <w:spacing w:after="0" w:line="240" w:lineRule="auto"/>
        <w:ind w:firstLine="568"/>
        <w:rPr>
          <w:rFonts w:ascii="Times New Roman" w:hAnsi="Times New Roman" w:cs="Times New Roman"/>
          <w:sz w:val="28"/>
          <w:szCs w:val="28"/>
        </w:rPr>
      </w:pPr>
      <w:r w:rsidRPr="00A6461F">
        <w:rPr>
          <w:rFonts w:ascii="Times New Roman" w:hAnsi="Times New Roman" w:cs="Times New Roman"/>
          <w:sz w:val="28"/>
          <w:szCs w:val="28"/>
        </w:rPr>
        <w:t>Kính thưa đ/c………………………………………………………………………..</w:t>
      </w:r>
    </w:p>
    <w:p w:rsidR="00FD7F4A" w:rsidRPr="00A6461F" w:rsidRDefault="00FD7F4A" w:rsidP="00CC0E0A">
      <w:pPr>
        <w:spacing w:after="0" w:line="240" w:lineRule="auto"/>
        <w:ind w:firstLine="568"/>
        <w:rPr>
          <w:rFonts w:ascii="Times New Roman" w:hAnsi="Times New Roman" w:cs="Times New Roman"/>
          <w:sz w:val="28"/>
          <w:szCs w:val="28"/>
        </w:rPr>
      </w:pPr>
      <w:r w:rsidRPr="00A6461F">
        <w:rPr>
          <w:rFonts w:ascii="Times New Roman" w:hAnsi="Times New Roman" w:cs="Times New Roman"/>
          <w:sz w:val="28"/>
          <w:szCs w:val="28"/>
        </w:rPr>
        <w:t>Kính thưa các vị đại biểu tham dự hội nghị!</w:t>
      </w:r>
    </w:p>
    <w:p w:rsidR="00A6461F" w:rsidRPr="00A6461F" w:rsidRDefault="00FD7F4A" w:rsidP="00CC0E0A">
      <w:pPr>
        <w:spacing w:after="0" w:line="240" w:lineRule="auto"/>
        <w:ind w:firstLine="568"/>
        <w:jc w:val="both"/>
        <w:rPr>
          <w:rFonts w:ascii="Times New Roman" w:hAnsi="Times New Roman" w:cs="Times New Roman"/>
          <w:sz w:val="28"/>
          <w:szCs w:val="28"/>
        </w:rPr>
      </w:pPr>
      <w:r w:rsidRPr="00A6461F">
        <w:rPr>
          <w:rFonts w:ascii="Times New Roman" w:hAnsi="Times New Roman" w:cs="Times New Roman"/>
          <w:sz w:val="28"/>
          <w:szCs w:val="28"/>
        </w:rPr>
        <w:t xml:space="preserve">Trước hết, cá nhân tôi xin được bầy tỏ sự nhất trí cao với nội dung Báo cáo </w:t>
      </w:r>
      <w:r w:rsidR="00A6461F" w:rsidRPr="00A6461F">
        <w:rPr>
          <w:rFonts w:ascii="Times New Roman" w:hAnsi="Times New Roman" w:cs="Times New Roman"/>
          <w:sz w:val="28"/>
          <w:szCs w:val="28"/>
        </w:rPr>
        <w:t xml:space="preserve">tổng kết </w:t>
      </w:r>
      <w:r w:rsidR="008050E8">
        <w:rPr>
          <w:rFonts w:ascii="Times New Roman" w:hAnsi="Times New Roman" w:cs="Times New Roman"/>
          <w:sz w:val="28"/>
          <w:szCs w:val="28"/>
        </w:rPr>
        <w:t>năm học 2018-2019 của ngành giáo dục Hưng Yên</w:t>
      </w:r>
      <w:r w:rsidR="00A6461F" w:rsidRPr="00A6461F">
        <w:rPr>
          <w:rFonts w:ascii="Times New Roman" w:hAnsi="Times New Roman" w:cs="Times New Roman"/>
          <w:sz w:val="28"/>
          <w:szCs w:val="28"/>
        </w:rPr>
        <w:t xml:space="preserve"> do đồng chí </w:t>
      </w:r>
      <w:r w:rsidR="008050E8">
        <w:rPr>
          <w:rFonts w:ascii="Times New Roman" w:hAnsi="Times New Roman" w:cs="Times New Roman"/>
          <w:sz w:val="28"/>
          <w:szCs w:val="28"/>
        </w:rPr>
        <w:t>…………………</w:t>
      </w:r>
      <w:r w:rsidR="00A6461F" w:rsidRPr="00A6461F">
        <w:rPr>
          <w:rFonts w:ascii="Times New Roman" w:hAnsi="Times New Roman" w:cs="Times New Roman"/>
          <w:sz w:val="28"/>
          <w:szCs w:val="28"/>
        </w:rPr>
        <w:t xml:space="preserve"> vừa trình bầy.</w:t>
      </w:r>
    </w:p>
    <w:p w:rsidR="00A6461F" w:rsidRPr="008050E8" w:rsidRDefault="00FD7F4A" w:rsidP="00CC0E0A">
      <w:pPr>
        <w:spacing w:after="0" w:line="240" w:lineRule="auto"/>
        <w:ind w:firstLine="567"/>
        <w:jc w:val="both"/>
        <w:textAlignment w:val="baseline"/>
        <w:rPr>
          <w:rFonts w:ascii="Times New Roman" w:eastAsia="Times New Roman" w:hAnsi="Times New Roman" w:cs="Times New Roman"/>
          <w:color w:val="333333"/>
          <w:sz w:val="28"/>
          <w:szCs w:val="28"/>
        </w:rPr>
      </w:pPr>
      <w:r w:rsidRPr="00A6461F">
        <w:rPr>
          <w:rFonts w:ascii="Times New Roman" w:hAnsi="Times New Roman" w:cs="Times New Roman"/>
          <w:sz w:val="28"/>
          <w:szCs w:val="28"/>
        </w:rPr>
        <w:t xml:space="preserve">Được sự phân công của Ban tổ chức, </w:t>
      </w:r>
      <w:r w:rsidR="00A045B3" w:rsidRPr="00A6461F">
        <w:rPr>
          <w:rFonts w:ascii="Times New Roman" w:hAnsi="Times New Roman" w:cs="Times New Roman"/>
          <w:sz w:val="28"/>
          <w:szCs w:val="28"/>
        </w:rPr>
        <w:t xml:space="preserve">sau đây </w:t>
      </w:r>
      <w:r w:rsidRPr="00A6461F">
        <w:rPr>
          <w:rFonts w:ascii="Times New Roman" w:hAnsi="Times New Roman" w:cs="Times New Roman"/>
          <w:sz w:val="28"/>
          <w:szCs w:val="28"/>
        </w:rPr>
        <w:t xml:space="preserve">tôi xin phép được trình bầy Tham luận với chủ đề </w:t>
      </w:r>
      <w:r w:rsidR="008050E8" w:rsidRPr="008050E8">
        <w:rPr>
          <w:rFonts w:ascii="Times New Roman" w:hAnsi="Times New Roman" w:cs="Times New Roman"/>
          <w:b/>
          <w:sz w:val="28"/>
          <w:szCs w:val="28"/>
        </w:rPr>
        <w:t>“</w:t>
      </w:r>
      <w:r w:rsidR="008050E8" w:rsidRPr="008050E8">
        <w:rPr>
          <w:rFonts w:ascii="Times New Roman" w:eastAsia="Times New Roman" w:hAnsi="Times New Roman" w:cs="Times New Roman"/>
          <w:b/>
          <w:bCs/>
          <w:color w:val="333333"/>
          <w:sz w:val="28"/>
          <w:szCs w:val="28"/>
          <w:bdr w:val="none" w:sz="0" w:space="0" w:color="auto" w:frame="1"/>
        </w:rPr>
        <w:t>Nâng cao chất lượng đội ngũ giáo viên và cán bộ quản lý</w:t>
      </w:r>
      <w:r w:rsidR="008050E8">
        <w:rPr>
          <w:rFonts w:ascii="Times New Roman" w:eastAsia="Times New Roman" w:hAnsi="Times New Roman" w:cs="Times New Roman"/>
          <w:b/>
          <w:bCs/>
          <w:color w:val="333333"/>
          <w:sz w:val="28"/>
          <w:szCs w:val="28"/>
          <w:bdr w:val="none" w:sz="0" w:space="0" w:color="auto" w:frame="1"/>
        </w:rPr>
        <w:t xml:space="preserve"> -</w:t>
      </w:r>
      <w:r w:rsidR="008050E8" w:rsidRPr="008050E8">
        <w:rPr>
          <w:rFonts w:ascii="Times New Roman" w:eastAsia="Times New Roman" w:hAnsi="Times New Roman" w:cs="Times New Roman"/>
          <w:b/>
          <w:bCs/>
          <w:color w:val="333333"/>
          <w:sz w:val="28"/>
          <w:szCs w:val="28"/>
          <w:bdr w:val="none" w:sz="0" w:space="0" w:color="auto" w:frame="1"/>
        </w:rPr>
        <w:t xml:space="preserve"> </w:t>
      </w:r>
      <w:r w:rsidR="008050E8">
        <w:rPr>
          <w:rFonts w:ascii="Times New Roman" w:eastAsia="Times New Roman" w:hAnsi="Times New Roman" w:cs="Times New Roman"/>
          <w:b/>
          <w:bCs/>
          <w:color w:val="333333"/>
          <w:sz w:val="28"/>
          <w:szCs w:val="28"/>
          <w:bdr w:val="none" w:sz="0" w:space="0" w:color="auto" w:frame="1"/>
        </w:rPr>
        <w:t>G</w:t>
      </w:r>
      <w:r w:rsidR="008050E8" w:rsidRPr="008050E8">
        <w:rPr>
          <w:rFonts w:ascii="Times New Roman" w:eastAsia="Times New Roman" w:hAnsi="Times New Roman" w:cs="Times New Roman"/>
          <w:b/>
          <w:bCs/>
          <w:color w:val="333333"/>
          <w:sz w:val="28"/>
          <w:szCs w:val="28"/>
          <w:bdr w:val="none" w:sz="0" w:space="0" w:color="auto" w:frame="1"/>
        </w:rPr>
        <w:t>iải pháp quan trọng góp phần nâng cao chất lượng giáo dục toàn diện của nhà trường”</w:t>
      </w:r>
      <w:r w:rsidR="008050E8">
        <w:rPr>
          <w:rFonts w:ascii="Times New Roman" w:eastAsia="Times New Roman" w:hAnsi="Times New Roman" w:cs="Times New Roman"/>
          <w:color w:val="333333"/>
          <w:sz w:val="28"/>
          <w:szCs w:val="28"/>
        </w:rPr>
        <w:t xml:space="preserve"> </w:t>
      </w:r>
      <w:r w:rsidR="00475E6A">
        <w:rPr>
          <w:rFonts w:ascii="Times New Roman" w:hAnsi="Times New Roman" w:cs="Times New Roman"/>
          <w:sz w:val="28"/>
          <w:szCs w:val="28"/>
        </w:rPr>
        <w:t>với mong muốn minh họa rõ hơn các nội dung của bản báo cáo</w:t>
      </w:r>
      <w:r w:rsidR="008050E8">
        <w:rPr>
          <w:rFonts w:ascii="Times New Roman" w:hAnsi="Times New Roman" w:cs="Times New Roman"/>
          <w:sz w:val="28"/>
          <w:szCs w:val="28"/>
        </w:rPr>
        <w:t xml:space="preserve"> chúng ta vừa nghe</w:t>
      </w:r>
      <w:r w:rsidR="00A6461F" w:rsidRPr="00A6461F">
        <w:rPr>
          <w:rFonts w:ascii="Times New Roman" w:hAnsi="Times New Roman" w:cs="Times New Roman"/>
          <w:sz w:val="28"/>
          <w:szCs w:val="28"/>
        </w:rPr>
        <w:t>.</w:t>
      </w:r>
    </w:p>
    <w:p w:rsidR="00A045B3" w:rsidRPr="00A6461F" w:rsidRDefault="00A045B3" w:rsidP="00CC0E0A">
      <w:pPr>
        <w:spacing w:after="0" w:line="240" w:lineRule="auto"/>
        <w:ind w:firstLine="568"/>
        <w:jc w:val="both"/>
        <w:rPr>
          <w:rFonts w:ascii="Times New Roman" w:hAnsi="Times New Roman" w:cs="Times New Roman"/>
          <w:sz w:val="28"/>
          <w:szCs w:val="28"/>
        </w:rPr>
      </w:pPr>
      <w:r w:rsidRPr="00A6461F">
        <w:rPr>
          <w:rFonts w:ascii="Times New Roman" w:hAnsi="Times New Roman" w:cs="Times New Roman"/>
          <w:sz w:val="28"/>
          <w:szCs w:val="28"/>
        </w:rPr>
        <w:t>Kính thưa các đồng chí!</w:t>
      </w:r>
    </w:p>
    <w:p w:rsidR="008050E8" w:rsidRPr="000525CE" w:rsidRDefault="000525CE" w:rsidP="00CC0E0A">
      <w:pPr>
        <w:spacing w:after="0" w:line="240" w:lineRule="auto"/>
        <w:ind w:firstLine="568"/>
        <w:jc w:val="both"/>
        <w:textAlignment w:val="baseline"/>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lang w:val="vi-VN"/>
        </w:rPr>
        <w:t>N</w:t>
      </w:r>
      <w:r w:rsidR="008050E8" w:rsidRPr="006219EF">
        <w:rPr>
          <w:rFonts w:ascii="Times New Roman" w:eastAsia="Times New Roman" w:hAnsi="Times New Roman" w:cs="Times New Roman"/>
          <w:bCs/>
          <w:color w:val="333333"/>
          <w:sz w:val="28"/>
          <w:szCs w:val="28"/>
        </w:rPr>
        <w:t>gày 10/8/2018, Bộ trưởng Bộ GD</w:t>
      </w:r>
      <w:r w:rsidR="0043333D">
        <w:rPr>
          <w:rFonts w:ascii="Times New Roman" w:eastAsia="Times New Roman" w:hAnsi="Times New Roman" w:cs="Times New Roman"/>
          <w:bCs/>
          <w:color w:val="333333"/>
          <w:sz w:val="28"/>
          <w:szCs w:val="28"/>
          <w:lang w:val="vi-VN"/>
        </w:rPr>
        <w:t>-</w:t>
      </w:r>
      <w:r w:rsidR="008050E8" w:rsidRPr="006219EF">
        <w:rPr>
          <w:rFonts w:ascii="Times New Roman" w:eastAsia="Times New Roman" w:hAnsi="Times New Roman" w:cs="Times New Roman"/>
          <w:bCs/>
          <w:color w:val="333333"/>
          <w:sz w:val="28"/>
          <w:szCs w:val="28"/>
        </w:rPr>
        <w:t>ĐT Phùng Xuân Nhạ đã ký ban hành Chỉ thị số 2919 /CT-BGDDT về nhiệm vụ chủ yếu năm học 2018 - 2019 của ngành Giáo dục.</w:t>
      </w:r>
      <w:r w:rsidR="008050E8">
        <w:rPr>
          <w:rFonts w:ascii="Times New Roman" w:eastAsia="Times New Roman" w:hAnsi="Times New Roman" w:cs="Times New Roman"/>
          <w:bCs/>
          <w:color w:val="333333"/>
          <w:sz w:val="28"/>
          <w:szCs w:val="28"/>
        </w:rPr>
        <w:t xml:space="preserve"> Chỉ thị nêu rõ 9 nhiệm vụ chủ yếu của toàn ngành. Trong </w:t>
      </w:r>
      <w:r>
        <w:rPr>
          <w:rFonts w:ascii="Times New Roman" w:eastAsia="Times New Roman" w:hAnsi="Times New Roman" w:cs="Times New Roman"/>
          <w:bCs/>
          <w:color w:val="333333"/>
          <w:sz w:val="28"/>
          <w:szCs w:val="28"/>
        </w:rPr>
        <w:t xml:space="preserve">đó, </w:t>
      </w:r>
      <w:r w:rsidR="008050E8">
        <w:rPr>
          <w:rFonts w:ascii="Times New Roman" w:eastAsia="Times New Roman" w:hAnsi="Times New Roman" w:cs="Times New Roman"/>
          <w:bCs/>
          <w:color w:val="333333"/>
          <w:sz w:val="28"/>
          <w:szCs w:val="28"/>
        </w:rPr>
        <w:t xml:space="preserve">cá </w:t>
      </w:r>
      <w:r w:rsidR="00451200">
        <w:rPr>
          <w:rFonts w:ascii="Times New Roman" w:eastAsia="Times New Roman" w:hAnsi="Times New Roman" w:cs="Times New Roman"/>
          <w:bCs/>
          <w:color w:val="333333"/>
          <w:sz w:val="28"/>
          <w:szCs w:val="28"/>
        </w:rPr>
        <w:t xml:space="preserve">nhân tôi nhận thức </w:t>
      </w:r>
      <w:r w:rsidR="008050E8">
        <w:rPr>
          <w:rFonts w:ascii="Times New Roman" w:eastAsia="Times New Roman" w:hAnsi="Times New Roman" w:cs="Times New Roman"/>
          <w:bCs/>
          <w:color w:val="333333"/>
          <w:sz w:val="28"/>
          <w:szCs w:val="28"/>
        </w:rPr>
        <w:t>rằng</w:t>
      </w:r>
      <w:r w:rsidR="00096EC7">
        <w:rPr>
          <w:rFonts w:ascii="Times New Roman" w:eastAsia="Times New Roman" w:hAnsi="Times New Roman" w:cs="Times New Roman"/>
          <w:bCs/>
          <w:color w:val="333333"/>
          <w:sz w:val="28"/>
          <w:szCs w:val="28"/>
        </w:rPr>
        <w:t xml:space="preserve"> nhiệm vụ </w:t>
      </w:r>
      <w:r w:rsidR="00096EC7">
        <w:rPr>
          <w:rFonts w:ascii="Times New Roman" w:eastAsia="Times New Roman" w:hAnsi="Times New Roman" w:cs="Times New Roman"/>
          <w:bCs/>
          <w:color w:val="333333"/>
          <w:sz w:val="28"/>
          <w:szCs w:val="28"/>
          <w:bdr w:val="none" w:sz="0" w:space="0" w:color="auto" w:frame="1"/>
        </w:rPr>
        <w:t>n</w:t>
      </w:r>
      <w:r w:rsidR="00096EC7" w:rsidRPr="00096EC7">
        <w:rPr>
          <w:rFonts w:ascii="Times New Roman" w:eastAsia="Times New Roman" w:hAnsi="Times New Roman" w:cs="Times New Roman"/>
          <w:bCs/>
          <w:color w:val="333333"/>
          <w:sz w:val="28"/>
          <w:szCs w:val="28"/>
          <w:bdr w:val="none" w:sz="0" w:space="0" w:color="auto" w:frame="1"/>
        </w:rPr>
        <w:t>âng cao chất lượng đội ngũ giáo viên và cán bộ quản lý</w:t>
      </w:r>
      <w:r w:rsidR="00096EC7">
        <w:rPr>
          <w:rFonts w:ascii="Times New Roman" w:eastAsia="Times New Roman" w:hAnsi="Times New Roman" w:cs="Times New Roman"/>
          <w:bCs/>
          <w:color w:val="333333"/>
          <w:sz w:val="28"/>
          <w:szCs w:val="28"/>
          <w:bdr w:val="none" w:sz="0" w:space="0" w:color="auto" w:frame="1"/>
        </w:rPr>
        <w:t xml:space="preserve"> có ý nghĩa đặc biệt quan trọng góp phần </w:t>
      </w:r>
      <w:r w:rsidR="00096EC7" w:rsidRPr="00096EC7">
        <w:rPr>
          <w:rFonts w:ascii="Times New Roman" w:eastAsia="Times New Roman" w:hAnsi="Times New Roman" w:cs="Times New Roman"/>
          <w:bCs/>
          <w:color w:val="333333"/>
          <w:sz w:val="28"/>
          <w:szCs w:val="28"/>
          <w:bdr w:val="none" w:sz="0" w:space="0" w:color="auto" w:frame="1"/>
        </w:rPr>
        <w:t>nâng cao chất lượng giáo dục toàn diện của nhà trường</w:t>
      </w:r>
      <w:r w:rsidR="00096EC7">
        <w:rPr>
          <w:rFonts w:ascii="Times New Roman" w:eastAsia="Times New Roman" w:hAnsi="Times New Roman" w:cs="Times New Roman"/>
          <w:bCs/>
          <w:color w:val="333333"/>
          <w:sz w:val="28"/>
          <w:szCs w:val="28"/>
          <w:bdr w:val="none" w:sz="0" w:space="0" w:color="auto" w:frame="1"/>
        </w:rPr>
        <w:t xml:space="preserve"> cũng như hiện thực hóa</w:t>
      </w:r>
      <w:r>
        <w:rPr>
          <w:rFonts w:ascii="Times New Roman" w:eastAsia="Times New Roman" w:hAnsi="Times New Roman" w:cs="Times New Roman"/>
          <w:bCs/>
          <w:color w:val="333333"/>
          <w:sz w:val="28"/>
          <w:szCs w:val="28"/>
          <w:bdr w:val="none" w:sz="0" w:space="0" w:color="auto" w:frame="1"/>
          <w:lang w:val="vi-VN"/>
        </w:rPr>
        <w:t xml:space="preserve"> nội dung </w:t>
      </w:r>
      <w:r w:rsidR="00096EC7">
        <w:rPr>
          <w:rFonts w:ascii="Times New Roman" w:eastAsia="Times New Roman" w:hAnsi="Times New Roman" w:cs="Times New Roman"/>
          <w:bCs/>
          <w:color w:val="333333"/>
          <w:sz w:val="28"/>
          <w:szCs w:val="28"/>
          <w:bdr w:val="none" w:sz="0" w:space="0" w:color="auto" w:frame="1"/>
        </w:rPr>
        <w:t xml:space="preserve"> Nghị quyết 29-NQ/TW về Đổi mới căn bản toàn diện giáo dục và đào tạo đáp ứng yêu cầu CNH-HĐH trong điều kiện kinh tế thị trường định hướng XHCN và hội nhập quốc tế được HNTW 8 khóa XI thông qua ngày 4/11/2013.</w:t>
      </w:r>
    </w:p>
    <w:p w:rsidR="00B27109" w:rsidRDefault="00B27109" w:rsidP="00CC0E0A">
      <w:pPr>
        <w:spacing w:after="0" w:line="240" w:lineRule="auto"/>
        <w:jc w:val="both"/>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ab/>
        <w:t>Vì vậy, những năm qua, bên cạnh công tác quản lý các hoạt động chuyên môn, tài chính, cơ sở vật chất, giáo dục đạo đức học sinh….BGH trường</w:t>
      </w:r>
      <w:r w:rsidR="000525CE">
        <w:rPr>
          <w:rFonts w:ascii="Times New Roman" w:eastAsia="Times New Roman" w:hAnsi="Times New Roman" w:cs="Times New Roman"/>
          <w:bCs/>
          <w:color w:val="333333"/>
          <w:sz w:val="28"/>
          <w:szCs w:val="28"/>
          <w:bdr w:val="none" w:sz="0" w:space="0" w:color="auto" w:frame="1"/>
        </w:rPr>
        <w:t xml:space="preserve"> THPT Đức Hợp chúng tôi </w:t>
      </w:r>
      <w:r w:rsidR="000525CE">
        <w:rPr>
          <w:rFonts w:ascii="Times New Roman" w:eastAsia="Times New Roman" w:hAnsi="Times New Roman" w:cs="Times New Roman"/>
          <w:bCs/>
          <w:color w:val="333333"/>
          <w:sz w:val="28"/>
          <w:szCs w:val="28"/>
          <w:bdr w:val="none" w:sz="0" w:space="0" w:color="auto" w:frame="1"/>
          <w:lang w:val="vi-VN"/>
        </w:rPr>
        <w:t>rất</w:t>
      </w:r>
      <w:r>
        <w:rPr>
          <w:rFonts w:ascii="Times New Roman" w:eastAsia="Times New Roman" w:hAnsi="Times New Roman" w:cs="Times New Roman"/>
          <w:bCs/>
          <w:color w:val="333333"/>
          <w:sz w:val="28"/>
          <w:szCs w:val="28"/>
          <w:bdr w:val="none" w:sz="0" w:space="0" w:color="auto" w:frame="1"/>
        </w:rPr>
        <w:t xml:space="preserve"> quan tâm đến công</w:t>
      </w:r>
      <w:r w:rsidR="00067A46">
        <w:rPr>
          <w:rFonts w:ascii="Times New Roman" w:eastAsia="Times New Roman" w:hAnsi="Times New Roman" w:cs="Times New Roman"/>
          <w:bCs/>
          <w:color w:val="333333"/>
          <w:sz w:val="28"/>
          <w:szCs w:val="28"/>
          <w:bdr w:val="none" w:sz="0" w:space="0" w:color="auto" w:frame="1"/>
        </w:rPr>
        <w:t xml:space="preserve"> tác quản lý phát triển đội ngũ</w:t>
      </w:r>
      <w:r w:rsidRPr="0043333D">
        <w:rPr>
          <w:rFonts w:ascii="Times New Roman" w:eastAsia="Times New Roman" w:hAnsi="Times New Roman" w:cs="Times New Roman"/>
          <w:bCs/>
          <w:i/>
          <w:color w:val="333333"/>
          <w:sz w:val="28"/>
          <w:szCs w:val="28"/>
          <w:bdr w:val="none" w:sz="0" w:space="0" w:color="auto" w:frame="1"/>
        </w:rPr>
        <w:t>.</w:t>
      </w:r>
      <w:r>
        <w:rPr>
          <w:rFonts w:ascii="Times New Roman" w:eastAsia="Times New Roman" w:hAnsi="Times New Roman" w:cs="Times New Roman"/>
          <w:bCs/>
          <w:color w:val="333333"/>
          <w:sz w:val="28"/>
          <w:szCs w:val="28"/>
          <w:bdr w:val="none" w:sz="0" w:space="0" w:color="auto" w:frame="1"/>
        </w:rPr>
        <w:t xml:space="preserve"> Với các biện pháp cụ thể như sau:</w:t>
      </w:r>
    </w:p>
    <w:p w:rsidR="00B27109" w:rsidRDefault="00B27109" w:rsidP="00CC0E0A">
      <w:pPr>
        <w:spacing w:after="0" w:line="240" w:lineRule="auto"/>
        <w:jc w:val="both"/>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ab/>
      </w:r>
      <w:r w:rsidR="00280394" w:rsidRPr="00F444B4">
        <w:rPr>
          <w:rFonts w:ascii="Times New Roman" w:eastAsia="Times New Roman" w:hAnsi="Times New Roman" w:cs="Times New Roman"/>
          <w:bCs/>
          <w:i/>
          <w:color w:val="333333"/>
          <w:sz w:val="28"/>
          <w:szCs w:val="28"/>
          <w:bdr w:val="none" w:sz="0" w:space="0" w:color="auto" w:frame="1"/>
        </w:rPr>
        <w:t>Thứ nhất</w:t>
      </w:r>
      <w:r w:rsidR="00280394">
        <w:rPr>
          <w:rFonts w:ascii="Times New Roman" w:eastAsia="Times New Roman" w:hAnsi="Times New Roman" w:cs="Times New Roman"/>
          <w:bCs/>
          <w:color w:val="333333"/>
          <w:sz w:val="28"/>
          <w:szCs w:val="28"/>
          <w:bdr w:val="none" w:sz="0" w:space="0" w:color="auto" w:frame="1"/>
        </w:rPr>
        <w:t>:</w:t>
      </w:r>
      <w:r>
        <w:rPr>
          <w:rFonts w:ascii="Times New Roman" w:eastAsia="Times New Roman" w:hAnsi="Times New Roman" w:cs="Times New Roman"/>
          <w:bCs/>
          <w:color w:val="333333"/>
          <w:sz w:val="28"/>
          <w:szCs w:val="28"/>
          <w:bdr w:val="none" w:sz="0" w:space="0" w:color="auto" w:frame="1"/>
        </w:rPr>
        <w:t xml:space="preserve"> </w:t>
      </w:r>
      <w:r w:rsidR="00870816">
        <w:rPr>
          <w:rFonts w:ascii="Times New Roman" w:eastAsia="Times New Roman" w:hAnsi="Times New Roman" w:cs="Times New Roman"/>
          <w:bCs/>
          <w:color w:val="333333"/>
          <w:sz w:val="28"/>
          <w:szCs w:val="28"/>
          <w:bdr w:val="none" w:sz="0" w:space="0" w:color="auto" w:frame="1"/>
        </w:rPr>
        <w:t>Cập nhật và triển khai kịp thời chủ trương, đường lối, chính sách của Đảng và</w:t>
      </w:r>
      <w:r w:rsidR="00EE1880">
        <w:rPr>
          <w:rFonts w:ascii="Times New Roman" w:eastAsia="Times New Roman" w:hAnsi="Times New Roman" w:cs="Times New Roman"/>
          <w:bCs/>
          <w:color w:val="333333"/>
          <w:sz w:val="28"/>
          <w:szCs w:val="28"/>
          <w:bdr w:val="none" w:sz="0" w:space="0" w:color="auto" w:frame="1"/>
        </w:rPr>
        <w:t xml:space="preserve"> pháp luật của</w:t>
      </w:r>
      <w:r w:rsidR="00870816">
        <w:rPr>
          <w:rFonts w:ascii="Times New Roman" w:eastAsia="Times New Roman" w:hAnsi="Times New Roman" w:cs="Times New Roman"/>
          <w:bCs/>
          <w:color w:val="333333"/>
          <w:sz w:val="28"/>
          <w:szCs w:val="28"/>
          <w:bdr w:val="none" w:sz="0" w:space="0" w:color="auto" w:frame="1"/>
        </w:rPr>
        <w:t xml:space="preserve"> nhà nước về giáo dục </w:t>
      </w:r>
      <w:r w:rsidR="00451200">
        <w:rPr>
          <w:rFonts w:ascii="Times New Roman" w:eastAsia="Times New Roman" w:hAnsi="Times New Roman" w:cs="Times New Roman"/>
          <w:bCs/>
          <w:color w:val="333333"/>
          <w:sz w:val="28"/>
          <w:szCs w:val="28"/>
          <w:bdr w:val="none" w:sz="0" w:space="0" w:color="auto" w:frame="1"/>
        </w:rPr>
        <w:t xml:space="preserve">và đào tạo </w:t>
      </w:r>
      <w:r w:rsidR="00870816">
        <w:rPr>
          <w:rFonts w:ascii="Times New Roman" w:eastAsia="Times New Roman" w:hAnsi="Times New Roman" w:cs="Times New Roman"/>
          <w:bCs/>
          <w:color w:val="333333"/>
          <w:sz w:val="28"/>
          <w:szCs w:val="28"/>
          <w:bdr w:val="none" w:sz="0" w:space="0" w:color="auto" w:frame="1"/>
        </w:rPr>
        <w:t>đến cán bộ, giáo vi</w:t>
      </w:r>
      <w:r w:rsidR="00EE1880">
        <w:rPr>
          <w:rFonts w:ascii="Times New Roman" w:eastAsia="Times New Roman" w:hAnsi="Times New Roman" w:cs="Times New Roman"/>
          <w:bCs/>
          <w:color w:val="333333"/>
          <w:sz w:val="28"/>
          <w:szCs w:val="28"/>
          <w:bdr w:val="none" w:sz="0" w:space="0" w:color="auto" w:frame="1"/>
        </w:rPr>
        <w:t>ên, nhân viên nhà trường nhằm nâ</w:t>
      </w:r>
      <w:r w:rsidR="00870816">
        <w:rPr>
          <w:rFonts w:ascii="Times New Roman" w:eastAsia="Times New Roman" w:hAnsi="Times New Roman" w:cs="Times New Roman"/>
          <w:bCs/>
          <w:color w:val="333333"/>
          <w:sz w:val="28"/>
          <w:szCs w:val="28"/>
          <w:bdr w:val="none" w:sz="0" w:space="0" w:color="auto" w:frame="1"/>
        </w:rPr>
        <w:t xml:space="preserve">ng cao nhận thức của họ về </w:t>
      </w:r>
      <w:r w:rsidR="00F02CCB">
        <w:rPr>
          <w:rFonts w:ascii="Times New Roman" w:eastAsia="Times New Roman" w:hAnsi="Times New Roman" w:cs="Times New Roman"/>
          <w:bCs/>
          <w:color w:val="333333"/>
          <w:sz w:val="28"/>
          <w:szCs w:val="28"/>
          <w:bdr w:val="none" w:sz="0" w:space="0" w:color="auto" w:frame="1"/>
        </w:rPr>
        <w:t xml:space="preserve">giáo dục nói chung, về ý nghĩa của công việc mình đang làm nói riêng. Làm cho mỗi cán bộ, giáo viên, nhân viên hiểu rằng nhiệm vụ của mình không chỉ gói gọn trong việc truyền đạt kiến thức môn học mà mình được đào tạo ở trường ĐHSP cho học sinh mà cần phải tìm hiểu, có nhận thức sâu sắc chủ trương, đường lối, chính sách của Đảng và </w:t>
      </w:r>
      <w:r w:rsidR="00EE1880">
        <w:rPr>
          <w:rFonts w:ascii="Times New Roman" w:eastAsia="Times New Roman" w:hAnsi="Times New Roman" w:cs="Times New Roman"/>
          <w:bCs/>
          <w:color w:val="333333"/>
          <w:sz w:val="28"/>
          <w:szCs w:val="28"/>
          <w:bdr w:val="none" w:sz="0" w:space="0" w:color="auto" w:frame="1"/>
        </w:rPr>
        <w:t xml:space="preserve">pháp luật của </w:t>
      </w:r>
      <w:r w:rsidR="00F02CCB">
        <w:rPr>
          <w:rFonts w:ascii="Times New Roman" w:eastAsia="Times New Roman" w:hAnsi="Times New Roman" w:cs="Times New Roman"/>
          <w:bCs/>
          <w:color w:val="333333"/>
          <w:sz w:val="28"/>
          <w:szCs w:val="28"/>
          <w:bdr w:val="none" w:sz="0" w:space="0" w:color="auto" w:frame="1"/>
        </w:rPr>
        <w:t>nhà nước về giáo dục</w:t>
      </w:r>
      <w:r w:rsidR="00451200">
        <w:rPr>
          <w:rFonts w:ascii="Times New Roman" w:eastAsia="Times New Roman" w:hAnsi="Times New Roman" w:cs="Times New Roman"/>
          <w:bCs/>
          <w:color w:val="333333"/>
          <w:sz w:val="28"/>
          <w:szCs w:val="28"/>
          <w:bdr w:val="none" w:sz="0" w:space="0" w:color="auto" w:frame="1"/>
        </w:rPr>
        <w:t xml:space="preserve"> và đào tạo, </w:t>
      </w:r>
      <w:r w:rsidR="00F02CCB">
        <w:rPr>
          <w:rFonts w:ascii="Times New Roman" w:eastAsia="Times New Roman" w:hAnsi="Times New Roman" w:cs="Times New Roman"/>
          <w:bCs/>
          <w:color w:val="333333"/>
          <w:sz w:val="28"/>
          <w:szCs w:val="28"/>
          <w:bdr w:val="none" w:sz="0" w:space="0" w:color="auto" w:frame="1"/>
        </w:rPr>
        <w:t xml:space="preserve"> từ đó mới có cái nhìn toàn diện, đa chiều về giáo dục, mới thấy yêu nghề, thấy hết ý nghĩa của công việc mìn</w:t>
      </w:r>
      <w:r w:rsidR="000525CE">
        <w:rPr>
          <w:rFonts w:ascii="Times New Roman" w:eastAsia="Times New Roman" w:hAnsi="Times New Roman" w:cs="Times New Roman"/>
          <w:bCs/>
          <w:color w:val="333333"/>
          <w:sz w:val="28"/>
          <w:szCs w:val="28"/>
          <w:bdr w:val="none" w:sz="0" w:space="0" w:color="auto" w:frame="1"/>
        </w:rPr>
        <w:t xml:space="preserve">h đang làm, mới có sự chia sẻ, </w:t>
      </w:r>
      <w:r w:rsidR="00F02CCB">
        <w:rPr>
          <w:rFonts w:ascii="Times New Roman" w:eastAsia="Times New Roman" w:hAnsi="Times New Roman" w:cs="Times New Roman"/>
          <w:bCs/>
          <w:color w:val="333333"/>
          <w:sz w:val="28"/>
          <w:szCs w:val="28"/>
          <w:bdr w:val="none" w:sz="0" w:space="0" w:color="auto" w:frame="1"/>
        </w:rPr>
        <w:t xml:space="preserve">ủng </w:t>
      </w:r>
      <w:r w:rsidR="00451200">
        <w:rPr>
          <w:rFonts w:ascii="Times New Roman" w:eastAsia="Times New Roman" w:hAnsi="Times New Roman" w:cs="Times New Roman"/>
          <w:bCs/>
          <w:color w:val="333333"/>
          <w:sz w:val="28"/>
          <w:szCs w:val="28"/>
          <w:bdr w:val="none" w:sz="0" w:space="0" w:color="auto" w:frame="1"/>
        </w:rPr>
        <w:t xml:space="preserve">hộ các cấp quản lý </w:t>
      </w:r>
      <w:r w:rsidR="00F02CCB">
        <w:rPr>
          <w:rFonts w:ascii="Times New Roman" w:eastAsia="Times New Roman" w:hAnsi="Times New Roman" w:cs="Times New Roman"/>
          <w:bCs/>
          <w:color w:val="333333"/>
          <w:sz w:val="28"/>
          <w:szCs w:val="28"/>
          <w:bdr w:val="none" w:sz="0" w:space="0" w:color="auto" w:frame="1"/>
        </w:rPr>
        <w:t>trong công tác chỉ đạo, điều hành. Đồng thời mới có khả năng phản biện những ý kiến trái chiều, không đúng bản chất củ</w:t>
      </w:r>
      <w:r w:rsidR="006F6926">
        <w:rPr>
          <w:rFonts w:ascii="Times New Roman" w:eastAsia="Times New Roman" w:hAnsi="Times New Roman" w:cs="Times New Roman"/>
          <w:bCs/>
          <w:color w:val="333333"/>
          <w:sz w:val="28"/>
          <w:szCs w:val="28"/>
          <w:bdr w:val="none" w:sz="0" w:space="0" w:color="auto" w:frame="1"/>
        </w:rPr>
        <w:t>a vấn đề liên quan đến giáo dục hoặc những luận điệu xuyên tạc của các thế lực thù địch về giáo dục.</w:t>
      </w:r>
    </w:p>
    <w:p w:rsidR="00F02CCB" w:rsidRDefault="00F02CCB" w:rsidP="00CC0E0A">
      <w:pPr>
        <w:spacing w:after="0" w:line="240" w:lineRule="auto"/>
        <w:jc w:val="both"/>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lastRenderedPageBreak/>
        <w:tab/>
        <w:t xml:space="preserve">Để làm </w:t>
      </w:r>
      <w:r w:rsidR="006F56B5">
        <w:rPr>
          <w:rFonts w:ascii="Times New Roman" w:eastAsia="Times New Roman" w:hAnsi="Times New Roman" w:cs="Times New Roman"/>
          <w:bCs/>
          <w:color w:val="333333"/>
          <w:sz w:val="28"/>
          <w:szCs w:val="28"/>
          <w:bdr w:val="none" w:sz="0" w:space="0" w:color="auto" w:frame="1"/>
        </w:rPr>
        <w:t>được điều đó, chúng tôi thường l</w:t>
      </w:r>
      <w:r>
        <w:rPr>
          <w:rFonts w:ascii="Times New Roman" w:eastAsia="Times New Roman" w:hAnsi="Times New Roman" w:cs="Times New Roman"/>
          <w:bCs/>
          <w:color w:val="333333"/>
          <w:sz w:val="28"/>
          <w:szCs w:val="28"/>
          <w:bdr w:val="none" w:sz="0" w:space="0" w:color="auto" w:frame="1"/>
        </w:rPr>
        <w:t xml:space="preserve">ồng ghép các văn bản chỉ đạo điều hành của các cấp quản lý vào các buổi họp </w:t>
      </w:r>
      <w:r w:rsidR="00280394">
        <w:rPr>
          <w:rFonts w:ascii="Times New Roman" w:eastAsia="Times New Roman" w:hAnsi="Times New Roman" w:cs="Times New Roman"/>
          <w:bCs/>
          <w:color w:val="333333"/>
          <w:sz w:val="28"/>
          <w:szCs w:val="28"/>
          <w:bdr w:val="none" w:sz="0" w:space="0" w:color="auto" w:frame="1"/>
        </w:rPr>
        <w:t>Hội đồng giáo dục</w:t>
      </w:r>
      <w:r>
        <w:rPr>
          <w:rFonts w:ascii="Times New Roman" w:eastAsia="Times New Roman" w:hAnsi="Times New Roman" w:cs="Times New Roman"/>
          <w:bCs/>
          <w:color w:val="333333"/>
          <w:sz w:val="28"/>
          <w:szCs w:val="28"/>
          <w:bdr w:val="none" w:sz="0" w:space="0" w:color="auto" w:frame="1"/>
        </w:rPr>
        <w:t xml:space="preserve"> h</w:t>
      </w:r>
      <w:r w:rsidR="008B4E0C">
        <w:rPr>
          <w:rFonts w:ascii="Times New Roman" w:eastAsia="Times New Roman" w:hAnsi="Times New Roman" w:cs="Times New Roman"/>
          <w:bCs/>
          <w:color w:val="333333"/>
          <w:sz w:val="28"/>
          <w:szCs w:val="28"/>
          <w:bdr w:val="none" w:sz="0" w:space="0" w:color="auto" w:frame="1"/>
        </w:rPr>
        <w:t>ằng tháng. Thường xuyên cập nhật</w:t>
      </w:r>
      <w:r>
        <w:rPr>
          <w:rFonts w:ascii="Times New Roman" w:eastAsia="Times New Roman" w:hAnsi="Times New Roman" w:cs="Times New Roman"/>
          <w:bCs/>
          <w:color w:val="333333"/>
          <w:sz w:val="28"/>
          <w:szCs w:val="28"/>
          <w:bdr w:val="none" w:sz="0" w:space="0" w:color="auto" w:frame="1"/>
        </w:rPr>
        <w:t>, đăng tải các thông tin mới nhất về giáo dục trên Website nhà trường.</w:t>
      </w:r>
      <w:r w:rsidR="00C055EF">
        <w:rPr>
          <w:rFonts w:ascii="Times New Roman" w:eastAsia="Times New Roman" w:hAnsi="Times New Roman" w:cs="Times New Roman"/>
          <w:bCs/>
          <w:color w:val="333333"/>
          <w:sz w:val="28"/>
          <w:szCs w:val="28"/>
          <w:bdr w:val="none" w:sz="0" w:space="0" w:color="auto" w:frame="1"/>
        </w:rPr>
        <w:t xml:space="preserve"> Đồng thời lập nhóm kín trên mạng xã hội để có thể chia sẻ một cách nhanh nhất những thông tin về giáo dục, những phương pháp giáo dục hay, những cách làm sáng tạo từ cộng đồng giáo viên trên cả nước đến các thầy cô giáo của nhà trường.</w:t>
      </w:r>
    </w:p>
    <w:p w:rsidR="00084B6B" w:rsidRDefault="00F02CCB" w:rsidP="00CC0E0A">
      <w:pPr>
        <w:spacing w:after="0" w:line="240" w:lineRule="auto"/>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ab/>
      </w:r>
      <w:r w:rsidR="00280394" w:rsidRPr="00F444B4">
        <w:rPr>
          <w:rFonts w:ascii="Times New Roman" w:eastAsia="Times New Roman" w:hAnsi="Times New Roman" w:cs="Times New Roman"/>
          <w:bCs/>
          <w:i/>
          <w:color w:val="333333"/>
          <w:sz w:val="28"/>
          <w:szCs w:val="28"/>
          <w:bdr w:val="none" w:sz="0" w:space="0" w:color="auto" w:frame="1"/>
        </w:rPr>
        <w:t>Thứ hai</w:t>
      </w:r>
      <w:r w:rsidR="00280394">
        <w:rPr>
          <w:rFonts w:ascii="Times New Roman" w:eastAsia="Times New Roman" w:hAnsi="Times New Roman" w:cs="Times New Roman"/>
          <w:bCs/>
          <w:color w:val="333333"/>
          <w:sz w:val="28"/>
          <w:szCs w:val="28"/>
          <w:bdr w:val="none" w:sz="0" w:space="0" w:color="auto" w:frame="1"/>
        </w:rPr>
        <w:t>:</w:t>
      </w:r>
      <w:r>
        <w:rPr>
          <w:rFonts w:ascii="Times New Roman" w:eastAsia="Times New Roman" w:hAnsi="Times New Roman" w:cs="Times New Roman"/>
          <w:bCs/>
          <w:color w:val="333333"/>
          <w:sz w:val="28"/>
          <w:szCs w:val="28"/>
          <w:bdr w:val="none" w:sz="0" w:space="0" w:color="auto" w:frame="1"/>
        </w:rPr>
        <w:t xml:space="preserve"> </w:t>
      </w:r>
      <w:r w:rsidR="00084B6B">
        <w:rPr>
          <w:rFonts w:ascii="Times New Roman" w:eastAsia="Times New Roman" w:hAnsi="Times New Roman" w:cs="Times New Roman"/>
          <w:bCs/>
          <w:color w:val="333333"/>
          <w:sz w:val="28"/>
          <w:szCs w:val="28"/>
          <w:bdr w:val="none" w:sz="0" w:space="0" w:color="auto" w:frame="1"/>
        </w:rPr>
        <w:t>Tạo điều kiện tối đa cho giáo viên khi họ đề xuất những ý tưởng mới, những cách làm hay. Đặt niềm tin vào các giáo viên trẻ, phát huy kinh nghiệm của các giáo viên có tuổi.</w:t>
      </w:r>
    </w:p>
    <w:p w:rsidR="00084B6B" w:rsidRDefault="00084B6B" w:rsidP="00CC0E0A">
      <w:pPr>
        <w:spacing w:after="0" w:line="240" w:lineRule="auto"/>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ab/>
        <w:t>Với cách làm này, chúng tôi đã ủng hộ, động viên và hỗ trợ t</w:t>
      </w:r>
      <w:r w:rsidR="00280394">
        <w:rPr>
          <w:rFonts w:ascii="Times New Roman" w:eastAsia="Times New Roman" w:hAnsi="Times New Roman" w:cs="Times New Roman"/>
          <w:bCs/>
          <w:color w:val="333333"/>
          <w:sz w:val="28"/>
          <w:szCs w:val="28"/>
          <w:bdr w:val="none" w:sz="0" w:space="0" w:color="auto" w:frame="1"/>
        </w:rPr>
        <w:t xml:space="preserve">ối đa cô giáo Trần Thị Thúy- Giáo viên </w:t>
      </w:r>
      <w:r>
        <w:rPr>
          <w:rFonts w:ascii="Times New Roman" w:eastAsia="Times New Roman" w:hAnsi="Times New Roman" w:cs="Times New Roman"/>
          <w:bCs/>
          <w:color w:val="333333"/>
          <w:sz w:val="28"/>
          <w:szCs w:val="28"/>
          <w:bdr w:val="none" w:sz="0" w:space="0" w:color="auto" w:frame="1"/>
        </w:rPr>
        <w:t>môn Tiếng Anh, tuy tuổi đời còn trẻ, tuổi nghề chưa nhiều nhưng tràn đầy nhiệt huyết với nghề, đặc biệt sáng tạo trong dạy học với mong muốn mang đến những gì tốt nhất cho học sinh</w:t>
      </w:r>
      <w:r w:rsidR="006C61F6">
        <w:rPr>
          <w:rFonts w:ascii="Times New Roman" w:eastAsia="Times New Roman" w:hAnsi="Times New Roman" w:cs="Times New Roman"/>
          <w:bCs/>
          <w:color w:val="333333"/>
          <w:sz w:val="28"/>
          <w:szCs w:val="28"/>
          <w:bdr w:val="none" w:sz="0" w:space="0" w:color="auto" w:frame="1"/>
        </w:rPr>
        <w:t xml:space="preserve"> của mình</w:t>
      </w:r>
      <w:r>
        <w:rPr>
          <w:rFonts w:ascii="Times New Roman" w:eastAsia="Times New Roman" w:hAnsi="Times New Roman" w:cs="Times New Roman"/>
          <w:bCs/>
          <w:color w:val="333333"/>
          <w:sz w:val="28"/>
          <w:szCs w:val="28"/>
          <w:bdr w:val="none" w:sz="0" w:space="0" w:color="auto" w:frame="1"/>
        </w:rPr>
        <w:t xml:space="preserve">. </w:t>
      </w:r>
      <w:r w:rsidR="000525CE">
        <w:rPr>
          <w:rFonts w:ascii="Times New Roman" w:eastAsia="Times New Roman" w:hAnsi="Times New Roman" w:cs="Times New Roman"/>
          <w:bCs/>
          <w:color w:val="333333"/>
          <w:sz w:val="28"/>
          <w:szCs w:val="28"/>
          <w:bdr w:val="none" w:sz="0" w:space="0" w:color="auto" w:frame="1"/>
          <w:lang w:val="vi-VN"/>
        </w:rPr>
        <w:t>Với sự ủng hộ, tạo điều kiện của chúng tôi và sự cố gắng to lớn của cá nhân,</w:t>
      </w:r>
      <w:r>
        <w:rPr>
          <w:rFonts w:ascii="Times New Roman" w:eastAsia="Times New Roman" w:hAnsi="Times New Roman" w:cs="Times New Roman"/>
          <w:bCs/>
          <w:color w:val="333333"/>
          <w:sz w:val="28"/>
          <w:szCs w:val="28"/>
          <w:bdr w:val="none" w:sz="0" w:space="0" w:color="auto" w:frame="1"/>
        </w:rPr>
        <w:t xml:space="preserve"> cô Thúy đã dành giải giải đặc biệt tại Diễn đàn giáo dục toàn cầu ở Canađa năm 2017, top 50 giáo viên xuất sắc nhất thế giới do Tổ chức giáo dục Vakey bình chọn tại Các tiểu vương quốc Ả Rập thống nhất năm 2019 và được Hội đồng Anh tại Việt Nam bổ nhiệm là 1 trong 5 đại sứ STEM </w:t>
      </w:r>
      <w:r w:rsidR="000525CE">
        <w:rPr>
          <w:rFonts w:ascii="Times New Roman" w:eastAsia="Times New Roman" w:hAnsi="Times New Roman" w:cs="Times New Roman"/>
          <w:bCs/>
          <w:color w:val="333333"/>
          <w:sz w:val="28"/>
          <w:szCs w:val="28"/>
          <w:bdr w:val="none" w:sz="0" w:space="0" w:color="auto" w:frame="1"/>
          <w:lang w:val="vi-VN"/>
        </w:rPr>
        <w:t xml:space="preserve">của tổ chức này </w:t>
      </w:r>
      <w:r w:rsidR="00334E99">
        <w:rPr>
          <w:rFonts w:ascii="Times New Roman" w:eastAsia="Times New Roman" w:hAnsi="Times New Roman" w:cs="Times New Roman"/>
          <w:bCs/>
          <w:color w:val="333333"/>
          <w:sz w:val="28"/>
          <w:szCs w:val="28"/>
          <w:bdr w:val="none" w:sz="0" w:space="0" w:color="auto" w:frame="1"/>
        </w:rPr>
        <w:t>tại Việt Nam</w:t>
      </w:r>
      <w:r w:rsidR="00E762EE">
        <w:rPr>
          <w:rFonts w:ascii="Times New Roman" w:eastAsia="Times New Roman" w:hAnsi="Times New Roman" w:cs="Times New Roman"/>
          <w:bCs/>
          <w:color w:val="333333"/>
          <w:sz w:val="28"/>
          <w:szCs w:val="28"/>
          <w:bdr w:val="none" w:sz="0" w:space="0" w:color="auto" w:frame="1"/>
        </w:rPr>
        <w:t xml:space="preserve">. Với phương pháp </w:t>
      </w:r>
      <w:r w:rsidR="002B392B">
        <w:rPr>
          <w:rFonts w:ascii="Times New Roman" w:eastAsia="Times New Roman" w:hAnsi="Times New Roman" w:cs="Times New Roman"/>
          <w:bCs/>
          <w:color w:val="333333"/>
          <w:sz w:val="28"/>
          <w:szCs w:val="28"/>
          <w:bdr w:val="none" w:sz="0" w:space="0" w:color="auto" w:frame="1"/>
        </w:rPr>
        <w:t xml:space="preserve"> giảng dạy </w:t>
      </w:r>
      <w:r w:rsidR="00E762EE">
        <w:rPr>
          <w:rFonts w:ascii="Times New Roman" w:eastAsia="Times New Roman" w:hAnsi="Times New Roman" w:cs="Times New Roman"/>
          <w:bCs/>
          <w:color w:val="333333"/>
          <w:sz w:val="28"/>
          <w:szCs w:val="28"/>
          <w:bdr w:val="none" w:sz="0" w:space="0" w:color="auto" w:frame="1"/>
        </w:rPr>
        <w:t xml:space="preserve">sáng tạo </w:t>
      </w:r>
      <w:r w:rsidR="000525CE">
        <w:rPr>
          <w:rFonts w:ascii="Times New Roman" w:eastAsia="Times New Roman" w:hAnsi="Times New Roman" w:cs="Times New Roman"/>
          <w:bCs/>
          <w:color w:val="333333"/>
          <w:sz w:val="28"/>
          <w:szCs w:val="28"/>
          <w:bdr w:val="none" w:sz="0" w:space="0" w:color="auto" w:frame="1"/>
        </w:rPr>
        <w:t xml:space="preserve">của mình cô </w:t>
      </w:r>
      <w:r w:rsidR="000525CE">
        <w:rPr>
          <w:rFonts w:ascii="Times New Roman" w:eastAsia="Times New Roman" w:hAnsi="Times New Roman" w:cs="Times New Roman"/>
          <w:bCs/>
          <w:color w:val="333333"/>
          <w:sz w:val="28"/>
          <w:szCs w:val="28"/>
          <w:bdr w:val="none" w:sz="0" w:space="0" w:color="auto" w:frame="1"/>
          <w:lang w:val="vi-VN"/>
        </w:rPr>
        <w:t>Thúy</w:t>
      </w:r>
      <w:r w:rsidR="002B392B">
        <w:rPr>
          <w:rFonts w:ascii="Times New Roman" w:eastAsia="Times New Roman" w:hAnsi="Times New Roman" w:cs="Times New Roman"/>
          <w:bCs/>
          <w:color w:val="333333"/>
          <w:sz w:val="28"/>
          <w:szCs w:val="28"/>
          <w:bdr w:val="none" w:sz="0" w:space="0" w:color="auto" w:frame="1"/>
        </w:rPr>
        <w:t xml:space="preserve"> đã đưa các em h</w:t>
      </w:r>
      <w:r w:rsidR="00E762EE">
        <w:rPr>
          <w:rFonts w:ascii="Times New Roman" w:eastAsia="Times New Roman" w:hAnsi="Times New Roman" w:cs="Times New Roman"/>
          <w:bCs/>
          <w:color w:val="333333"/>
          <w:sz w:val="28"/>
          <w:szCs w:val="28"/>
          <w:bdr w:val="none" w:sz="0" w:space="0" w:color="auto" w:frame="1"/>
        </w:rPr>
        <w:t>ọc sinh của trường THPT</w:t>
      </w:r>
      <w:r w:rsidR="000525CE">
        <w:rPr>
          <w:rFonts w:ascii="Times New Roman" w:eastAsia="Times New Roman" w:hAnsi="Times New Roman" w:cs="Times New Roman"/>
          <w:bCs/>
          <w:color w:val="333333"/>
          <w:sz w:val="28"/>
          <w:szCs w:val="28"/>
          <w:bdr w:val="none" w:sz="0" w:space="0" w:color="auto" w:frame="1"/>
        </w:rPr>
        <w:t xml:space="preserve"> Đức Hợp, một ngôi trường ở </w:t>
      </w:r>
      <w:r w:rsidR="00E762EE">
        <w:rPr>
          <w:rFonts w:ascii="Times New Roman" w:eastAsia="Times New Roman" w:hAnsi="Times New Roman" w:cs="Times New Roman"/>
          <w:bCs/>
          <w:color w:val="333333"/>
          <w:sz w:val="28"/>
          <w:szCs w:val="28"/>
          <w:bdr w:val="none" w:sz="0" w:space="0" w:color="auto" w:frame="1"/>
        </w:rPr>
        <w:t>vùng nông thôn</w:t>
      </w:r>
      <w:r w:rsidR="000525CE">
        <w:rPr>
          <w:rFonts w:ascii="Times New Roman" w:eastAsia="Times New Roman" w:hAnsi="Times New Roman" w:cs="Times New Roman"/>
          <w:bCs/>
          <w:color w:val="333333"/>
          <w:sz w:val="28"/>
          <w:szCs w:val="28"/>
          <w:bdr w:val="none" w:sz="0" w:space="0" w:color="auto" w:frame="1"/>
          <w:lang w:val="vi-VN"/>
        </w:rPr>
        <w:t xml:space="preserve"> với điều kiện kinh tế, xã hội còn nhiều khó khăn</w:t>
      </w:r>
      <w:r w:rsidR="00E762EE">
        <w:rPr>
          <w:rFonts w:ascii="Times New Roman" w:eastAsia="Times New Roman" w:hAnsi="Times New Roman" w:cs="Times New Roman"/>
          <w:bCs/>
          <w:color w:val="333333"/>
          <w:sz w:val="28"/>
          <w:szCs w:val="28"/>
          <w:bdr w:val="none" w:sz="0" w:space="0" w:color="auto" w:frame="1"/>
        </w:rPr>
        <w:t xml:space="preserve"> đến với</w:t>
      </w:r>
      <w:r w:rsidR="006F6926">
        <w:rPr>
          <w:rFonts w:ascii="Times New Roman" w:eastAsia="Times New Roman" w:hAnsi="Times New Roman" w:cs="Times New Roman"/>
          <w:bCs/>
          <w:color w:val="333333"/>
          <w:sz w:val="28"/>
          <w:szCs w:val="28"/>
          <w:bdr w:val="none" w:sz="0" w:space="0" w:color="auto" w:frame="1"/>
        </w:rPr>
        <w:t xml:space="preserve"> 22 quốc gia và vùng lãnh thổ ở cả 5 châu lục trên thế giới, gặp gỡ nhiều giáo viên, chuyên gia giáo dục và các lĩnh vực khác, trao đổi kiến thức tiếng Anh</w:t>
      </w:r>
      <w:r w:rsidR="00E762EE">
        <w:rPr>
          <w:rFonts w:ascii="Times New Roman" w:eastAsia="Times New Roman" w:hAnsi="Times New Roman" w:cs="Times New Roman"/>
          <w:bCs/>
          <w:color w:val="333333"/>
          <w:sz w:val="28"/>
          <w:szCs w:val="28"/>
          <w:bdr w:val="none" w:sz="0" w:space="0" w:color="auto" w:frame="1"/>
        </w:rPr>
        <w:t xml:space="preserve">, những nét đặc trưng về văn hóa, phong tục, tập quán, những đặc sản của </w:t>
      </w:r>
      <w:r w:rsidR="00BB654C">
        <w:rPr>
          <w:rFonts w:ascii="Times New Roman" w:eastAsia="Times New Roman" w:hAnsi="Times New Roman" w:cs="Times New Roman"/>
          <w:bCs/>
          <w:color w:val="333333"/>
          <w:sz w:val="28"/>
          <w:szCs w:val="28"/>
          <w:bdr w:val="none" w:sz="0" w:space="0" w:color="auto" w:frame="1"/>
          <w:lang w:val="vi-VN"/>
        </w:rPr>
        <w:t xml:space="preserve">quê hương </w:t>
      </w:r>
      <w:r w:rsidR="00E762EE">
        <w:rPr>
          <w:rFonts w:ascii="Times New Roman" w:eastAsia="Times New Roman" w:hAnsi="Times New Roman" w:cs="Times New Roman"/>
          <w:bCs/>
          <w:color w:val="333333"/>
          <w:sz w:val="28"/>
          <w:szCs w:val="28"/>
          <w:bdr w:val="none" w:sz="0" w:space="0" w:color="auto" w:frame="1"/>
        </w:rPr>
        <w:t>Hưng Yên chúng ta</w:t>
      </w:r>
      <w:r w:rsidR="006F6926">
        <w:rPr>
          <w:rFonts w:ascii="Times New Roman" w:eastAsia="Times New Roman" w:hAnsi="Times New Roman" w:cs="Times New Roman"/>
          <w:bCs/>
          <w:color w:val="333333"/>
          <w:sz w:val="28"/>
          <w:szCs w:val="28"/>
          <w:bdr w:val="none" w:sz="0" w:space="0" w:color="auto" w:frame="1"/>
        </w:rPr>
        <w:t xml:space="preserve"> với hàng nghìn học sinh trên khắp thế giới.</w:t>
      </w:r>
    </w:p>
    <w:p w:rsidR="00B544F9" w:rsidRDefault="00B544F9" w:rsidP="00B544F9">
      <w:pPr>
        <w:spacing w:after="0" w:line="240" w:lineRule="auto"/>
        <w:jc w:val="center"/>
        <w:textAlignment w:val="baseline"/>
        <w:rPr>
          <w:rFonts w:ascii="Times New Roman" w:eastAsia="Times New Roman" w:hAnsi="Times New Roman" w:cs="Times New Roman"/>
          <w:bCs/>
          <w:color w:val="333333"/>
          <w:sz w:val="28"/>
          <w:szCs w:val="28"/>
          <w:bdr w:val="none" w:sz="0" w:space="0" w:color="auto" w:frame="1"/>
        </w:rPr>
      </w:pPr>
      <w:r>
        <w:rPr>
          <w:noProof/>
        </w:rPr>
        <w:drawing>
          <wp:inline distT="0" distB="0" distL="0" distR="0" wp14:anchorId="6E400B6C" wp14:editId="2A031FC1">
            <wp:extent cx="5381625" cy="2781300"/>
            <wp:effectExtent l="0" t="0" r="9525" b="0"/>
            <wp:docPr id="17" name="Picture 17" descr="http://thptduchop.hungyen.edu.vn/upload/45988/fck/files/52813738_2283130258673768_66006510392364236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ptduchop.hungyen.edu.vn/upload/45988/fck/files/52813738_2283130258673768_660065103923642368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7272" cy="2784218"/>
                    </a:xfrm>
                    <a:prstGeom prst="rect">
                      <a:avLst/>
                    </a:prstGeom>
                    <a:noFill/>
                    <a:ln>
                      <a:noFill/>
                    </a:ln>
                  </pic:spPr>
                </pic:pic>
              </a:graphicData>
            </a:graphic>
          </wp:inline>
        </w:drawing>
      </w:r>
    </w:p>
    <w:p w:rsidR="00B544F9" w:rsidRDefault="00B544F9" w:rsidP="00B544F9">
      <w:pPr>
        <w:spacing w:after="0" w:line="240" w:lineRule="auto"/>
        <w:jc w:val="center"/>
        <w:textAlignment w:val="baseline"/>
        <w:rPr>
          <w:rFonts w:ascii="Times New Roman" w:eastAsia="Times New Roman" w:hAnsi="Times New Roman" w:cs="Times New Roman"/>
          <w:bCs/>
          <w:color w:val="333333"/>
          <w:sz w:val="28"/>
          <w:szCs w:val="28"/>
          <w:bdr w:val="none" w:sz="0" w:space="0" w:color="auto" w:frame="1"/>
        </w:rPr>
      </w:pPr>
    </w:p>
    <w:p w:rsidR="00B544F9" w:rsidRDefault="00B544F9" w:rsidP="00B544F9">
      <w:pPr>
        <w:spacing w:after="0" w:line="240" w:lineRule="auto"/>
        <w:jc w:val="center"/>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 xml:space="preserve">Cô giáo Trần Thị Thúy tham gia Chương trình Cất cánh của </w:t>
      </w:r>
    </w:p>
    <w:p w:rsidR="00B544F9" w:rsidRDefault="00B544F9" w:rsidP="00B544F9">
      <w:pPr>
        <w:spacing w:after="0" w:line="240" w:lineRule="auto"/>
        <w:jc w:val="center"/>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VTV1 Đài truyền hình Việt Nam</w:t>
      </w:r>
    </w:p>
    <w:p w:rsidR="00B544F9" w:rsidRDefault="00B544F9" w:rsidP="00B544F9">
      <w:pPr>
        <w:spacing w:after="0" w:line="240" w:lineRule="auto"/>
        <w:jc w:val="center"/>
        <w:textAlignment w:val="baseline"/>
        <w:rPr>
          <w:rFonts w:ascii="Times New Roman" w:eastAsia="Times New Roman" w:hAnsi="Times New Roman" w:cs="Times New Roman"/>
          <w:bCs/>
          <w:color w:val="333333"/>
          <w:sz w:val="28"/>
          <w:szCs w:val="28"/>
          <w:bdr w:val="none" w:sz="0" w:space="0" w:color="auto" w:frame="1"/>
        </w:rPr>
      </w:pPr>
    </w:p>
    <w:p w:rsidR="00C05845" w:rsidRDefault="00280394" w:rsidP="00280394">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sidRPr="00F444B4">
        <w:rPr>
          <w:rFonts w:ascii="Times New Roman" w:eastAsia="Times New Roman" w:hAnsi="Times New Roman" w:cs="Times New Roman"/>
          <w:bCs/>
          <w:i/>
          <w:color w:val="333333"/>
          <w:sz w:val="28"/>
          <w:szCs w:val="28"/>
          <w:bdr w:val="none" w:sz="0" w:space="0" w:color="auto" w:frame="1"/>
        </w:rPr>
        <w:t>Thứ ba</w:t>
      </w:r>
      <w:r>
        <w:rPr>
          <w:rFonts w:ascii="Times New Roman" w:eastAsia="Times New Roman" w:hAnsi="Times New Roman" w:cs="Times New Roman"/>
          <w:bCs/>
          <w:color w:val="333333"/>
          <w:sz w:val="28"/>
          <w:szCs w:val="28"/>
          <w:bdr w:val="none" w:sz="0" w:space="0" w:color="auto" w:frame="1"/>
        </w:rPr>
        <w:t xml:space="preserve">: </w:t>
      </w:r>
      <w:r w:rsidR="006F6926">
        <w:rPr>
          <w:rFonts w:ascii="Times New Roman" w:eastAsia="Times New Roman" w:hAnsi="Times New Roman" w:cs="Times New Roman"/>
          <w:bCs/>
          <w:color w:val="333333"/>
          <w:sz w:val="28"/>
          <w:szCs w:val="28"/>
          <w:bdr w:val="none" w:sz="0" w:space="0" w:color="auto" w:frame="1"/>
        </w:rPr>
        <w:t xml:space="preserve"> Khuyến khích và tạo điều kiện tốt nhất về thời gian để giáo viên </w:t>
      </w:r>
      <w:r w:rsidR="006C5D6B">
        <w:rPr>
          <w:rFonts w:ascii="Times New Roman" w:eastAsia="Times New Roman" w:hAnsi="Times New Roman" w:cs="Times New Roman"/>
          <w:bCs/>
          <w:color w:val="333333"/>
          <w:sz w:val="28"/>
          <w:szCs w:val="28"/>
          <w:bdr w:val="none" w:sz="0" w:space="0" w:color="auto" w:frame="1"/>
        </w:rPr>
        <w:t xml:space="preserve">học nâng chuẩn, </w:t>
      </w:r>
      <w:r w:rsidR="006F6926">
        <w:rPr>
          <w:rFonts w:ascii="Times New Roman" w:eastAsia="Times New Roman" w:hAnsi="Times New Roman" w:cs="Times New Roman"/>
          <w:bCs/>
          <w:color w:val="333333"/>
          <w:sz w:val="28"/>
          <w:szCs w:val="28"/>
          <w:bdr w:val="none" w:sz="0" w:space="0" w:color="auto" w:frame="1"/>
        </w:rPr>
        <w:t xml:space="preserve">tham gia các </w:t>
      </w:r>
      <w:r w:rsidR="006C5D6B">
        <w:rPr>
          <w:rFonts w:ascii="Times New Roman" w:eastAsia="Times New Roman" w:hAnsi="Times New Roman" w:cs="Times New Roman"/>
          <w:bCs/>
          <w:color w:val="333333"/>
          <w:sz w:val="28"/>
          <w:szCs w:val="28"/>
          <w:bdr w:val="none" w:sz="0" w:space="0" w:color="auto" w:frame="1"/>
        </w:rPr>
        <w:t>khóa đào tạo, bồi dưỡng về chuyê</w:t>
      </w:r>
      <w:r w:rsidR="006F6926">
        <w:rPr>
          <w:rFonts w:ascii="Times New Roman" w:eastAsia="Times New Roman" w:hAnsi="Times New Roman" w:cs="Times New Roman"/>
          <w:bCs/>
          <w:color w:val="333333"/>
          <w:sz w:val="28"/>
          <w:szCs w:val="28"/>
          <w:bdr w:val="none" w:sz="0" w:space="0" w:color="auto" w:frame="1"/>
        </w:rPr>
        <w:t>n môn, nghiệp vụ  hoặc công tác chủ nhiệm lớp.</w:t>
      </w:r>
    </w:p>
    <w:p w:rsidR="00CE5E8B" w:rsidRDefault="00C05845"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lastRenderedPageBreak/>
        <w:t xml:space="preserve"> </w:t>
      </w:r>
      <w:r w:rsidR="00ED1367">
        <w:rPr>
          <w:rFonts w:ascii="Times New Roman" w:eastAsia="Times New Roman" w:hAnsi="Times New Roman" w:cs="Times New Roman"/>
          <w:bCs/>
          <w:color w:val="333333"/>
          <w:sz w:val="28"/>
          <w:szCs w:val="28"/>
          <w:bdr w:val="none" w:sz="0" w:space="0" w:color="auto" w:frame="1"/>
        </w:rPr>
        <w:t xml:space="preserve">Trong năm học 2018-2019, chúng tôi đã nghiêm túc tham gia tất cả các lớp bồi dưỡng chuyên môn, nghiệp vụ do Sở GD-ĐT tổ chức, mỗi giáo viên tham gia tập huấn đều được </w:t>
      </w:r>
      <w:r w:rsidR="000525CE">
        <w:rPr>
          <w:rFonts w:ascii="Times New Roman" w:eastAsia="Times New Roman" w:hAnsi="Times New Roman" w:cs="Times New Roman"/>
          <w:bCs/>
          <w:color w:val="333333"/>
          <w:sz w:val="28"/>
          <w:szCs w:val="28"/>
          <w:bdr w:val="none" w:sz="0" w:space="0" w:color="auto" w:frame="1"/>
          <w:lang w:val="vi-VN"/>
        </w:rPr>
        <w:t>Hiệu trưởng</w:t>
      </w:r>
      <w:r w:rsidR="00044D86">
        <w:rPr>
          <w:rFonts w:ascii="Times New Roman" w:eastAsia="Times New Roman" w:hAnsi="Times New Roman" w:cs="Times New Roman"/>
          <w:bCs/>
          <w:color w:val="333333"/>
          <w:sz w:val="28"/>
          <w:szCs w:val="28"/>
          <w:bdr w:val="none" w:sz="0" w:space="0" w:color="auto" w:frame="1"/>
        </w:rPr>
        <w:t xml:space="preserve"> </w:t>
      </w:r>
      <w:r w:rsidR="00ED1367">
        <w:rPr>
          <w:rFonts w:ascii="Times New Roman" w:eastAsia="Times New Roman" w:hAnsi="Times New Roman" w:cs="Times New Roman"/>
          <w:bCs/>
          <w:color w:val="333333"/>
          <w:sz w:val="28"/>
          <w:szCs w:val="28"/>
          <w:bdr w:val="none" w:sz="0" w:space="0" w:color="auto" w:frame="1"/>
        </w:rPr>
        <w:t>giao nhiệm vụ chuẩn bị nội dung để báo cáo lại trong HĐGD nhà trường</w:t>
      </w:r>
      <w:r w:rsidR="00CE5E8B">
        <w:rPr>
          <w:rFonts w:ascii="Times New Roman" w:eastAsia="Times New Roman" w:hAnsi="Times New Roman" w:cs="Times New Roman"/>
          <w:bCs/>
          <w:color w:val="333333"/>
          <w:sz w:val="28"/>
          <w:szCs w:val="28"/>
          <w:bdr w:val="none" w:sz="0" w:space="0" w:color="auto" w:frame="1"/>
        </w:rPr>
        <w:t>. Ngoài ra, chúng tôi cũn</w:t>
      </w:r>
      <w:r w:rsidR="001221C7">
        <w:rPr>
          <w:rFonts w:ascii="Times New Roman" w:eastAsia="Times New Roman" w:hAnsi="Times New Roman" w:cs="Times New Roman"/>
          <w:bCs/>
          <w:color w:val="333333"/>
          <w:sz w:val="28"/>
          <w:szCs w:val="28"/>
          <w:bdr w:val="none" w:sz="0" w:space="0" w:color="auto" w:frame="1"/>
        </w:rPr>
        <w:t>g khuyến khích được 30 lượt giáo viên tham gi</w:t>
      </w:r>
      <w:r>
        <w:rPr>
          <w:rFonts w:ascii="Times New Roman" w:eastAsia="Times New Roman" w:hAnsi="Times New Roman" w:cs="Times New Roman"/>
          <w:bCs/>
          <w:color w:val="333333"/>
          <w:sz w:val="28"/>
          <w:szCs w:val="28"/>
          <w:bdr w:val="none" w:sz="0" w:space="0" w:color="auto" w:frame="1"/>
        </w:rPr>
        <w:t xml:space="preserve">a các khóa học Dạy học tích cực và 4 lượt giáo viên tham gia khóa học Sứ mệnh người thầy tại Hà Nội. Những lớp tập huấn do Sở GD-ĐT tổ chức, những khóa học dạy học tích cực mà chúng tôi chủ động tìm hiểu và tham gia đã làm thay đổi nhận thức và hành động đối với nhiều giáo viên của nhà trường. Chúng tôi đã cảm nhận được niềm say mê của nhiều thây cô trong từng bài giảng, </w:t>
      </w:r>
      <w:r w:rsidR="006C5D6B">
        <w:rPr>
          <w:rFonts w:ascii="Times New Roman" w:eastAsia="Times New Roman" w:hAnsi="Times New Roman" w:cs="Times New Roman"/>
          <w:bCs/>
          <w:color w:val="333333"/>
          <w:sz w:val="28"/>
          <w:szCs w:val="28"/>
          <w:bdr w:val="none" w:sz="0" w:space="0" w:color="auto" w:frame="1"/>
        </w:rPr>
        <w:t xml:space="preserve">từng hoạt động giáo dục, </w:t>
      </w:r>
      <w:r>
        <w:rPr>
          <w:rFonts w:ascii="Times New Roman" w:eastAsia="Times New Roman" w:hAnsi="Times New Roman" w:cs="Times New Roman"/>
          <w:bCs/>
          <w:color w:val="333333"/>
          <w:sz w:val="28"/>
          <w:szCs w:val="28"/>
          <w:bdr w:val="none" w:sz="0" w:space="0" w:color="auto" w:frame="1"/>
        </w:rPr>
        <w:t xml:space="preserve">đã được chứng kiến những </w:t>
      </w:r>
      <w:r w:rsidR="006C5D6B">
        <w:rPr>
          <w:rFonts w:ascii="Times New Roman" w:eastAsia="Times New Roman" w:hAnsi="Times New Roman" w:cs="Times New Roman"/>
          <w:bCs/>
          <w:color w:val="333333"/>
          <w:sz w:val="28"/>
          <w:szCs w:val="28"/>
          <w:bdr w:val="none" w:sz="0" w:space="0" w:color="auto" w:frame="1"/>
        </w:rPr>
        <w:t xml:space="preserve">buổi họp phụ huynh mà giáo viên chủ nhiệm bằng những hoạt động sáng tạo của mình đã chạm đến trái tim của những người làm cha, làm mẹ, nhiều phụ huynh đã </w:t>
      </w:r>
      <w:r w:rsidR="00044D86">
        <w:rPr>
          <w:rFonts w:ascii="Times New Roman" w:eastAsia="Times New Roman" w:hAnsi="Times New Roman" w:cs="Times New Roman"/>
          <w:bCs/>
          <w:color w:val="333333"/>
          <w:sz w:val="28"/>
          <w:szCs w:val="28"/>
          <w:bdr w:val="none" w:sz="0" w:space="0" w:color="auto" w:frame="1"/>
        </w:rPr>
        <w:t xml:space="preserve">bật </w:t>
      </w:r>
      <w:r w:rsidR="006C5D6B">
        <w:rPr>
          <w:rFonts w:ascii="Times New Roman" w:eastAsia="Times New Roman" w:hAnsi="Times New Roman" w:cs="Times New Roman"/>
          <w:bCs/>
          <w:color w:val="333333"/>
          <w:sz w:val="28"/>
          <w:szCs w:val="28"/>
          <w:bdr w:val="none" w:sz="0" w:space="0" w:color="auto" w:frame="1"/>
        </w:rPr>
        <w:t>khóc ngay trong buổi họp, nhiều người đã viết thư cám ơn cô giáo chủ nhiệm cùng</w:t>
      </w:r>
      <w:r w:rsidR="00DE6F73">
        <w:rPr>
          <w:rFonts w:ascii="Times New Roman" w:eastAsia="Times New Roman" w:hAnsi="Times New Roman" w:cs="Times New Roman"/>
          <w:bCs/>
          <w:color w:val="333333"/>
          <w:sz w:val="28"/>
          <w:szCs w:val="28"/>
          <w:bdr w:val="none" w:sz="0" w:space="0" w:color="auto" w:frame="1"/>
        </w:rPr>
        <w:t xml:space="preserve"> </w:t>
      </w:r>
      <w:r w:rsidR="00DE6F73">
        <w:rPr>
          <w:rFonts w:ascii="Times New Roman" w:eastAsia="Times New Roman" w:hAnsi="Times New Roman" w:cs="Times New Roman"/>
          <w:bCs/>
          <w:color w:val="333333"/>
          <w:sz w:val="28"/>
          <w:szCs w:val="28"/>
          <w:bdr w:val="none" w:sz="0" w:space="0" w:color="auto" w:frame="1"/>
          <w:lang w:val="vi-VN"/>
        </w:rPr>
        <w:t>t</w:t>
      </w:r>
      <w:r w:rsidR="006C5D6B">
        <w:rPr>
          <w:rFonts w:ascii="Times New Roman" w:eastAsia="Times New Roman" w:hAnsi="Times New Roman" w:cs="Times New Roman"/>
          <w:bCs/>
          <w:color w:val="333333"/>
          <w:sz w:val="28"/>
          <w:szCs w:val="28"/>
          <w:bdr w:val="none" w:sz="0" w:space="0" w:color="auto" w:frame="1"/>
        </w:rPr>
        <w:t>ập thể HĐGD nhà trường vì những gì chúng tôi đã mang lại cho con em họ</w:t>
      </w:r>
      <w:r w:rsidR="000525CE">
        <w:rPr>
          <w:rFonts w:ascii="Times New Roman" w:eastAsia="Times New Roman" w:hAnsi="Times New Roman" w:cs="Times New Roman"/>
          <w:bCs/>
          <w:color w:val="333333"/>
          <w:sz w:val="28"/>
          <w:szCs w:val="28"/>
          <w:bdr w:val="none" w:sz="0" w:space="0" w:color="auto" w:frame="1"/>
          <w:lang w:val="vi-VN"/>
        </w:rPr>
        <w:t xml:space="preserve"> sau 1 năm học</w:t>
      </w:r>
      <w:r w:rsidR="006C5D6B">
        <w:rPr>
          <w:rFonts w:ascii="Times New Roman" w:eastAsia="Times New Roman" w:hAnsi="Times New Roman" w:cs="Times New Roman"/>
          <w:bCs/>
          <w:color w:val="333333"/>
          <w:sz w:val="28"/>
          <w:szCs w:val="28"/>
          <w:bdr w:val="none" w:sz="0" w:space="0" w:color="auto" w:frame="1"/>
        </w:rPr>
        <w:t>.</w:t>
      </w:r>
    </w:p>
    <w:p w:rsidR="006C5D6B" w:rsidRDefault="006C5D6B"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Để khắc phục việc còn ít giáo viên tham gia học nâng chuẩn những năm trước. Năm học 2018-2019, chúng tôi đã tạo điều kiện để 4 đồng chí đi học Thạc sỹ chuyên ngành và khuyến khích họ học về phương pháp để có thể đáp ứng tốt nhất những yêu cầu của đổi mới giáo dục hiện nay.</w:t>
      </w:r>
    </w:p>
    <w:p w:rsidR="0086489B" w:rsidRDefault="00280394" w:rsidP="00280394">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sidRPr="00F444B4">
        <w:rPr>
          <w:rFonts w:ascii="Times New Roman" w:eastAsia="Times New Roman" w:hAnsi="Times New Roman" w:cs="Times New Roman"/>
          <w:bCs/>
          <w:i/>
          <w:color w:val="333333"/>
          <w:sz w:val="28"/>
          <w:szCs w:val="28"/>
          <w:bdr w:val="none" w:sz="0" w:space="0" w:color="auto" w:frame="1"/>
        </w:rPr>
        <w:t xml:space="preserve">Thứ </w:t>
      </w:r>
      <w:r w:rsidR="00087571" w:rsidRPr="00F444B4">
        <w:rPr>
          <w:rFonts w:ascii="Times New Roman" w:eastAsia="Times New Roman" w:hAnsi="Times New Roman" w:cs="Times New Roman"/>
          <w:bCs/>
          <w:i/>
          <w:color w:val="333333"/>
          <w:sz w:val="28"/>
          <w:szCs w:val="28"/>
          <w:bdr w:val="none" w:sz="0" w:space="0" w:color="auto" w:frame="1"/>
        </w:rPr>
        <w:t>tư</w:t>
      </w:r>
      <w:r>
        <w:rPr>
          <w:rFonts w:ascii="Times New Roman" w:eastAsia="Times New Roman" w:hAnsi="Times New Roman" w:cs="Times New Roman"/>
          <w:bCs/>
          <w:color w:val="333333"/>
          <w:sz w:val="28"/>
          <w:szCs w:val="28"/>
          <w:bdr w:val="none" w:sz="0" w:space="0" w:color="auto" w:frame="1"/>
        </w:rPr>
        <w:t>:</w:t>
      </w:r>
      <w:r w:rsidR="00675ED2">
        <w:rPr>
          <w:rFonts w:ascii="Times New Roman" w:eastAsia="Times New Roman" w:hAnsi="Times New Roman" w:cs="Times New Roman"/>
          <w:bCs/>
          <w:color w:val="333333"/>
          <w:sz w:val="28"/>
          <w:szCs w:val="28"/>
          <w:bdr w:val="none" w:sz="0" w:space="0" w:color="auto" w:frame="1"/>
        </w:rPr>
        <w:t xml:space="preserve"> Thành lập nhóm chuyên gia và tổ chức nhiều hội thảo chuyên môn do thành viên nhóm chuyên gia chủ trì. Nhóm chuyên gia bao gòm các đồng chí tổ trưởng chuyên môn, những giáo viên nhiệt huyết, tích cực đổi mới phương pháp dạy học. Mỗi người được phân công nghiên cứu, tìm hiểu và thực hành sâu một hoặc một số phương pháp, kỹ thuật dạy học tích cực để sẵn sàng hỗ trợ, giúp đỡ các giáo viên khác khi cần. Bằng cách đó, vô hình chung chúng tôi đã làm cho các đồng chí tổ trưởng các tổ chuyên môn có ý thức hơn trong việc đi đầu tron</w:t>
      </w:r>
      <w:r w:rsidR="0086489B">
        <w:rPr>
          <w:rFonts w:ascii="Times New Roman" w:eastAsia="Times New Roman" w:hAnsi="Times New Roman" w:cs="Times New Roman"/>
          <w:bCs/>
          <w:color w:val="333333"/>
          <w:sz w:val="28"/>
          <w:szCs w:val="28"/>
          <w:bdr w:val="none" w:sz="0" w:space="0" w:color="auto" w:frame="1"/>
        </w:rPr>
        <w:t>g các hoạt động đổi mới PPDH. Nếu tổ trưởng gương mẫu, đi đầu trong lĩnh vực nay</w:t>
      </w:r>
      <w:r w:rsidR="00756C19">
        <w:rPr>
          <w:rFonts w:ascii="Times New Roman" w:eastAsia="Times New Roman" w:hAnsi="Times New Roman" w:cs="Times New Roman"/>
          <w:bCs/>
          <w:color w:val="333333"/>
          <w:sz w:val="28"/>
          <w:szCs w:val="28"/>
          <w:bdr w:val="none" w:sz="0" w:space="0" w:color="auto" w:frame="1"/>
        </w:rPr>
        <w:t>, tôi tin rằng sẽ</w:t>
      </w:r>
      <w:r w:rsidR="0086489B">
        <w:rPr>
          <w:rFonts w:ascii="Times New Roman" w:eastAsia="Times New Roman" w:hAnsi="Times New Roman" w:cs="Times New Roman"/>
          <w:bCs/>
          <w:color w:val="333333"/>
          <w:sz w:val="28"/>
          <w:szCs w:val="28"/>
          <w:bdr w:val="none" w:sz="0" w:space="0" w:color="auto" w:frame="1"/>
        </w:rPr>
        <w:t xml:space="preserve"> </w:t>
      </w:r>
      <w:r w:rsidR="000525CE">
        <w:rPr>
          <w:rFonts w:ascii="Times New Roman" w:eastAsia="Times New Roman" w:hAnsi="Times New Roman" w:cs="Times New Roman"/>
          <w:bCs/>
          <w:color w:val="333333"/>
          <w:sz w:val="28"/>
          <w:szCs w:val="28"/>
          <w:bdr w:val="none" w:sz="0" w:space="0" w:color="auto" w:frame="1"/>
          <w:lang w:val="vi-VN"/>
        </w:rPr>
        <w:t xml:space="preserve">tạo </w:t>
      </w:r>
      <w:r w:rsidR="0086489B">
        <w:rPr>
          <w:rFonts w:ascii="Times New Roman" w:eastAsia="Times New Roman" w:hAnsi="Times New Roman" w:cs="Times New Roman"/>
          <w:bCs/>
          <w:color w:val="333333"/>
          <w:sz w:val="28"/>
          <w:szCs w:val="28"/>
          <w:bdr w:val="none" w:sz="0" w:space="0" w:color="auto" w:frame="1"/>
        </w:rPr>
        <w:t>ra sự chuyển biến tích cực đối với các thành viên trong tổ của mình.</w:t>
      </w:r>
    </w:p>
    <w:p w:rsidR="00DD35A4" w:rsidRDefault="00DD35A4" w:rsidP="00280394">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Các  cuộc hội thảo của chúng tôi tập trung chủ yếu và chuyên môn, công tác giáo viên chủ nhiệm lớp và việc ứng dụng CNTT trong dạy học. Đặc biệt có cuộc hội thảo Giới thiệu trường học Microsof và ứng dụng bộ Office 365 vào dạy học đã thu hút được cả các trường THPT  Hai Bà Trưng và Thanh Oai A trên địa bàn thành phố Hà Nội tham gia</w:t>
      </w:r>
    </w:p>
    <w:p w:rsidR="00B544F9" w:rsidRDefault="00B544F9" w:rsidP="00280394">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noProof/>
          <w:color w:val="333333"/>
          <w:sz w:val="28"/>
          <w:szCs w:val="28"/>
          <w:bdr w:val="none" w:sz="0" w:space="0" w:color="auto" w:frame="1"/>
        </w:rPr>
        <w:drawing>
          <wp:inline distT="0" distB="0" distL="0" distR="0">
            <wp:extent cx="5514975" cy="2409825"/>
            <wp:effectExtent l="0" t="0" r="9525" b="9525"/>
            <wp:docPr id="2" name="Picture 2" descr="C:\Users\THCSDUCHOP\Downloads\48337135_2030619110561852_7879103511508549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CSDUCHOP\Downloads\48337135_2030619110561852_787910351150854963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6253" cy="2410383"/>
                    </a:xfrm>
                    <a:prstGeom prst="rect">
                      <a:avLst/>
                    </a:prstGeom>
                    <a:noFill/>
                    <a:ln>
                      <a:noFill/>
                    </a:ln>
                  </pic:spPr>
                </pic:pic>
              </a:graphicData>
            </a:graphic>
          </wp:inline>
        </w:drawing>
      </w:r>
    </w:p>
    <w:p w:rsidR="00B544F9" w:rsidRDefault="00B544F9" w:rsidP="00280394">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p>
    <w:p w:rsidR="00B544F9" w:rsidRDefault="00B544F9" w:rsidP="00280394">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p>
    <w:p w:rsidR="00B544F9" w:rsidRDefault="00B544F9" w:rsidP="00280394">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p>
    <w:p w:rsidR="00087571" w:rsidRDefault="00175994" w:rsidP="00CC0E0A">
      <w:pPr>
        <w:spacing w:after="0" w:line="240" w:lineRule="auto"/>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ab/>
      </w:r>
      <w:r w:rsidR="00B544F9">
        <w:rPr>
          <w:noProof/>
        </w:rPr>
        <w:drawing>
          <wp:inline distT="0" distB="0" distL="0" distR="0" wp14:anchorId="5D0FC4D0" wp14:editId="40FE428B">
            <wp:extent cx="5381625" cy="3314700"/>
            <wp:effectExtent l="0" t="0" r="0" b="0"/>
            <wp:docPr id="22" name="Picture 22" descr="http://thptduchop.hungyen.edu.vn/upload/45988/fck/files/48359809_3272264759457311_6404135343183888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ptduchop.hungyen.edu.vn/upload/45988/fck/files/48359809_3272264759457311_640413534318388838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706" cy="3318446"/>
                    </a:xfrm>
                    <a:prstGeom prst="rect">
                      <a:avLst/>
                    </a:prstGeom>
                    <a:noFill/>
                    <a:ln>
                      <a:noFill/>
                    </a:ln>
                  </pic:spPr>
                </pic:pic>
              </a:graphicData>
            </a:graphic>
          </wp:inline>
        </w:drawing>
      </w:r>
    </w:p>
    <w:p w:rsidR="00087571" w:rsidRDefault="00087571" w:rsidP="00CC0E0A">
      <w:pPr>
        <w:spacing w:after="0" w:line="240" w:lineRule="auto"/>
        <w:jc w:val="both"/>
        <w:textAlignment w:val="baseline"/>
        <w:rPr>
          <w:rFonts w:ascii="Times New Roman" w:eastAsia="Times New Roman" w:hAnsi="Times New Roman" w:cs="Times New Roman"/>
          <w:bCs/>
          <w:color w:val="333333"/>
          <w:sz w:val="28"/>
          <w:szCs w:val="28"/>
          <w:bdr w:val="none" w:sz="0" w:space="0" w:color="auto" w:frame="1"/>
        </w:rPr>
      </w:pPr>
    </w:p>
    <w:p w:rsidR="00087571" w:rsidRDefault="00DD35A4" w:rsidP="00CC0E0A">
      <w:pPr>
        <w:spacing w:after="0" w:line="240" w:lineRule="auto"/>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 xml:space="preserve">                                   Một buổi Hội thảo của giáo viên nhà trường</w:t>
      </w:r>
    </w:p>
    <w:p w:rsidR="00087571" w:rsidRDefault="00087571" w:rsidP="00CC0E0A">
      <w:pPr>
        <w:spacing w:after="0" w:line="240" w:lineRule="auto"/>
        <w:jc w:val="both"/>
        <w:textAlignment w:val="baseline"/>
        <w:rPr>
          <w:rFonts w:ascii="Times New Roman" w:eastAsia="Times New Roman" w:hAnsi="Times New Roman" w:cs="Times New Roman"/>
          <w:bCs/>
          <w:color w:val="333333"/>
          <w:sz w:val="28"/>
          <w:szCs w:val="28"/>
          <w:bdr w:val="none" w:sz="0" w:space="0" w:color="auto" w:frame="1"/>
        </w:rPr>
      </w:pPr>
    </w:p>
    <w:p w:rsidR="00087571" w:rsidRDefault="00087571" w:rsidP="00CC0E0A">
      <w:pPr>
        <w:spacing w:after="0" w:line="240" w:lineRule="auto"/>
        <w:jc w:val="both"/>
        <w:textAlignment w:val="baseline"/>
        <w:rPr>
          <w:rFonts w:ascii="Times New Roman" w:eastAsia="Times New Roman" w:hAnsi="Times New Roman" w:cs="Times New Roman"/>
          <w:bCs/>
          <w:color w:val="333333"/>
          <w:sz w:val="28"/>
          <w:szCs w:val="28"/>
          <w:bdr w:val="none" w:sz="0" w:space="0" w:color="auto" w:frame="1"/>
        </w:rPr>
      </w:pPr>
    </w:p>
    <w:p w:rsidR="00087571" w:rsidRDefault="00087571" w:rsidP="00087571">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sidRPr="00F444B4">
        <w:rPr>
          <w:rFonts w:ascii="Times New Roman" w:eastAsia="Times New Roman" w:hAnsi="Times New Roman" w:cs="Times New Roman"/>
          <w:bCs/>
          <w:i/>
          <w:color w:val="333333"/>
          <w:sz w:val="28"/>
          <w:szCs w:val="28"/>
          <w:bdr w:val="none" w:sz="0" w:space="0" w:color="auto" w:frame="1"/>
        </w:rPr>
        <w:t xml:space="preserve">Thứ </w:t>
      </w:r>
      <w:r w:rsidRPr="00F444B4">
        <w:rPr>
          <w:rFonts w:ascii="Times New Roman" w:eastAsia="Times New Roman" w:hAnsi="Times New Roman" w:cs="Times New Roman"/>
          <w:bCs/>
          <w:i/>
          <w:color w:val="333333"/>
          <w:sz w:val="28"/>
          <w:szCs w:val="28"/>
          <w:bdr w:val="none" w:sz="0" w:space="0" w:color="auto" w:frame="1"/>
        </w:rPr>
        <w:t>năm</w:t>
      </w:r>
      <w:r w:rsidRPr="00F444B4">
        <w:rPr>
          <w:rFonts w:ascii="Times New Roman" w:eastAsia="Times New Roman" w:hAnsi="Times New Roman" w:cs="Times New Roman"/>
          <w:bCs/>
          <w:i/>
          <w:color w:val="333333"/>
          <w:sz w:val="28"/>
          <w:szCs w:val="28"/>
          <w:bdr w:val="none" w:sz="0" w:space="0" w:color="auto" w:frame="1"/>
        </w:rPr>
        <w:t>:</w:t>
      </w:r>
      <w:r>
        <w:rPr>
          <w:rFonts w:ascii="Times New Roman" w:eastAsia="Times New Roman" w:hAnsi="Times New Roman" w:cs="Times New Roman"/>
          <w:bCs/>
          <w:color w:val="333333"/>
          <w:sz w:val="28"/>
          <w:szCs w:val="28"/>
          <w:bdr w:val="none" w:sz="0" w:space="0" w:color="auto" w:frame="1"/>
        </w:rPr>
        <w:t xml:space="preserve"> Tổ chức các hoạt động sinh hoạt tổ nhóm chuyên môn theo hướng nghiên cứu bài học, môn học. Nội dung này được chúng tôi đưa và KH thực hiện nhiệm vụ năm học của nhà trường, kế hoạch chuyên môn của Ban chuyên môn và kế hoạch hoạt động của các tổ chuyên môn ngay từ đầu năm học. Theo đó mỗi tổ chuyên môn sẽ thực hiện sinh hoạt 1 tháng 1 lần theo đúng quy trình, coi đó là nội dung chính trong các buổi họp tổ.</w:t>
      </w:r>
    </w:p>
    <w:p w:rsidR="00C055EF" w:rsidRDefault="00175994" w:rsidP="00087571">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Kính thưa hội nghị</w:t>
      </w:r>
      <w:r w:rsidR="00756C19">
        <w:rPr>
          <w:rFonts w:ascii="Times New Roman" w:eastAsia="Times New Roman" w:hAnsi="Times New Roman" w:cs="Times New Roman"/>
          <w:bCs/>
          <w:color w:val="333333"/>
          <w:sz w:val="28"/>
          <w:szCs w:val="28"/>
          <w:bdr w:val="none" w:sz="0" w:space="0" w:color="auto" w:frame="1"/>
        </w:rPr>
        <w:t>!</w:t>
      </w:r>
    </w:p>
    <w:p w:rsidR="005444E9" w:rsidRDefault="00756C19"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Bên cạnh</w:t>
      </w:r>
      <w:r w:rsidRPr="00756C19">
        <w:rPr>
          <w:rFonts w:ascii="Times New Roman" w:eastAsia="Times New Roman" w:hAnsi="Times New Roman" w:cs="Times New Roman"/>
          <w:bCs/>
          <w:color w:val="333333"/>
          <w:sz w:val="28"/>
          <w:szCs w:val="28"/>
          <w:bdr w:val="none" w:sz="0" w:space="0" w:color="auto" w:frame="1"/>
        </w:rPr>
        <w:t xml:space="preserve"> </w:t>
      </w:r>
      <w:r>
        <w:rPr>
          <w:rFonts w:ascii="Times New Roman" w:eastAsia="Times New Roman" w:hAnsi="Times New Roman" w:cs="Times New Roman"/>
          <w:bCs/>
          <w:color w:val="333333"/>
          <w:sz w:val="28"/>
          <w:szCs w:val="28"/>
          <w:bdr w:val="none" w:sz="0" w:space="0" w:color="auto" w:frame="1"/>
        </w:rPr>
        <w:t>việc n</w:t>
      </w:r>
      <w:r w:rsidRPr="00756C19">
        <w:rPr>
          <w:rFonts w:ascii="Times New Roman" w:eastAsia="Times New Roman" w:hAnsi="Times New Roman" w:cs="Times New Roman"/>
          <w:bCs/>
          <w:color w:val="333333"/>
          <w:sz w:val="28"/>
          <w:szCs w:val="28"/>
          <w:bdr w:val="none" w:sz="0" w:space="0" w:color="auto" w:frame="1"/>
        </w:rPr>
        <w:t xml:space="preserve">âng cao chất lượng đội ngũ giáo viên và cán bộ quản </w:t>
      </w:r>
      <w:r w:rsidR="000525CE">
        <w:rPr>
          <w:rFonts w:ascii="Times New Roman" w:eastAsia="Times New Roman" w:hAnsi="Times New Roman" w:cs="Times New Roman"/>
          <w:bCs/>
          <w:color w:val="333333"/>
          <w:sz w:val="28"/>
          <w:szCs w:val="28"/>
          <w:bdr w:val="none" w:sz="0" w:space="0" w:color="auto" w:frame="1"/>
        </w:rPr>
        <w:t xml:space="preserve">về mặt chuyên môn cũng như </w:t>
      </w:r>
      <w:r w:rsidR="000525CE">
        <w:rPr>
          <w:rFonts w:ascii="Times New Roman" w:eastAsia="Times New Roman" w:hAnsi="Times New Roman" w:cs="Times New Roman"/>
          <w:bCs/>
          <w:color w:val="333333"/>
          <w:sz w:val="28"/>
          <w:szCs w:val="28"/>
          <w:bdr w:val="none" w:sz="0" w:space="0" w:color="auto" w:frame="1"/>
          <w:lang w:val="vi-VN"/>
        </w:rPr>
        <w:t xml:space="preserve">về mặt </w:t>
      </w:r>
      <w:r>
        <w:rPr>
          <w:rFonts w:ascii="Times New Roman" w:eastAsia="Times New Roman" w:hAnsi="Times New Roman" w:cs="Times New Roman"/>
          <w:bCs/>
          <w:color w:val="333333"/>
          <w:sz w:val="28"/>
          <w:szCs w:val="28"/>
          <w:bdr w:val="none" w:sz="0" w:space="0" w:color="auto" w:frame="1"/>
        </w:rPr>
        <w:t>nhận thức. Năm học 2018-2019, chúng tôi cũng hết sức coi trọng công tác quản lý n</w:t>
      </w:r>
      <w:r w:rsidRPr="00756C19">
        <w:rPr>
          <w:rFonts w:ascii="Times New Roman" w:eastAsia="Times New Roman" w:hAnsi="Times New Roman" w:cs="Times New Roman"/>
          <w:bCs/>
          <w:color w:val="333333"/>
          <w:sz w:val="28"/>
          <w:szCs w:val="28"/>
          <w:bdr w:val="none" w:sz="0" w:space="0" w:color="auto" w:frame="1"/>
        </w:rPr>
        <w:t xml:space="preserve">âng cao chất lượng đội ngũ giáo viên và cán bộ quản </w:t>
      </w:r>
      <w:r>
        <w:rPr>
          <w:rFonts w:ascii="Times New Roman" w:eastAsia="Times New Roman" w:hAnsi="Times New Roman" w:cs="Times New Roman"/>
          <w:bCs/>
          <w:color w:val="333333"/>
          <w:sz w:val="28"/>
          <w:szCs w:val="28"/>
          <w:bdr w:val="none" w:sz="0" w:space="0" w:color="auto" w:frame="1"/>
        </w:rPr>
        <w:t xml:space="preserve">về mặt tinh thần với những hoạt động tập thể mang tính gắn kết, kết hợp với tổ chức công đoàn nhà trường thăm hỏi, động viên kịp thời gia đình các công đoàn viên có người thân ốm đau, hiếu hỷ. </w:t>
      </w:r>
      <w:r w:rsidR="005444E9">
        <w:rPr>
          <w:rFonts w:ascii="Times New Roman" w:eastAsia="Times New Roman" w:hAnsi="Times New Roman" w:cs="Times New Roman"/>
          <w:bCs/>
          <w:color w:val="333333"/>
          <w:sz w:val="28"/>
          <w:szCs w:val="28"/>
          <w:bdr w:val="none" w:sz="0" w:space="0" w:color="auto" w:frame="1"/>
        </w:rPr>
        <w:t xml:space="preserve">Chúng tôi đã cùng nhau xây dựng văn hóa nhà trường với phương châm </w:t>
      </w:r>
      <w:r w:rsidR="005444E9" w:rsidRPr="0043333D">
        <w:rPr>
          <w:rFonts w:ascii="Times New Roman" w:eastAsia="Times New Roman" w:hAnsi="Times New Roman" w:cs="Times New Roman"/>
          <w:bCs/>
          <w:i/>
          <w:color w:val="333333"/>
          <w:sz w:val="28"/>
          <w:szCs w:val="28"/>
          <w:bdr w:val="none" w:sz="0" w:space="0" w:color="auto" w:frame="1"/>
        </w:rPr>
        <w:t>“ Nghiêm túc trong công việc, tôn trọng lẫn nhau, vì học sinh hành động”</w:t>
      </w:r>
      <w:r w:rsidR="005444E9">
        <w:rPr>
          <w:rFonts w:ascii="Times New Roman" w:eastAsia="Times New Roman" w:hAnsi="Times New Roman" w:cs="Times New Roman"/>
          <w:bCs/>
          <w:i/>
          <w:color w:val="333333"/>
          <w:sz w:val="28"/>
          <w:szCs w:val="28"/>
          <w:bdr w:val="none" w:sz="0" w:space="0" w:color="auto" w:frame="1"/>
        </w:rPr>
        <w:t>.</w:t>
      </w:r>
    </w:p>
    <w:p w:rsidR="00756C19" w:rsidRDefault="00756C19"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 xml:space="preserve">Đặc biệt, nhân dịp tết nguyên đán </w:t>
      </w:r>
      <w:r w:rsidR="00844A8E">
        <w:rPr>
          <w:rFonts w:ascii="Times New Roman" w:eastAsia="Times New Roman" w:hAnsi="Times New Roman" w:cs="Times New Roman"/>
          <w:bCs/>
          <w:color w:val="333333"/>
          <w:sz w:val="28"/>
          <w:szCs w:val="28"/>
          <w:bdr w:val="none" w:sz="0" w:space="0" w:color="auto" w:frame="1"/>
        </w:rPr>
        <w:t>Kỷ Hợi 2019, lần đầu tiên chúng tôi đã tổ chức 1 buổi gặp mặt thân mật đại diệ</w:t>
      </w:r>
      <w:r w:rsidR="00D37451">
        <w:rPr>
          <w:rFonts w:ascii="Times New Roman" w:eastAsia="Times New Roman" w:hAnsi="Times New Roman" w:cs="Times New Roman"/>
          <w:bCs/>
          <w:color w:val="333333"/>
          <w:sz w:val="28"/>
          <w:szCs w:val="28"/>
          <w:bdr w:val="none" w:sz="0" w:space="0" w:color="auto" w:frame="1"/>
        </w:rPr>
        <w:t>n bố mẹ đẻ, bố mẹ vợ hoặc chồng cán bộ, giáo viên, nhân viên nhà trường trong khuôn viên trường</w:t>
      </w:r>
      <w:r w:rsidR="00677E64">
        <w:rPr>
          <w:rFonts w:ascii="Times New Roman" w:eastAsia="Times New Roman" w:hAnsi="Times New Roman" w:cs="Times New Roman"/>
          <w:bCs/>
          <w:color w:val="333333"/>
          <w:sz w:val="28"/>
          <w:szCs w:val="28"/>
          <w:bdr w:val="none" w:sz="0" w:space="0" w:color="auto" w:frame="1"/>
        </w:rPr>
        <w:t xml:space="preserve">. </w:t>
      </w:r>
      <w:r w:rsidR="009E30D2">
        <w:rPr>
          <w:rFonts w:ascii="Times New Roman" w:eastAsia="Times New Roman" w:hAnsi="Times New Roman" w:cs="Times New Roman"/>
          <w:bCs/>
          <w:color w:val="333333"/>
          <w:sz w:val="28"/>
          <w:szCs w:val="28"/>
          <w:bdr w:val="none" w:sz="0" w:space="0" w:color="auto" w:frame="1"/>
        </w:rPr>
        <w:t>Trong khuôn khổ buổi gặp mặt chúng tôi đã</w:t>
      </w:r>
      <w:r w:rsidR="00DE6F73">
        <w:rPr>
          <w:rFonts w:ascii="Times New Roman" w:eastAsia="Times New Roman" w:hAnsi="Times New Roman" w:cs="Times New Roman"/>
          <w:bCs/>
          <w:color w:val="333333"/>
          <w:sz w:val="28"/>
          <w:szCs w:val="28"/>
          <w:bdr w:val="none" w:sz="0" w:space="0" w:color="auto" w:frame="1"/>
        </w:rPr>
        <w:t xml:space="preserve"> giới thiệu </w:t>
      </w:r>
      <w:r w:rsidR="00DE6F73">
        <w:rPr>
          <w:rFonts w:ascii="Times New Roman" w:eastAsia="Times New Roman" w:hAnsi="Times New Roman" w:cs="Times New Roman"/>
          <w:bCs/>
          <w:color w:val="333333"/>
          <w:sz w:val="28"/>
          <w:szCs w:val="28"/>
          <w:bdr w:val="none" w:sz="0" w:space="0" w:color="auto" w:frame="1"/>
          <w:lang w:val="vi-VN"/>
        </w:rPr>
        <w:t>và tổ chức cho</w:t>
      </w:r>
      <w:r w:rsidR="00A72698">
        <w:rPr>
          <w:rFonts w:ascii="Times New Roman" w:eastAsia="Times New Roman" w:hAnsi="Times New Roman" w:cs="Times New Roman"/>
          <w:bCs/>
          <w:color w:val="333333"/>
          <w:sz w:val="28"/>
          <w:szCs w:val="28"/>
          <w:bdr w:val="none" w:sz="0" w:space="0" w:color="auto" w:frame="1"/>
        </w:rPr>
        <w:t xml:space="preserve"> các bác </w:t>
      </w:r>
      <w:r w:rsidR="00677E64">
        <w:rPr>
          <w:rFonts w:ascii="Times New Roman" w:eastAsia="Times New Roman" w:hAnsi="Times New Roman" w:cs="Times New Roman"/>
          <w:bCs/>
          <w:color w:val="333333"/>
          <w:sz w:val="28"/>
          <w:szCs w:val="28"/>
          <w:bdr w:val="none" w:sz="0" w:space="0" w:color="auto" w:frame="1"/>
        </w:rPr>
        <w:t xml:space="preserve">thăm cơ quan của con mình, </w:t>
      </w:r>
      <w:r w:rsidR="00A72698">
        <w:rPr>
          <w:rFonts w:ascii="Times New Roman" w:eastAsia="Times New Roman" w:hAnsi="Times New Roman" w:cs="Times New Roman"/>
          <w:bCs/>
          <w:color w:val="333333"/>
          <w:sz w:val="28"/>
          <w:szCs w:val="28"/>
          <w:bdr w:val="none" w:sz="0" w:space="0" w:color="auto" w:frame="1"/>
        </w:rPr>
        <w:t xml:space="preserve">thăm phòng truyền thống của nhà trường qua đó có sự </w:t>
      </w:r>
      <w:r w:rsidR="00BB337D">
        <w:rPr>
          <w:rFonts w:ascii="Times New Roman" w:eastAsia="Times New Roman" w:hAnsi="Times New Roman" w:cs="Times New Roman"/>
          <w:bCs/>
          <w:color w:val="333333"/>
          <w:sz w:val="28"/>
          <w:szCs w:val="28"/>
          <w:bdr w:val="none" w:sz="0" w:space="0" w:color="auto" w:frame="1"/>
        </w:rPr>
        <w:t xml:space="preserve">chia sẻ công việc </w:t>
      </w:r>
      <w:r w:rsidR="00BB337D">
        <w:rPr>
          <w:rFonts w:ascii="Times New Roman" w:eastAsia="Times New Roman" w:hAnsi="Times New Roman" w:cs="Times New Roman"/>
          <w:bCs/>
          <w:color w:val="333333"/>
          <w:sz w:val="28"/>
          <w:szCs w:val="28"/>
          <w:bdr w:val="none" w:sz="0" w:space="0" w:color="auto" w:frame="1"/>
          <w:lang w:val="vi-VN"/>
        </w:rPr>
        <w:t xml:space="preserve">với </w:t>
      </w:r>
      <w:r w:rsidR="00677E64">
        <w:rPr>
          <w:rFonts w:ascii="Times New Roman" w:eastAsia="Times New Roman" w:hAnsi="Times New Roman" w:cs="Times New Roman"/>
          <w:bCs/>
          <w:color w:val="333333"/>
          <w:sz w:val="28"/>
          <w:szCs w:val="28"/>
          <w:bdr w:val="none" w:sz="0" w:space="0" w:color="auto" w:frame="1"/>
        </w:rPr>
        <w:t xml:space="preserve">con mình. </w:t>
      </w:r>
      <w:r w:rsidR="00175994">
        <w:rPr>
          <w:rFonts w:ascii="Times New Roman" w:eastAsia="Times New Roman" w:hAnsi="Times New Roman" w:cs="Times New Roman"/>
          <w:bCs/>
          <w:color w:val="333333"/>
          <w:sz w:val="28"/>
          <w:szCs w:val="28"/>
          <w:bdr w:val="none" w:sz="0" w:space="0" w:color="auto" w:frame="1"/>
        </w:rPr>
        <w:t>Nhân dịp này</w:t>
      </w:r>
      <w:r w:rsidR="00677E64">
        <w:rPr>
          <w:rFonts w:ascii="Times New Roman" w:eastAsia="Times New Roman" w:hAnsi="Times New Roman" w:cs="Times New Roman"/>
          <w:bCs/>
          <w:color w:val="333333"/>
          <w:sz w:val="28"/>
          <w:szCs w:val="28"/>
          <w:bdr w:val="none" w:sz="0" w:space="0" w:color="auto" w:frame="1"/>
        </w:rPr>
        <w:t xml:space="preserve"> l</w:t>
      </w:r>
      <w:r w:rsidR="00175994">
        <w:rPr>
          <w:rFonts w:ascii="Times New Roman" w:eastAsia="Times New Roman" w:hAnsi="Times New Roman" w:cs="Times New Roman"/>
          <w:bCs/>
          <w:color w:val="333333"/>
          <w:sz w:val="28"/>
          <w:szCs w:val="28"/>
          <w:bdr w:val="none" w:sz="0" w:space="0" w:color="auto" w:frame="1"/>
        </w:rPr>
        <w:t xml:space="preserve">ãnh đạo nhà trường </w:t>
      </w:r>
      <w:r w:rsidR="00BB337D">
        <w:rPr>
          <w:rFonts w:ascii="Times New Roman" w:eastAsia="Times New Roman" w:hAnsi="Times New Roman" w:cs="Times New Roman"/>
          <w:bCs/>
          <w:color w:val="333333"/>
          <w:sz w:val="28"/>
          <w:szCs w:val="28"/>
          <w:bdr w:val="none" w:sz="0" w:space="0" w:color="auto" w:frame="1"/>
          <w:lang w:val="vi-VN"/>
        </w:rPr>
        <w:t xml:space="preserve">đã </w:t>
      </w:r>
      <w:r w:rsidR="00175994">
        <w:rPr>
          <w:rFonts w:ascii="Times New Roman" w:eastAsia="Times New Roman" w:hAnsi="Times New Roman" w:cs="Times New Roman"/>
          <w:bCs/>
          <w:color w:val="333333"/>
          <w:sz w:val="28"/>
          <w:szCs w:val="28"/>
          <w:bdr w:val="none" w:sz="0" w:space="0" w:color="auto" w:frame="1"/>
        </w:rPr>
        <w:t>có dịp bầy tỏ</w:t>
      </w:r>
      <w:r w:rsidR="00677E64">
        <w:rPr>
          <w:rFonts w:ascii="Times New Roman" w:eastAsia="Times New Roman" w:hAnsi="Times New Roman" w:cs="Times New Roman"/>
          <w:bCs/>
          <w:color w:val="333333"/>
          <w:sz w:val="28"/>
          <w:szCs w:val="28"/>
          <w:bdr w:val="none" w:sz="0" w:space="0" w:color="auto" w:frame="1"/>
        </w:rPr>
        <w:t xml:space="preserve"> sự tri ân sâu sắc đến các bác, những người đã có công sinh thành, dưỡng dục và nay lại là chỗ dựa vững chắc, là nguồn động </w:t>
      </w:r>
      <w:r w:rsidR="00260B9D">
        <w:rPr>
          <w:rFonts w:ascii="Times New Roman" w:eastAsia="Times New Roman" w:hAnsi="Times New Roman" w:cs="Times New Roman"/>
          <w:bCs/>
          <w:color w:val="333333"/>
          <w:sz w:val="28"/>
          <w:szCs w:val="28"/>
          <w:bdr w:val="none" w:sz="0" w:space="0" w:color="auto" w:frame="1"/>
        </w:rPr>
        <w:t xml:space="preserve">viên lớn để mỗi </w:t>
      </w:r>
      <w:r w:rsidR="00260B9D">
        <w:rPr>
          <w:rFonts w:ascii="Times New Roman" w:eastAsia="Times New Roman" w:hAnsi="Times New Roman" w:cs="Times New Roman"/>
          <w:bCs/>
          <w:color w:val="333333"/>
          <w:sz w:val="28"/>
          <w:szCs w:val="28"/>
          <w:bdr w:val="none" w:sz="0" w:space="0" w:color="auto" w:frame="1"/>
        </w:rPr>
        <w:lastRenderedPageBreak/>
        <w:t>cán bộ, giáo viên, nhân</w:t>
      </w:r>
      <w:r w:rsidR="009A6666">
        <w:rPr>
          <w:rFonts w:ascii="Times New Roman" w:eastAsia="Times New Roman" w:hAnsi="Times New Roman" w:cs="Times New Roman"/>
          <w:bCs/>
          <w:color w:val="333333"/>
          <w:sz w:val="28"/>
          <w:szCs w:val="28"/>
          <w:bdr w:val="none" w:sz="0" w:space="0" w:color="auto" w:frame="1"/>
        </w:rPr>
        <w:t xml:space="preserve"> viên  yên tâm công tác và cống hiến cho sự nghiệp giáo dục của nhà trường.</w:t>
      </w:r>
      <w:r w:rsidR="009E30D2">
        <w:rPr>
          <w:rFonts w:ascii="Times New Roman" w:eastAsia="Times New Roman" w:hAnsi="Times New Roman" w:cs="Times New Roman"/>
          <w:bCs/>
          <w:color w:val="333333"/>
          <w:sz w:val="28"/>
          <w:szCs w:val="28"/>
          <w:bdr w:val="none" w:sz="0" w:space="0" w:color="auto" w:frame="1"/>
        </w:rPr>
        <w:t xml:space="preserve"> </w:t>
      </w:r>
    </w:p>
    <w:p w:rsidR="00087571" w:rsidRDefault="00087571"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rPr>
      </w:pPr>
    </w:p>
    <w:p w:rsidR="00B544F9" w:rsidRDefault="00B544F9" w:rsidP="00087571">
      <w:pPr>
        <w:spacing w:after="0" w:line="240" w:lineRule="auto"/>
        <w:ind w:firstLine="720"/>
        <w:jc w:val="center"/>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noProof/>
          <w:color w:val="333333"/>
          <w:sz w:val="28"/>
          <w:szCs w:val="28"/>
          <w:bdr w:val="none" w:sz="0" w:space="0" w:color="auto" w:frame="1"/>
        </w:rPr>
        <w:drawing>
          <wp:inline distT="0" distB="0" distL="0" distR="0">
            <wp:extent cx="5019675" cy="2667000"/>
            <wp:effectExtent l="0" t="0" r="9525" b="0"/>
            <wp:docPr id="1" name="Picture 1" descr="C:\Users\THCSDUCHOP\Downloads\51221356_3367480496602403_2540448730104987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CSDUCHOP\Downloads\51221356_3367480496602403_254044873010498764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7947" cy="2671395"/>
                    </a:xfrm>
                    <a:prstGeom prst="rect">
                      <a:avLst/>
                    </a:prstGeom>
                    <a:noFill/>
                    <a:ln>
                      <a:noFill/>
                    </a:ln>
                  </pic:spPr>
                </pic:pic>
              </a:graphicData>
            </a:graphic>
          </wp:inline>
        </w:drawing>
      </w:r>
    </w:p>
    <w:p w:rsidR="00087571" w:rsidRDefault="00DD35A4" w:rsidP="00DD35A4">
      <w:pPr>
        <w:spacing w:after="0" w:line="240" w:lineRule="auto"/>
        <w:ind w:firstLine="720"/>
        <w:jc w:val="center"/>
        <w:textAlignment w:val="baseline"/>
        <w:rPr>
          <w:rFonts w:ascii="Times New Roman" w:eastAsia="Times New Roman" w:hAnsi="Times New Roman" w:cs="Times New Roman"/>
          <w:bCs/>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Đồng chí Hiệu trưởng hướng dẫn Bố mẹ đẻ, bố mẹ vợ hoặc chồng của cán bộ, giáo viên, nhân viên nhà trường tham quan phòng truyền thống</w:t>
      </w:r>
    </w:p>
    <w:p w:rsidR="00087571" w:rsidRDefault="00087571" w:rsidP="00DD35A4">
      <w:pPr>
        <w:spacing w:after="0" w:line="240" w:lineRule="auto"/>
        <w:ind w:firstLine="720"/>
        <w:jc w:val="center"/>
        <w:textAlignment w:val="baseline"/>
        <w:rPr>
          <w:rFonts w:ascii="Times New Roman" w:eastAsia="Times New Roman" w:hAnsi="Times New Roman" w:cs="Times New Roman"/>
          <w:bCs/>
          <w:color w:val="333333"/>
          <w:sz w:val="28"/>
          <w:szCs w:val="28"/>
          <w:bdr w:val="none" w:sz="0" w:space="0" w:color="auto" w:frame="1"/>
        </w:rPr>
      </w:pPr>
    </w:p>
    <w:p w:rsidR="00BB337D" w:rsidRDefault="00BB337D"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lang w:val="vi-VN"/>
        </w:rPr>
        <w:t>Với những biên pháp nêu trên, đến nay trường THPT Đức Hợp của chúng tôi đã xây dựng được một đội ngũ với 15 giáo viên dạy giỏi cấp tỉnh và tương đương, 1 giáo viên dạy giỏi cấp quốc gia, 1 giáo viên là chiến sỹ thi đua toàn quốc và đặc biệt có 1 giáo viên được tổ chức giáo dục Vakey bình chọn là 1 trong 50 giáo viên xuất sắc nhất thế giới.</w:t>
      </w:r>
    </w:p>
    <w:p w:rsidR="00BB337D" w:rsidRPr="00BB337D" w:rsidRDefault="00BB337D"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lang w:val="vi-VN"/>
        </w:rPr>
        <w:t>Riêng năm học 2018-2019 chúng tôi có 16 lượt thầy cô đạt giải trong cuộc thi Thiết kế bài giảng điện tử E-Lerning cấp tỉnh, có 33 lượt thầy cô giáo có SKKN được công nhận cấp ngành và là 1 trong 4 trường THPT có giáo viên dạy giỏi cấp tỉnh.</w:t>
      </w:r>
    </w:p>
    <w:p w:rsidR="00BB337D" w:rsidRDefault="00BB337D"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rPr>
        <w:t>Kính thưa hội nghị!</w:t>
      </w:r>
    </w:p>
    <w:p w:rsidR="00175994" w:rsidRDefault="00175994"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rPr>
        <w:t xml:space="preserve">Trong khuôn khổ một hội nghị tổng kết năm học của ngành giáo dục Hưng Yên, được tham dự, được </w:t>
      </w:r>
      <w:r w:rsidR="00BB1A90">
        <w:rPr>
          <w:rFonts w:ascii="Times New Roman" w:eastAsia="Times New Roman" w:hAnsi="Times New Roman" w:cs="Times New Roman"/>
          <w:bCs/>
          <w:color w:val="333333"/>
          <w:sz w:val="28"/>
          <w:szCs w:val="28"/>
          <w:bdr w:val="none" w:sz="0" w:space="0" w:color="auto" w:frame="1"/>
        </w:rPr>
        <w:t xml:space="preserve">chúng kiến những </w:t>
      </w:r>
      <w:r w:rsidR="00BB1A90">
        <w:rPr>
          <w:rFonts w:ascii="Times New Roman" w:eastAsia="Times New Roman" w:hAnsi="Times New Roman" w:cs="Times New Roman"/>
          <w:bCs/>
          <w:color w:val="333333"/>
          <w:sz w:val="28"/>
          <w:szCs w:val="28"/>
          <w:bdr w:val="none" w:sz="0" w:space="0" w:color="auto" w:frame="1"/>
          <w:lang w:val="vi-VN"/>
        </w:rPr>
        <w:t xml:space="preserve">kết quả </w:t>
      </w:r>
      <w:r w:rsidR="008A634F">
        <w:rPr>
          <w:rFonts w:ascii="Times New Roman" w:eastAsia="Times New Roman" w:hAnsi="Times New Roman" w:cs="Times New Roman"/>
          <w:bCs/>
          <w:color w:val="333333"/>
          <w:sz w:val="28"/>
          <w:szCs w:val="28"/>
          <w:bdr w:val="none" w:sz="0" w:space="0" w:color="auto" w:frame="1"/>
        </w:rPr>
        <w:t xml:space="preserve">hết sức ý nghĩa </w:t>
      </w:r>
      <w:r w:rsidR="00BB1A90">
        <w:rPr>
          <w:rFonts w:ascii="Times New Roman" w:eastAsia="Times New Roman" w:hAnsi="Times New Roman" w:cs="Times New Roman"/>
          <w:bCs/>
          <w:color w:val="333333"/>
          <w:sz w:val="28"/>
          <w:szCs w:val="28"/>
          <w:bdr w:val="none" w:sz="0" w:space="0" w:color="auto" w:frame="1"/>
          <w:lang w:val="vi-VN"/>
        </w:rPr>
        <w:t>của ngành, được tham gia phát biểu ý kiến tham luận với tôi là một vinh dự to lớn. Những phát biểu của tôi là những hoạt động thực tế mà tập thể cán bộ, giáo viên, nhân viên trường THPT Đức Hợp đã làm trong năm học vừa qua. Xin được báo cáo với toàn thể hội nghị một cách trân thành và rất mong nhận được sự đồng cảm, quan tâm của quý vị.</w:t>
      </w:r>
    </w:p>
    <w:p w:rsidR="00BB1A90" w:rsidRDefault="00BB1A90"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lang w:val="vi-VN"/>
        </w:rPr>
        <w:t xml:space="preserve">Cuối cùng, thay mặt tập thể cán bộ, giáo viên, nhân viên, các bậc phụ huynh và các em học sinh trường THPT Đức Hợp xin kính chúc các đồng chí lãnh đạo, các </w:t>
      </w:r>
      <w:r w:rsidR="00044D86">
        <w:rPr>
          <w:rFonts w:ascii="Times New Roman" w:eastAsia="Times New Roman" w:hAnsi="Times New Roman" w:cs="Times New Roman"/>
          <w:bCs/>
          <w:color w:val="333333"/>
          <w:sz w:val="28"/>
          <w:szCs w:val="28"/>
          <w:bdr w:val="none" w:sz="0" w:space="0" w:color="auto" w:frame="1"/>
        </w:rPr>
        <w:t xml:space="preserve">vị </w:t>
      </w:r>
      <w:r>
        <w:rPr>
          <w:rFonts w:ascii="Times New Roman" w:eastAsia="Times New Roman" w:hAnsi="Times New Roman" w:cs="Times New Roman"/>
          <w:bCs/>
          <w:color w:val="333333"/>
          <w:sz w:val="28"/>
          <w:szCs w:val="28"/>
          <w:bdr w:val="none" w:sz="0" w:space="0" w:color="auto" w:frame="1"/>
          <w:lang w:val="vi-VN"/>
        </w:rPr>
        <w:t>đại biểu tham dự hội nghị sức khỏe, gia đình hạnh phúc và thành công trong cuộc sống.</w:t>
      </w:r>
    </w:p>
    <w:p w:rsidR="00BB1A90" w:rsidRDefault="00BB1A90"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lang w:val="vi-VN"/>
        </w:rPr>
        <w:t>Chúc Hội nghị tổng kết năm học 2018-2019 thành công</w:t>
      </w:r>
      <w:r w:rsidR="00064F5F">
        <w:rPr>
          <w:rFonts w:ascii="Times New Roman" w:eastAsia="Times New Roman" w:hAnsi="Times New Roman" w:cs="Times New Roman"/>
          <w:bCs/>
          <w:color w:val="333333"/>
          <w:sz w:val="28"/>
          <w:szCs w:val="28"/>
          <w:bdr w:val="none" w:sz="0" w:space="0" w:color="auto" w:frame="1"/>
        </w:rPr>
        <w:t xml:space="preserve"> tốt đẹp</w:t>
      </w:r>
      <w:r>
        <w:rPr>
          <w:rFonts w:ascii="Times New Roman" w:eastAsia="Times New Roman" w:hAnsi="Times New Roman" w:cs="Times New Roman"/>
          <w:bCs/>
          <w:color w:val="333333"/>
          <w:sz w:val="28"/>
          <w:szCs w:val="28"/>
          <w:bdr w:val="none" w:sz="0" w:space="0" w:color="auto" w:frame="1"/>
          <w:lang w:val="vi-VN"/>
        </w:rPr>
        <w:t>.</w:t>
      </w:r>
    </w:p>
    <w:p w:rsidR="00BB1A90" w:rsidRDefault="00BB1A90"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lang w:val="vi-VN"/>
        </w:rPr>
        <w:t>Chúc cho sự nghiệp giáo dục của Hưng Yên tiếp tục phát triển và là động lực quan trọng để góp phần phát triển kinh tế, xã hội của địa phương.</w:t>
      </w:r>
    </w:p>
    <w:p w:rsidR="00BB1A90" w:rsidRPr="00BB1A90" w:rsidRDefault="00BB1A90" w:rsidP="00CC0E0A">
      <w:pPr>
        <w:spacing w:after="0" w:line="240" w:lineRule="auto"/>
        <w:ind w:firstLine="720"/>
        <w:jc w:val="both"/>
        <w:textAlignment w:val="baseline"/>
        <w:rPr>
          <w:rFonts w:ascii="Times New Roman" w:eastAsia="Times New Roman" w:hAnsi="Times New Roman" w:cs="Times New Roman"/>
          <w:bCs/>
          <w:color w:val="333333"/>
          <w:sz w:val="28"/>
          <w:szCs w:val="28"/>
          <w:bdr w:val="none" w:sz="0" w:space="0" w:color="auto" w:frame="1"/>
          <w:lang w:val="vi-VN"/>
        </w:rPr>
      </w:pPr>
      <w:r>
        <w:rPr>
          <w:rFonts w:ascii="Times New Roman" w:eastAsia="Times New Roman" w:hAnsi="Times New Roman" w:cs="Times New Roman"/>
          <w:bCs/>
          <w:color w:val="333333"/>
          <w:sz w:val="28"/>
          <w:szCs w:val="28"/>
          <w:bdr w:val="none" w:sz="0" w:space="0" w:color="auto" w:frame="1"/>
          <w:lang w:val="vi-VN"/>
        </w:rPr>
        <w:t>Xin trân trọng cám ơn</w:t>
      </w:r>
      <w:r w:rsidR="00044D86">
        <w:rPr>
          <w:rFonts w:ascii="Times New Roman" w:eastAsia="Times New Roman" w:hAnsi="Times New Roman" w:cs="Times New Roman"/>
          <w:bCs/>
          <w:color w:val="333333"/>
          <w:sz w:val="28"/>
          <w:szCs w:val="28"/>
          <w:bdr w:val="none" w:sz="0" w:space="0" w:color="auto" w:frame="1"/>
        </w:rPr>
        <w:t xml:space="preserve"> quý vị đã chú ý lắng nghe</w:t>
      </w:r>
      <w:r>
        <w:rPr>
          <w:rFonts w:ascii="Times New Roman" w:eastAsia="Times New Roman" w:hAnsi="Times New Roman" w:cs="Times New Roman"/>
          <w:bCs/>
          <w:color w:val="333333"/>
          <w:sz w:val="28"/>
          <w:szCs w:val="28"/>
          <w:bdr w:val="none" w:sz="0" w:space="0" w:color="auto" w:frame="1"/>
          <w:lang w:val="vi-VN"/>
        </w:rPr>
        <w:t>!</w:t>
      </w:r>
    </w:p>
    <w:p w:rsidR="00175994" w:rsidRDefault="00175994" w:rsidP="00756C19">
      <w:pPr>
        <w:spacing w:before="100" w:beforeAutospacing="1" w:after="75" w:line="330" w:lineRule="atLeast"/>
        <w:ind w:firstLine="720"/>
        <w:jc w:val="both"/>
        <w:textAlignment w:val="baseline"/>
        <w:rPr>
          <w:rFonts w:ascii="Times New Roman" w:eastAsia="Times New Roman" w:hAnsi="Times New Roman" w:cs="Times New Roman"/>
          <w:bCs/>
          <w:color w:val="333333"/>
          <w:sz w:val="28"/>
          <w:szCs w:val="28"/>
          <w:bdr w:val="none" w:sz="0" w:space="0" w:color="auto" w:frame="1"/>
        </w:rPr>
      </w:pPr>
      <w:bookmarkStart w:id="0" w:name="_GoBack"/>
      <w:bookmarkEnd w:id="0"/>
    </w:p>
    <w:sectPr w:rsidR="00175994" w:rsidSect="00CC0E0A">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00EA"/>
    <w:multiLevelType w:val="hybridMultilevel"/>
    <w:tmpl w:val="5AD27F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2729"/>
    <w:multiLevelType w:val="hybridMultilevel"/>
    <w:tmpl w:val="9F920C68"/>
    <w:lvl w:ilvl="0" w:tplc="F306DFC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41A223E5"/>
    <w:multiLevelType w:val="multilevel"/>
    <w:tmpl w:val="73F6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41BEC"/>
    <w:multiLevelType w:val="hybridMultilevel"/>
    <w:tmpl w:val="E2A8C2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23697"/>
    <w:multiLevelType w:val="multilevel"/>
    <w:tmpl w:val="D73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C1178"/>
    <w:multiLevelType w:val="hybridMultilevel"/>
    <w:tmpl w:val="D790580A"/>
    <w:lvl w:ilvl="0" w:tplc="EA1276D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D1"/>
    <w:rsid w:val="00044D86"/>
    <w:rsid w:val="000525CE"/>
    <w:rsid w:val="00064F5F"/>
    <w:rsid w:val="00067A46"/>
    <w:rsid w:val="00084B6B"/>
    <w:rsid w:val="00085EEE"/>
    <w:rsid w:val="00087571"/>
    <w:rsid w:val="00096EC7"/>
    <w:rsid w:val="000C3CD6"/>
    <w:rsid w:val="00121E5A"/>
    <w:rsid w:val="001221C7"/>
    <w:rsid w:val="001740DB"/>
    <w:rsid w:val="00175994"/>
    <w:rsid w:val="00186EEA"/>
    <w:rsid w:val="001B5591"/>
    <w:rsid w:val="001F777D"/>
    <w:rsid w:val="00243E3F"/>
    <w:rsid w:val="00260B9D"/>
    <w:rsid w:val="00280394"/>
    <w:rsid w:val="002B392B"/>
    <w:rsid w:val="00300FB0"/>
    <w:rsid w:val="00334E99"/>
    <w:rsid w:val="00335F3B"/>
    <w:rsid w:val="00385B10"/>
    <w:rsid w:val="003A005B"/>
    <w:rsid w:val="003E3D59"/>
    <w:rsid w:val="0043333D"/>
    <w:rsid w:val="00451200"/>
    <w:rsid w:val="00475E6A"/>
    <w:rsid w:val="005444E9"/>
    <w:rsid w:val="005B1203"/>
    <w:rsid w:val="00675ED2"/>
    <w:rsid w:val="00677E64"/>
    <w:rsid w:val="006C5D6B"/>
    <w:rsid w:val="006C61F6"/>
    <w:rsid w:val="006D31D6"/>
    <w:rsid w:val="006F56B5"/>
    <w:rsid w:val="006F6926"/>
    <w:rsid w:val="006F6FE5"/>
    <w:rsid w:val="00751727"/>
    <w:rsid w:val="00756C19"/>
    <w:rsid w:val="007A40A3"/>
    <w:rsid w:val="007D36D1"/>
    <w:rsid w:val="007F49D4"/>
    <w:rsid w:val="008050E8"/>
    <w:rsid w:val="00816C74"/>
    <w:rsid w:val="00844A8E"/>
    <w:rsid w:val="0085706E"/>
    <w:rsid w:val="0086489B"/>
    <w:rsid w:val="00870816"/>
    <w:rsid w:val="008A4F4A"/>
    <w:rsid w:val="008A634F"/>
    <w:rsid w:val="008B4E0C"/>
    <w:rsid w:val="008B6560"/>
    <w:rsid w:val="008D6498"/>
    <w:rsid w:val="009A6666"/>
    <w:rsid w:val="009C71B8"/>
    <w:rsid w:val="009E30D2"/>
    <w:rsid w:val="009E39FA"/>
    <w:rsid w:val="00A045B3"/>
    <w:rsid w:val="00A6461F"/>
    <w:rsid w:val="00A72698"/>
    <w:rsid w:val="00AC3B45"/>
    <w:rsid w:val="00AC53AA"/>
    <w:rsid w:val="00B00227"/>
    <w:rsid w:val="00B20C79"/>
    <w:rsid w:val="00B27109"/>
    <w:rsid w:val="00B544F9"/>
    <w:rsid w:val="00BB1A90"/>
    <w:rsid w:val="00BB337D"/>
    <w:rsid w:val="00BB380E"/>
    <w:rsid w:val="00BB4A75"/>
    <w:rsid w:val="00BB654C"/>
    <w:rsid w:val="00BD4496"/>
    <w:rsid w:val="00C055EF"/>
    <w:rsid w:val="00C05845"/>
    <w:rsid w:val="00C54724"/>
    <w:rsid w:val="00C71DC9"/>
    <w:rsid w:val="00C828F6"/>
    <w:rsid w:val="00CC0E0A"/>
    <w:rsid w:val="00CE5E8B"/>
    <w:rsid w:val="00CF4515"/>
    <w:rsid w:val="00D37451"/>
    <w:rsid w:val="00D84BF0"/>
    <w:rsid w:val="00DD35A4"/>
    <w:rsid w:val="00DE6F73"/>
    <w:rsid w:val="00E05AAF"/>
    <w:rsid w:val="00E52B16"/>
    <w:rsid w:val="00E762EE"/>
    <w:rsid w:val="00ED1367"/>
    <w:rsid w:val="00EE1880"/>
    <w:rsid w:val="00EE55AB"/>
    <w:rsid w:val="00F02CCB"/>
    <w:rsid w:val="00F444B4"/>
    <w:rsid w:val="00FB4F86"/>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D1"/>
    <w:rPr>
      <w:rFonts w:ascii="Tahoma" w:hAnsi="Tahoma" w:cs="Tahoma"/>
      <w:sz w:val="16"/>
      <w:szCs w:val="16"/>
    </w:rPr>
  </w:style>
  <w:style w:type="character" w:customStyle="1" w:styleId="Heading1Char">
    <w:name w:val="Heading 1 Char"/>
    <w:basedOn w:val="DefaultParagraphFont"/>
    <w:link w:val="Heading1"/>
    <w:uiPriority w:val="9"/>
    <w:rsid w:val="007D36D1"/>
    <w:rPr>
      <w:rFonts w:ascii="Times New Roman" w:eastAsia="Times New Roman" w:hAnsi="Times New Roman" w:cs="Times New Roman"/>
      <w:b/>
      <w:bCs/>
      <w:kern w:val="36"/>
      <w:sz w:val="48"/>
      <w:szCs w:val="48"/>
    </w:rPr>
  </w:style>
  <w:style w:type="paragraph" w:styleId="NormalWeb">
    <w:name w:val="Normal (Web)"/>
    <w:basedOn w:val="Normal"/>
    <w:unhideWhenUsed/>
    <w:rsid w:val="003E3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D59"/>
    <w:rPr>
      <w:b/>
      <w:bCs/>
    </w:rPr>
  </w:style>
  <w:style w:type="paragraph" w:styleId="ListParagraph">
    <w:name w:val="List Paragraph"/>
    <w:basedOn w:val="Normal"/>
    <w:uiPriority w:val="34"/>
    <w:qFormat/>
    <w:rsid w:val="00BB4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D1"/>
    <w:rPr>
      <w:rFonts w:ascii="Tahoma" w:hAnsi="Tahoma" w:cs="Tahoma"/>
      <w:sz w:val="16"/>
      <w:szCs w:val="16"/>
    </w:rPr>
  </w:style>
  <w:style w:type="character" w:customStyle="1" w:styleId="Heading1Char">
    <w:name w:val="Heading 1 Char"/>
    <w:basedOn w:val="DefaultParagraphFont"/>
    <w:link w:val="Heading1"/>
    <w:uiPriority w:val="9"/>
    <w:rsid w:val="007D36D1"/>
    <w:rPr>
      <w:rFonts w:ascii="Times New Roman" w:eastAsia="Times New Roman" w:hAnsi="Times New Roman" w:cs="Times New Roman"/>
      <w:b/>
      <w:bCs/>
      <w:kern w:val="36"/>
      <w:sz w:val="48"/>
      <w:szCs w:val="48"/>
    </w:rPr>
  </w:style>
  <w:style w:type="paragraph" w:styleId="NormalWeb">
    <w:name w:val="Normal (Web)"/>
    <w:basedOn w:val="Normal"/>
    <w:unhideWhenUsed/>
    <w:rsid w:val="003E3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D59"/>
    <w:rPr>
      <w:b/>
      <w:bCs/>
    </w:rPr>
  </w:style>
  <w:style w:type="paragraph" w:styleId="ListParagraph">
    <w:name w:val="List Paragraph"/>
    <w:basedOn w:val="Normal"/>
    <w:uiPriority w:val="34"/>
    <w:qFormat/>
    <w:rsid w:val="00BB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57">
      <w:bodyDiv w:val="1"/>
      <w:marLeft w:val="0"/>
      <w:marRight w:val="0"/>
      <w:marTop w:val="0"/>
      <w:marBottom w:val="0"/>
      <w:divBdr>
        <w:top w:val="none" w:sz="0" w:space="0" w:color="auto"/>
        <w:left w:val="none" w:sz="0" w:space="0" w:color="auto"/>
        <w:bottom w:val="none" w:sz="0" w:space="0" w:color="auto"/>
        <w:right w:val="none" w:sz="0" w:space="0" w:color="auto"/>
      </w:divBdr>
    </w:div>
    <w:div w:id="293994720">
      <w:bodyDiv w:val="1"/>
      <w:marLeft w:val="0"/>
      <w:marRight w:val="0"/>
      <w:marTop w:val="0"/>
      <w:marBottom w:val="0"/>
      <w:divBdr>
        <w:top w:val="none" w:sz="0" w:space="0" w:color="auto"/>
        <w:left w:val="none" w:sz="0" w:space="0" w:color="auto"/>
        <w:bottom w:val="none" w:sz="0" w:space="0" w:color="auto"/>
        <w:right w:val="none" w:sz="0" w:space="0" w:color="auto"/>
      </w:divBdr>
    </w:div>
    <w:div w:id="1113549476">
      <w:bodyDiv w:val="1"/>
      <w:marLeft w:val="0"/>
      <w:marRight w:val="0"/>
      <w:marTop w:val="0"/>
      <w:marBottom w:val="0"/>
      <w:divBdr>
        <w:top w:val="none" w:sz="0" w:space="0" w:color="auto"/>
        <w:left w:val="none" w:sz="0" w:space="0" w:color="auto"/>
        <w:bottom w:val="none" w:sz="0" w:space="0" w:color="auto"/>
        <w:right w:val="none" w:sz="0" w:space="0" w:color="auto"/>
      </w:divBdr>
    </w:div>
    <w:div w:id="1116483683">
      <w:bodyDiv w:val="1"/>
      <w:marLeft w:val="0"/>
      <w:marRight w:val="0"/>
      <w:marTop w:val="0"/>
      <w:marBottom w:val="0"/>
      <w:divBdr>
        <w:top w:val="none" w:sz="0" w:space="0" w:color="auto"/>
        <w:left w:val="none" w:sz="0" w:space="0" w:color="auto"/>
        <w:bottom w:val="none" w:sz="0" w:space="0" w:color="auto"/>
        <w:right w:val="none" w:sz="0" w:space="0" w:color="auto"/>
      </w:divBdr>
      <w:divsChild>
        <w:div w:id="897395043">
          <w:marLeft w:val="0"/>
          <w:marRight w:val="0"/>
          <w:marTop w:val="0"/>
          <w:marBottom w:val="150"/>
          <w:divBdr>
            <w:top w:val="none" w:sz="0" w:space="0" w:color="auto"/>
            <w:left w:val="none" w:sz="0" w:space="0" w:color="auto"/>
            <w:bottom w:val="none" w:sz="0" w:space="0" w:color="auto"/>
            <w:right w:val="none" w:sz="0" w:space="0" w:color="auto"/>
          </w:divBdr>
          <w:divsChild>
            <w:div w:id="1433284012">
              <w:marLeft w:val="0"/>
              <w:marRight w:val="0"/>
              <w:marTop w:val="0"/>
              <w:marBottom w:val="0"/>
              <w:divBdr>
                <w:top w:val="none" w:sz="0" w:space="0" w:color="auto"/>
                <w:left w:val="none" w:sz="0" w:space="0" w:color="auto"/>
                <w:bottom w:val="none" w:sz="0" w:space="0" w:color="auto"/>
                <w:right w:val="none" w:sz="0" w:space="0" w:color="auto"/>
              </w:divBdr>
            </w:div>
          </w:divsChild>
        </w:div>
        <w:div w:id="76096609">
          <w:marLeft w:val="0"/>
          <w:marRight w:val="0"/>
          <w:marTop w:val="0"/>
          <w:marBottom w:val="150"/>
          <w:divBdr>
            <w:top w:val="none" w:sz="0" w:space="0" w:color="auto"/>
            <w:left w:val="none" w:sz="0" w:space="0" w:color="auto"/>
            <w:bottom w:val="none" w:sz="0" w:space="0" w:color="auto"/>
            <w:right w:val="none" w:sz="0" w:space="0" w:color="auto"/>
          </w:divBdr>
          <w:divsChild>
            <w:div w:id="1003823598">
              <w:marLeft w:val="75"/>
              <w:marRight w:val="75"/>
              <w:marTop w:val="75"/>
              <w:marBottom w:val="75"/>
              <w:divBdr>
                <w:top w:val="single" w:sz="6" w:space="4" w:color="999999"/>
                <w:left w:val="single" w:sz="6" w:space="4" w:color="999999"/>
                <w:bottom w:val="single" w:sz="6" w:space="4" w:color="999999"/>
                <w:right w:val="single" w:sz="6" w:space="4" w:color="999999"/>
              </w:divBdr>
              <w:divsChild>
                <w:div w:id="1148519686">
                  <w:marLeft w:val="0"/>
                  <w:marRight w:val="0"/>
                  <w:marTop w:val="0"/>
                  <w:marBottom w:val="0"/>
                  <w:divBdr>
                    <w:top w:val="none" w:sz="0" w:space="0" w:color="auto"/>
                    <w:left w:val="none" w:sz="0" w:space="0" w:color="auto"/>
                    <w:bottom w:val="none" w:sz="0" w:space="0" w:color="auto"/>
                    <w:right w:val="none" w:sz="0" w:space="0" w:color="auto"/>
                  </w:divBdr>
                </w:div>
              </w:divsChild>
            </w:div>
            <w:div w:id="512383619">
              <w:marLeft w:val="75"/>
              <w:marRight w:val="75"/>
              <w:marTop w:val="75"/>
              <w:marBottom w:val="75"/>
              <w:divBdr>
                <w:top w:val="single" w:sz="6" w:space="4" w:color="999999"/>
                <w:left w:val="single" w:sz="6" w:space="4" w:color="999999"/>
                <w:bottom w:val="single" w:sz="6" w:space="4" w:color="999999"/>
                <w:right w:val="single" w:sz="6" w:space="4" w:color="999999"/>
              </w:divBdr>
              <w:divsChild>
                <w:div w:id="1849253652">
                  <w:marLeft w:val="0"/>
                  <w:marRight w:val="0"/>
                  <w:marTop w:val="0"/>
                  <w:marBottom w:val="0"/>
                  <w:divBdr>
                    <w:top w:val="none" w:sz="0" w:space="0" w:color="auto"/>
                    <w:left w:val="none" w:sz="0" w:space="0" w:color="auto"/>
                    <w:bottom w:val="none" w:sz="0" w:space="0" w:color="auto"/>
                    <w:right w:val="none" w:sz="0" w:space="0" w:color="auto"/>
                  </w:divBdr>
                </w:div>
              </w:divsChild>
            </w:div>
            <w:div w:id="1809200872">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THCSDUCHOP</cp:lastModifiedBy>
  <cp:revision>120</cp:revision>
  <dcterms:created xsi:type="dcterms:W3CDTF">2018-12-03T07:28:00Z</dcterms:created>
  <dcterms:modified xsi:type="dcterms:W3CDTF">2019-08-11T15:07:00Z</dcterms:modified>
</cp:coreProperties>
</file>